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0" w:rsidRPr="004562B6" w:rsidRDefault="00F901C0" w:rsidP="00F901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7</w:t>
      </w:r>
    </w:p>
    <w:p w:rsidR="00F901C0" w:rsidRDefault="00F901C0" w:rsidP="00F901C0">
      <w:pPr>
        <w:spacing w:after="0" w:line="240" w:lineRule="auto"/>
        <w:rPr>
          <w:rFonts w:ascii="Times New Roman" w:eastAsia="Calibri" w:hAnsi="Times New Roman" w:cs="Times New Roman"/>
          <w:sz w:val="20"/>
          <w:szCs w:val="1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01C0" w:rsidRPr="004562B6" w:rsidRDefault="00F901C0" w:rsidP="00F9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2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компетенции  -  ПК 4.1, 4.2</w:t>
      </w:r>
    </w:p>
    <w:p w:rsidR="00F901C0" w:rsidRPr="004562B6" w:rsidRDefault="00F901C0" w:rsidP="00F9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2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Проанализируйте ситуацию: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 xml:space="preserve">    Коммерческим банком «Фрегат» осуществлялись следующие операции: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>а) при предоставлении физическим лицам рублевых ссуд в договорах была установлена уплата процентов и штрафов в иностранной валюте, в результате чего банком получено 500 тыс. долларов США;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>б) производились выплаты наличной валюты по валютным векселям фирмы-нерезидента, при этом банк получил комиссионное вознаграждение в размере 110 тыс. долларов США;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>в) осуществлялась продажа векселей филиала коммерческого банка «Синтез» (нерезидента) за наличную иностранную валюту с последующим зачислением сумм на корреспондентский счет этого филиала. КБ «Фрегат» получил в результате этих операций доход в размере 40 тыс. долларов США.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 xml:space="preserve">       Дайте ответы на следующие вопросы: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 xml:space="preserve">        1.Порядок проведения валютных операций банками.</w:t>
      </w:r>
    </w:p>
    <w:p w:rsidR="00F901C0" w:rsidRPr="004562B6" w:rsidRDefault="00F901C0" w:rsidP="00F9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6">
        <w:rPr>
          <w:rFonts w:ascii="Times New Roman" w:hAnsi="Times New Roman" w:cs="Times New Roman"/>
          <w:sz w:val="28"/>
          <w:szCs w:val="28"/>
        </w:rPr>
        <w:t xml:space="preserve">        2.Оцените правомерность перечисленных операций с точки зрения валютного законодательства и возможности привлечения к ответственности за его нарушения</w:t>
      </w:r>
    </w:p>
    <w:p w:rsidR="00C8037B" w:rsidRDefault="00C8037B">
      <w:bookmarkStart w:id="0" w:name="_GoBack"/>
      <w:bookmarkEnd w:id="0"/>
    </w:p>
    <w:sectPr w:rsidR="00C8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2D"/>
    <w:rsid w:val="001E3F2D"/>
    <w:rsid w:val="00C8037B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2020-03-16T15:02:00Z</dcterms:created>
  <dcterms:modified xsi:type="dcterms:W3CDTF">2020-03-16T15:02:00Z</dcterms:modified>
</cp:coreProperties>
</file>