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71" w:rsidRPr="003D3A1B" w:rsidRDefault="00750471" w:rsidP="00750471">
      <w:pPr>
        <w:spacing w:line="360" w:lineRule="auto"/>
        <w:rPr>
          <w:lang w:val="en-US"/>
        </w:rPr>
      </w:pPr>
      <w:r w:rsidRPr="003D3A1B">
        <w:rPr>
          <w:b/>
        </w:rPr>
        <w:t>2.25.</w:t>
      </w:r>
      <w:r w:rsidRPr="00D55BE4">
        <w:t xml:space="preserve"> Во сколько раз </w:t>
      </w:r>
      <w:r w:rsidRPr="00D55BE4">
        <w:rPr>
          <w:i/>
        </w:rPr>
        <w:sym w:font="Symbol" w:char="F068"/>
      </w:r>
      <w:r w:rsidRPr="00D55BE4">
        <w:t xml:space="preserve"> возрастает намагниченность </w:t>
      </w:r>
      <w:r w:rsidRPr="00D55BE4">
        <w:rPr>
          <w:i/>
          <w:lang w:val="en-US"/>
        </w:rPr>
        <w:t>J</w:t>
      </w:r>
      <w:r w:rsidRPr="00D55BE4">
        <w:t xml:space="preserve"> железа при увеличении напряженности магнитного поля </w:t>
      </w:r>
      <w:r w:rsidRPr="00D55BE4">
        <w:rPr>
          <w:i/>
        </w:rPr>
        <w:t>Н</w:t>
      </w:r>
      <w:r>
        <w:t xml:space="preserve"> в нем от 100 до 900</w:t>
      </w:r>
      <w:proofErr w:type="gramStart"/>
      <w:r>
        <w:t xml:space="preserve"> </w:t>
      </w:r>
      <w:r w:rsidRPr="00D55BE4">
        <w:t>А</w:t>
      </w:r>
      <w:proofErr w:type="gramEnd"/>
      <w:r w:rsidRPr="00D55BE4">
        <w:t>/м? При решении задачи использовать кривую, изображенную на рис. 2.1.</w:t>
      </w:r>
    </w:p>
    <w:p w:rsidR="00750471" w:rsidRPr="00D55BE4" w:rsidRDefault="00750471" w:rsidP="0075047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37760" cy="411861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1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71" w:rsidRPr="00D55BE4" w:rsidRDefault="00750471" w:rsidP="00750471">
      <w:pPr>
        <w:spacing w:line="360" w:lineRule="auto"/>
        <w:jc w:val="center"/>
      </w:pPr>
      <w:r w:rsidRPr="00D55BE4">
        <w:t>Рис. 2.1.</w:t>
      </w:r>
    </w:p>
    <w:p w:rsidR="00E36CCE" w:rsidRDefault="00E36CCE"/>
    <w:sectPr w:rsidR="00E36CCE" w:rsidSect="00E3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0471"/>
    <w:rsid w:val="00750471"/>
    <w:rsid w:val="00E3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2020-03-23T09:35:00Z</dcterms:created>
  <dcterms:modified xsi:type="dcterms:W3CDTF">2020-03-23T09:35:00Z</dcterms:modified>
</cp:coreProperties>
</file>