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6D" w:rsidRDefault="006A256D">
      <w:pPr>
        <w:pStyle w:val="20"/>
      </w:pPr>
      <w:bookmarkStart w:id="0" w:name="_GoBack"/>
      <w:bookmarkEnd w:id="0"/>
      <w:r>
        <w:t xml:space="preserve">МИНИСТЕРСТВО ОБРАЗОВАНИЯ РОССИЙСКОЙ </w:t>
      </w:r>
    </w:p>
    <w:p w:rsidR="006A256D" w:rsidRDefault="006A256D">
      <w:pPr>
        <w:pStyle w:val="20"/>
      </w:pPr>
      <w:r>
        <w:t>ФЕДЕРАЦИИ</w:t>
      </w:r>
    </w:p>
    <w:p w:rsidR="006A256D" w:rsidRDefault="006A256D">
      <w:pPr>
        <w:spacing w:line="240" w:lineRule="atLeast"/>
        <w:ind w:firstLine="709"/>
        <w:jc w:val="center"/>
      </w:pPr>
    </w:p>
    <w:p w:rsidR="006A256D" w:rsidRDefault="006A256D">
      <w:pPr>
        <w:spacing w:line="240" w:lineRule="atLeast"/>
        <w:ind w:firstLine="709"/>
        <w:jc w:val="center"/>
      </w:pPr>
    </w:p>
    <w:p w:rsidR="006A256D" w:rsidRDefault="006A256D">
      <w:pPr>
        <w:spacing w:line="240" w:lineRule="atLeast"/>
        <w:ind w:firstLine="709"/>
        <w:jc w:val="center"/>
      </w:pPr>
    </w:p>
    <w:p w:rsidR="006A256D" w:rsidRDefault="006A256D">
      <w:pPr>
        <w:spacing w:line="240" w:lineRule="atLeast"/>
        <w:jc w:val="both"/>
      </w:pPr>
    </w:p>
    <w:p w:rsidR="006A256D" w:rsidRDefault="006A256D">
      <w:pPr>
        <w:spacing w:line="240" w:lineRule="atLeast"/>
        <w:ind w:firstLine="709"/>
        <w:jc w:val="both"/>
      </w:pPr>
      <w:r>
        <w:t xml:space="preserve">              </w:t>
      </w:r>
    </w:p>
    <w:p w:rsidR="006A256D" w:rsidRDefault="006A256D">
      <w:pPr>
        <w:spacing w:line="240" w:lineRule="atLeast"/>
        <w:ind w:firstLine="709"/>
        <w:jc w:val="both"/>
      </w:pPr>
    </w:p>
    <w:p w:rsidR="006A256D" w:rsidRDefault="006A256D">
      <w:pPr>
        <w:spacing w:line="240" w:lineRule="atLeast"/>
        <w:ind w:firstLine="709"/>
        <w:jc w:val="both"/>
      </w:pPr>
    </w:p>
    <w:p w:rsidR="006A256D" w:rsidRDefault="006A256D">
      <w:pPr>
        <w:spacing w:line="240" w:lineRule="atLeast"/>
        <w:ind w:firstLine="709"/>
        <w:jc w:val="center"/>
      </w:pPr>
    </w:p>
    <w:p w:rsidR="006A256D" w:rsidRDefault="006A256D">
      <w:pPr>
        <w:spacing w:line="240" w:lineRule="atLeast"/>
        <w:ind w:firstLine="709"/>
        <w:jc w:val="center"/>
      </w:pPr>
    </w:p>
    <w:p w:rsidR="006A256D" w:rsidRDefault="00016949">
      <w:pPr>
        <w:pStyle w:val="1"/>
        <w:jc w:val="center"/>
        <w:rPr>
          <w:sz w:val="32"/>
        </w:rPr>
      </w:pPr>
      <w:r>
        <w:rPr>
          <w:sz w:val="32"/>
        </w:rPr>
        <w:t>КУРСОВАЯ РАБОТА</w:t>
      </w:r>
    </w:p>
    <w:p w:rsidR="006A256D" w:rsidRDefault="006A256D">
      <w:pPr>
        <w:jc w:val="center"/>
        <w:rPr>
          <w:b/>
        </w:rPr>
      </w:pPr>
      <w:r>
        <w:rPr>
          <w:b/>
        </w:rPr>
        <w:t>по дисциплине</w:t>
      </w:r>
    </w:p>
    <w:p w:rsidR="006A256D" w:rsidRDefault="006A256D">
      <w:pPr>
        <w:jc w:val="center"/>
        <w:rPr>
          <w:b/>
        </w:rPr>
      </w:pPr>
    </w:p>
    <w:p w:rsidR="006A256D" w:rsidRDefault="006A256D">
      <w:pPr>
        <w:spacing w:line="240" w:lineRule="atLeast"/>
        <w:jc w:val="center"/>
        <w:rPr>
          <w:b/>
        </w:rPr>
      </w:pPr>
      <w:r>
        <w:rPr>
          <w:b/>
        </w:rPr>
        <w:t xml:space="preserve"> «</w:t>
      </w:r>
      <w:r w:rsidR="0091162E">
        <w:rPr>
          <w:b/>
        </w:rPr>
        <w:t>Электрические машины</w:t>
      </w:r>
      <w:r>
        <w:rPr>
          <w:b/>
        </w:rPr>
        <w:t>»</w:t>
      </w:r>
    </w:p>
    <w:p w:rsidR="006A256D" w:rsidRDefault="006A256D">
      <w:pPr>
        <w:spacing w:line="240" w:lineRule="atLeast"/>
        <w:jc w:val="center"/>
        <w:rPr>
          <w:b/>
        </w:rPr>
      </w:pPr>
    </w:p>
    <w:p w:rsidR="006A256D" w:rsidRDefault="006A256D">
      <w:pPr>
        <w:spacing w:line="240" w:lineRule="atLeast"/>
        <w:jc w:val="center"/>
        <w:rPr>
          <w:b/>
        </w:rPr>
      </w:pPr>
      <w:r>
        <w:rPr>
          <w:b/>
        </w:rPr>
        <w:t>методические указания к к</w:t>
      </w:r>
      <w:r w:rsidR="00360065">
        <w:rPr>
          <w:b/>
        </w:rPr>
        <w:t>урсовой</w:t>
      </w:r>
      <w:r>
        <w:rPr>
          <w:b/>
        </w:rPr>
        <w:t xml:space="preserve"> работе для</w:t>
      </w:r>
    </w:p>
    <w:p w:rsidR="006A256D" w:rsidRDefault="00360065">
      <w:pPr>
        <w:spacing w:line="240" w:lineRule="atLeast"/>
        <w:jc w:val="center"/>
        <w:rPr>
          <w:b/>
        </w:rPr>
      </w:pPr>
      <w:r>
        <w:rPr>
          <w:b/>
        </w:rPr>
        <w:t xml:space="preserve"> студентов  </w:t>
      </w:r>
      <w:r w:rsidR="006A256D">
        <w:rPr>
          <w:b/>
        </w:rPr>
        <w:t>очной формы обучения специальности</w:t>
      </w:r>
    </w:p>
    <w:p w:rsidR="006A256D" w:rsidRDefault="006A256D">
      <w:pPr>
        <w:spacing w:line="240" w:lineRule="atLeast"/>
        <w:jc w:val="center"/>
        <w:rPr>
          <w:b/>
        </w:rPr>
      </w:pPr>
      <w:r>
        <w:rPr>
          <w:b/>
        </w:rPr>
        <w:t xml:space="preserve"> «</w:t>
      </w:r>
      <w:r w:rsidR="00BD1F62">
        <w:rPr>
          <w:b/>
        </w:rPr>
        <w:t>Электроснабжение</w:t>
      </w:r>
      <w:r>
        <w:rPr>
          <w:b/>
        </w:rPr>
        <w:t>»</w:t>
      </w:r>
    </w:p>
    <w:p w:rsidR="006A256D" w:rsidRDefault="006A256D">
      <w:pPr>
        <w:spacing w:line="240" w:lineRule="atLeast"/>
        <w:jc w:val="center"/>
        <w:rPr>
          <w:b/>
        </w:rPr>
      </w:pPr>
    </w:p>
    <w:p w:rsidR="006A256D" w:rsidRDefault="006A256D">
      <w:pPr>
        <w:spacing w:line="240" w:lineRule="atLeast"/>
      </w:pPr>
    </w:p>
    <w:p w:rsidR="006A256D" w:rsidRDefault="006A256D">
      <w:pPr>
        <w:pStyle w:val="2"/>
      </w:pPr>
      <w:r>
        <w:t>Для государственных университетов</w:t>
      </w:r>
    </w:p>
    <w:p w:rsidR="006A256D" w:rsidRDefault="006A256D">
      <w:pPr>
        <w:spacing w:line="240" w:lineRule="atLeast"/>
        <w:jc w:val="center"/>
      </w:pPr>
    </w:p>
    <w:p w:rsidR="006A256D" w:rsidRDefault="006A256D">
      <w:pPr>
        <w:spacing w:line="240" w:lineRule="atLeast"/>
        <w:ind w:firstLine="709"/>
        <w:jc w:val="center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spacing w:line="240" w:lineRule="atLeast"/>
        <w:ind w:firstLine="709"/>
      </w:pPr>
    </w:p>
    <w:p w:rsidR="006A256D" w:rsidRDefault="006A256D">
      <w:pPr>
        <w:pStyle w:val="a3"/>
        <w:jc w:val="center"/>
        <w:rPr>
          <w:b/>
        </w:rPr>
      </w:pPr>
      <w:r>
        <w:rPr>
          <w:b/>
        </w:rPr>
        <w:t xml:space="preserve">Якутск </w:t>
      </w:r>
      <w:r w:rsidR="00AC79E4">
        <w:rPr>
          <w:b/>
        </w:rPr>
        <w:t>20</w:t>
      </w:r>
      <w:r w:rsidR="008E4E09">
        <w:rPr>
          <w:b/>
        </w:rPr>
        <w:t>1</w:t>
      </w:r>
      <w:r w:rsidR="00AC79E4">
        <w:rPr>
          <w:b/>
        </w:rPr>
        <w:t>5</w:t>
      </w:r>
      <w:r>
        <w:rPr>
          <w:b/>
        </w:rPr>
        <w:t xml:space="preserve">  г.</w:t>
      </w:r>
    </w:p>
    <w:p w:rsidR="006A256D" w:rsidRDefault="006A256D">
      <w:pPr>
        <w:pStyle w:val="a3"/>
        <w:jc w:val="center"/>
      </w:pPr>
    </w:p>
    <w:p w:rsidR="006A256D" w:rsidRDefault="006A256D">
      <w:pPr>
        <w:pStyle w:val="a3"/>
        <w:jc w:val="center"/>
      </w:pPr>
    </w:p>
    <w:p w:rsidR="002C2C30" w:rsidRPr="002C2C30" w:rsidRDefault="002C2C30" w:rsidP="002C2C30"/>
    <w:p w:rsidR="006A256D" w:rsidRDefault="006A256D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ЗАДАНИЕ 1.</w:t>
      </w:r>
    </w:p>
    <w:p w:rsidR="006A256D" w:rsidRDefault="006A256D">
      <w:pPr>
        <w:spacing w:line="360" w:lineRule="auto"/>
        <w:ind w:firstLine="709"/>
        <w:jc w:val="both"/>
      </w:pPr>
      <w:r>
        <w:t>Построить естественную и искусственную электромеханические х</w:t>
      </w:r>
      <w:r>
        <w:t>а</w:t>
      </w:r>
      <w:r>
        <w:t>рактеристики двигателя постоянного тока независимого возбуждения при:</w:t>
      </w:r>
    </w:p>
    <w:p w:rsidR="006A256D" w:rsidRDefault="006A256D">
      <w:pPr>
        <w:spacing w:line="360" w:lineRule="auto"/>
        <w:ind w:left="709"/>
        <w:jc w:val="both"/>
      </w:pPr>
      <w:r>
        <w:t xml:space="preserve">–введении в цепь якоря сопротивления  </w:t>
      </w:r>
      <w:r w:rsidR="00C81E06" w:rsidRPr="008C7BE8">
        <w:rPr>
          <w:noProof/>
          <w:position w:val="-1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19.2pt" o:ole="" fillcolor="window">
            <v:imagedata r:id="rId7" o:title=""/>
          </v:shape>
          <o:OLEObject Type="Embed" ProgID="Equation.3" ShapeID="_x0000_i1025" DrawAspect="Content" ObjectID="_1647254551" r:id="rId8"/>
        </w:object>
      </w:r>
      <w:r>
        <w:rPr>
          <w:b/>
        </w:rPr>
        <w:t>=</w:t>
      </w:r>
      <w:r w:rsidR="00C81E06" w:rsidRPr="008C7BE8">
        <w:rPr>
          <w:b/>
          <w:noProof/>
          <w:position w:val="-12"/>
          <w:lang w:val="en-US"/>
        </w:rPr>
        <w:object w:dxaOrig="700" w:dyaOrig="380">
          <v:shape id="_x0000_i1026" type="#_x0000_t75" style="width:36pt;height:19.2pt" o:ole="" fillcolor="window">
            <v:imagedata r:id="rId9" o:title=""/>
          </v:shape>
          <o:OLEObject Type="Embed" ProgID="Equation.3" ShapeID="_x0000_i1026" DrawAspect="Content" ObjectID="_1647254552" r:id="rId10"/>
        </w:object>
      </w:r>
      <w:r>
        <w:t xml:space="preserve"> ;</w:t>
      </w:r>
    </w:p>
    <w:p w:rsidR="006A256D" w:rsidRDefault="006A256D">
      <w:pPr>
        <w:spacing w:line="360" w:lineRule="auto"/>
        <w:ind w:left="709"/>
        <w:jc w:val="both"/>
      </w:pPr>
      <w:r>
        <w:t xml:space="preserve">–понижении напряжения на зажимах якоря  </w:t>
      </w:r>
      <w:r w:rsidR="00C81E06" w:rsidRPr="008C7BE8">
        <w:rPr>
          <w:noProof/>
          <w:position w:val="-12"/>
        </w:rPr>
        <w:object w:dxaOrig="1320" w:dyaOrig="380">
          <v:shape id="_x0000_i1027" type="#_x0000_t75" style="width:64.8pt;height:19.2pt" o:ole="" fillcolor="window">
            <v:imagedata r:id="rId11" o:title=""/>
          </v:shape>
          <o:OLEObject Type="Embed" ProgID="Equation.3" ShapeID="_x0000_i1027" DrawAspect="Content" ObjectID="_1647254553" r:id="rId12"/>
        </w:object>
      </w:r>
      <w:r>
        <w:t xml:space="preserve"> ;</w:t>
      </w:r>
    </w:p>
    <w:p w:rsidR="006A256D" w:rsidRDefault="006A256D">
      <w:pPr>
        <w:spacing w:line="360" w:lineRule="auto"/>
        <w:ind w:left="709"/>
        <w:jc w:val="both"/>
      </w:pPr>
      <w:r>
        <w:t xml:space="preserve">–понижении магнитного потока  </w:t>
      </w:r>
      <w:r w:rsidR="00C81E06" w:rsidRPr="008C7BE8">
        <w:rPr>
          <w:noProof/>
          <w:position w:val="-12"/>
        </w:rPr>
        <w:object w:dxaOrig="1300" w:dyaOrig="380">
          <v:shape id="_x0000_i1028" type="#_x0000_t75" style="width:64.8pt;height:19.2pt" o:ole="" fillcolor="window">
            <v:imagedata r:id="rId13" o:title=""/>
          </v:shape>
          <o:OLEObject Type="Embed" ProgID="Equation.3" ShapeID="_x0000_i1028" DrawAspect="Content" ObjectID="_1647254554" r:id="rId14"/>
        </w:object>
      </w:r>
    </w:p>
    <w:p w:rsidR="006A256D" w:rsidRDefault="006A256D">
      <w:pPr>
        <w:spacing w:line="360" w:lineRule="auto"/>
        <w:ind w:firstLine="709"/>
        <w:jc w:val="both"/>
      </w:pPr>
      <w:r>
        <w:t>Паспортные данные двигателя приведены в таблице 1.1 в соответс</w:t>
      </w:r>
      <w:r>
        <w:t>т</w:t>
      </w:r>
      <w:r>
        <w:t>вии с вариантом.</w:t>
      </w:r>
    </w:p>
    <w:p w:rsidR="00961A03" w:rsidRDefault="00961A03">
      <w:pPr>
        <w:spacing w:line="360" w:lineRule="auto"/>
        <w:ind w:firstLine="709"/>
        <w:jc w:val="both"/>
      </w:pPr>
    </w:p>
    <w:p w:rsidR="006A256D" w:rsidRDefault="006A256D">
      <w:pPr>
        <w:jc w:val="right"/>
      </w:pPr>
      <w:r>
        <w:t>Таблица 1.1</w:t>
      </w:r>
    </w:p>
    <w:p w:rsidR="006A256D" w:rsidRDefault="006A256D">
      <w:pPr>
        <w:jc w:val="center"/>
      </w:pPr>
      <w:r>
        <w:t>Исходные данные к заданию 1</w:t>
      </w:r>
    </w:p>
    <w:p w:rsidR="006A256D" w:rsidRDefault="006A256D">
      <w:pPr>
        <w:jc w:val="center"/>
      </w:pPr>
      <w:r>
        <w:t xml:space="preserve">(паспортные данные ДПТ, при </w:t>
      </w:r>
      <w:r>
        <w:rPr>
          <w:lang w:val="en-US"/>
        </w:rPr>
        <w:t>U</w:t>
      </w:r>
      <w:r>
        <w:t>=220 В)</w:t>
      </w:r>
    </w:p>
    <w:p w:rsidR="006A256D" w:rsidRDefault="006A256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134"/>
        <w:gridCol w:w="1134"/>
        <w:gridCol w:w="1276"/>
        <w:gridCol w:w="1186"/>
        <w:gridCol w:w="1187"/>
        <w:gridCol w:w="993"/>
      </w:tblGrid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вар</w:t>
            </w:r>
            <w:r>
              <w:rPr>
                <w:b/>
              </w:rPr>
              <w:t>и</w:t>
            </w:r>
            <w:r>
              <w:rPr>
                <w:b/>
              </w:rPr>
              <w:t>анта</w:t>
            </w:r>
          </w:p>
        </w:tc>
        <w:tc>
          <w:tcPr>
            <w:tcW w:w="1275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</w:rPr>
              <w:t>,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кВт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,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об/мин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  <w:vertAlign w:val="subscript"/>
              </w:rPr>
              <w:t>я</w:t>
            </w:r>
            <w:r w:rsidR="00C81E06" w:rsidRPr="008C7BE8">
              <w:rPr>
                <w:b/>
                <w:noProof/>
                <w:position w:val="-6"/>
              </w:rPr>
              <w:object w:dxaOrig="620" w:dyaOrig="340">
                <v:shape id="_x0000_i1029" type="#_x0000_t75" style="width:31.2pt;height:16.8pt" o:ole="" fillcolor="window">
                  <v:imagedata r:id="rId15" o:title=""/>
                </v:shape>
                <o:OLEObject Type="Embed" ProgID="Equation.3" ShapeID="_x0000_i1029" DrawAspect="Content" ObjectID="_1647254555" r:id="rId16"/>
              </w:object>
            </w:r>
            <w:r>
              <w:rPr>
                <w:b/>
              </w:rPr>
              <w:t>,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Ом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bscript"/>
              </w:rPr>
              <w:t>н</w:t>
            </w:r>
            <w:r>
              <w:rPr>
                <w:b/>
              </w:rPr>
              <w:t>,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86" w:type="dxa"/>
          </w:tcPr>
          <w:p w:rsidR="006A256D" w:rsidRDefault="006A256D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187" w:type="dxa"/>
          </w:tcPr>
          <w:p w:rsidR="006A256D" w:rsidRDefault="00C81E06">
            <w:pPr>
              <w:jc w:val="center"/>
            </w:pPr>
            <w:r w:rsidRPr="008C7BE8">
              <w:rPr>
                <w:noProof/>
                <w:position w:val="-28"/>
              </w:rPr>
              <w:object w:dxaOrig="260" w:dyaOrig="700">
                <v:shape id="_x0000_i1030" type="#_x0000_t75" style="width:12pt;height:36pt" o:ole="" fillcolor="window">
                  <v:imagedata r:id="rId17" o:title=""/>
                </v:shape>
                <o:OLEObject Type="Embed" ProgID="Equation.3" ShapeID="_x0000_i1030" DrawAspect="Content" ObjectID="_1647254556" r:id="rId18"/>
              </w:object>
            </w:r>
          </w:p>
        </w:tc>
        <w:tc>
          <w:tcPr>
            <w:tcW w:w="993" w:type="dxa"/>
          </w:tcPr>
          <w:p w:rsidR="006A256D" w:rsidRDefault="00C81E06">
            <w:pPr>
              <w:jc w:val="center"/>
            </w:pPr>
            <w:r w:rsidRPr="008C7BE8">
              <w:rPr>
                <w:noProof/>
                <w:position w:val="-6"/>
              </w:rPr>
              <w:object w:dxaOrig="220" w:dyaOrig="300">
                <v:shape id="_x0000_i1031" type="#_x0000_t75" style="width:12pt;height:14.4pt" o:ole="" fillcolor="window">
                  <v:imagedata r:id="rId19" o:title=""/>
                </v:shape>
                <o:OLEObject Type="Embed" ProgID="Equation.3" ShapeID="_x0000_i1031" DrawAspect="Content" ObjectID="_1647254557" r:id="rId20"/>
              </w:objec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1</w:t>
            </w:r>
            <w:r w:rsidR="00961A03">
              <w:t>90</w:t>
            </w:r>
            <w: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6A256D" w:rsidRDefault="00961A03">
            <w:pPr>
              <w:jc w:val="center"/>
            </w:pPr>
            <w:r>
              <w:t>56</w:t>
            </w:r>
            <w:r w:rsidR="006A256D"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A256D" w:rsidRDefault="00961A03">
            <w:pPr>
              <w:jc w:val="center"/>
            </w:pPr>
            <w:r>
              <w:t>2</w:t>
            </w:r>
            <w:r w:rsidR="006A256D">
              <w:t>7,</w:t>
            </w:r>
            <w:r>
              <w:t>4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9</w:t>
            </w:r>
            <w:r w:rsidR="00961A03">
              <w:t>4</w:t>
            </w:r>
            <w:r>
              <w:t>0,0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2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15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  <w:tcBorders>
              <w:right w:val="nil"/>
            </w:tcBorders>
          </w:tcPr>
          <w:p w:rsidR="006A256D" w:rsidRDefault="006A256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256D" w:rsidRDefault="006A256D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A256D" w:rsidRDefault="00961A03">
            <w:pPr>
              <w:jc w:val="center"/>
            </w:pPr>
            <w:r>
              <w:t>5</w:t>
            </w:r>
            <w:r w:rsidR="006A256D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A256D" w:rsidRDefault="006A256D">
            <w:pPr>
              <w:jc w:val="center"/>
            </w:pPr>
            <w:r>
              <w:t>2</w:t>
            </w:r>
            <w:r w:rsidR="00961A03">
              <w:t>3</w:t>
            </w:r>
            <w:r>
              <w:t>,7</w:t>
            </w:r>
          </w:p>
        </w:tc>
        <w:tc>
          <w:tcPr>
            <w:tcW w:w="1276" w:type="dxa"/>
          </w:tcPr>
          <w:p w:rsidR="006A256D" w:rsidRDefault="00961A03">
            <w:pPr>
              <w:jc w:val="center"/>
            </w:pPr>
            <w:r>
              <w:t>8</w:t>
            </w:r>
            <w:r w:rsidR="006A256D">
              <w:t>45,0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3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2</w:t>
            </w:r>
            <w:r>
              <w:t>5</w:t>
            </w:r>
          </w:p>
        </w:tc>
      </w:tr>
      <w:tr w:rsidR="006A256D">
        <w:trPr>
          <w:cantSplit/>
          <w:trHeight w:val="289"/>
          <w:jc w:val="center"/>
        </w:trPr>
        <w:tc>
          <w:tcPr>
            <w:tcW w:w="1101" w:type="dxa"/>
            <w:tcBorders>
              <w:right w:val="nil"/>
            </w:tcBorders>
          </w:tcPr>
          <w:p w:rsidR="006A256D" w:rsidRDefault="006A256D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56D" w:rsidRDefault="006A256D">
            <w:pPr>
              <w:jc w:val="center"/>
            </w:pPr>
            <w:r>
              <w:t>1</w:t>
            </w:r>
            <w:r w:rsidR="000753EA">
              <w:t>2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56D" w:rsidRDefault="006A256D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256D" w:rsidRDefault="006A256D">
            <w:pPr>
              <w:jc w:val="center"/>
            </w:pPr>
            <w:r>
              <w:t>35,2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545,0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4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3</w:t>
            </w:r>
            <w:r>
              <w:t>5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  <w:tcBorders>
              <w:right w:val="nil"/>
            </w:tcBorders>
          </w:tcPr>
          <w:p w:rsidR="006A256D" w:rsidRDefault="006A256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56D" w:rsidRDefault="000753EA">
            <w:pPr>
              <w:jc w:val="center"/>
            </w:pPr>
            <w:r>
              <w:t>8</w:t>
            </w:r>
            <w:r w:rsidR="006A256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256D" w:rsidRDefault="006A256D">
            <w:pPr>
              <w:jc w:val="center"/>
            </w:pPr>
            <w: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256D" w:rsidRDefault="006A256D">
            <w:pPr>
              <w:jc w:val="center"/>
            </w:pPr>
            <w:r>
              <w:t>34,4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380,0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5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4</w:t>
            </w:r>
            <w:r>
              <w:t>5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6A256D" w:rsidRDefault="000753EA">
            <w:pPr>
              <w:jc w:val="center"/>
            </w:pPr>
            <w:r>
              <w:t>7</w:t>
            </w:r>
            <w:r w:rsidR="006A256D">
              <w:t>5,0</w:t>
            </w:r>
          </w:p>
        </w:tc>
        <w:tc>
          <w:tcPr>
            <w:tcW w:w="1134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550</w:t>
            </w:r>
          </w:p>
        </w:tc>
        <w:tc>
          <w:tcPr>
            <w:tcW w:w="1134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46,2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382,0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6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0,2</w:t>
            </w:r>
            <w:r w:rsidR="00961A03">
              <w:t>8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A256D" w:rsidRDefault="000753EA">
            <w:pPr>
              <w:jc w:val="center"/>
            </w:pPr>
            <w:r>
              <w:t>6</w:t>
            </w:r>
            <w:r w:rsidR="006A256D">
              <w:t>7,0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575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44,4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192,0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8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0,3</w:t>
            </w:r>
            <w:r w:rsidR="00961A03">
              <w:t>8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A256D" w:rsidRDefault="000753EA">
            <w:pPr>
              <w:jc w:val="center"/>
            </w:pPr>
            <w:r>
              <w:t>5</w:t>
            </w:r>
            <w:r w:rsidR="006A256D">
              <w:t>2,0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616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62,0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92,0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6A256D" w:rsidRDefault="00961A03">
            <w:pPr>
              <w:jc w:val="center"/>
            </w:pPr>
            <w:r>
              <w:t>0,8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0,4</w:t>
            </w:r>
            <w:r w:rsidR="00961A03">
              <w:t>8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6A256D" w:rsidRDefault="000753EA">
            <w:pPr>
              <w:jc w:val="center"/>
            </w:pPr>
            <w:r>
              <w:t>4</w:t>
            </w:r>
            <w:r w:rsidR="006A256D">
              <w:t>6,0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690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86,0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9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0,5</w:t>
            </w:r>
            <w:r w:rsidR="00961A03">
              <w:t>8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6A256D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6A256D" w:rsidRDefault="000753EA">
            <w:pPr>
              <w:jc w:val="center"/>
            </w:pPr>
            <w:r>
              <w:t>3</w:t>
            </w:r>
            <w:r w:rsidR="006A256D">
              <w:t>2,0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770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94,0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65,0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95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0,6</w:t>
            </w:r>
            <w:r w:rsidR="00961A03">
              <w:t>8</w:t>
            </w:r>
          </w:p>
        </w:tc>
      </w:tr>
      <w:tr w:rsidR="006A256D">
        <w:trPr>
          <w:cantSplit/>
          <w:jc w:val="center"/>
        </w:trPr>
        <w:tc>
          <w:tcPr>
            <w:tcW w:w="1101" w:type="dxa"/>
          </w:tcPr>
          <w:p w:rsidR="006A256D" w:rsidRDefault="00961A03">
            <w:pPr>
              <w:jc w:val="center"/>
            </w:pPr>
            <w:r>
              <w:t>1</w:t>
            </w:r>
            <w:r w:rsidR="006A256D">
              <w:t>0</w:t>
            </w:r>
          </w:p>
        </w:tc>
        <w:tc>
          <w:tcPr>
            <w:tcW w:w="1275" w:type="dxa"/>
          </w:tcPr>
          <w:p w:rsidR="006A256D" w:rsidRDefault="000753EA">
            <w:pPr>
              <w:jc w:val="center"/>
            </w:pPr>
            <w:r>
              <w:t>22</w:t>
            </w:r>
            <w:r w:rsidR="006A256D">
              <w:t>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840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107,0</w:t>
            </w:r>
          </w:p>
        </w:tc>
        <w:tc>
          <w:tcPr>
            <w:tcW w:w="1276" w:type="dxa"/>
          </w:tcPr>
          <w:p w:rsidR="006A256D" w:rsidRDefault="006A256D">
            <w:pPr>
              <w:jc w:val="center"/>
            </w:pPr>
            <w:r>
              <w:t>44,0</w:t>
            </w:r>
          </w:p>
        </w:tc>
        <w:tc>
          <w:tcPr>
            <w:tcW w:w="1186" w:type="dxa"/>
          </w:tcPr>
          <w:p w:rsidR="006A256D" w:rsidRDefault="00961A03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6A256D" w:rsidRDefault="006A256D">
            <w:pPr>
              <w:jc w:val="center"/>
            </w:pPr>
            <w:r>
              <w:t>0,</w:t>
            </w:r>
            <w:r w:rsidR="00961A03">
              <w:t>15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0,7</w:t>
            </w:r>
            <w:r w:rsidR="00961A03">
              <w:t>8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990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125,0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40,0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0,1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18,0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127,0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38,0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0,35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0,2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0,16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128,0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8,0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0,45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0,3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1450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336,0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5,0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0,55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512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34,4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380,0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0,75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0,7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67,5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206,0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0,65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0,6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735,0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87,0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121,0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0,85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0,8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770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94,0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65,0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1,05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0,9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33,9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121,0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0,95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102,0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990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22,9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223,7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1,05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185,0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17,3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920,0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0,48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0,88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111,0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570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33,8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1000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0,28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0,14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840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107,0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44,0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0,78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0,77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1125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101,0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48,0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0,38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0,16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104,6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55,0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0,48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0,19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46,2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382,0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0,88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0,22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37,0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575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44,4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192,0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0,98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0,33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670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56,8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202,0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0,58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0,44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69,0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776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87,7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221,0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0,68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0,55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73,5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887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89,9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302,0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0,78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0.66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1040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98,4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389,0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0,89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0.77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480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24,7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745,0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0,53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0,45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145,0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67,9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556,5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0,12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0,99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134,0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76,5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343,0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0,14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0,125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128,0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650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89,9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121,0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0,225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118,7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111,2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111,6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0,34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0,335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37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35,2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545,0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0,64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0,555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961A03" w:rsidRDefault="000753EA">
            <w:pPr>
              <w:jc w:val="center"/>
            </w:pPr>
            <w:r>
              <w:t>68,9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560</w:t>
            </w:r>
          </w:p>
        </w:tc>
        <w:tc>
          <w:tcPr>
            <w:tcW w:w="1134" w:type="dxa"/>
          </w:tcPr>
          <w:p w:rsidR="00961A03" w:rsidRDefault="000753EA">
            <w:pPr>
              <w:jc w:val="center"/>
            </w:pPr>
            <w:r>
              <w:t>88,8</w:t>
            </w:r>
          </w:p>
        </w:tc>
        <w:tc>
          <w:tcPr>
            <w:tcW w:w="1276" w:type="dxa"/>
          </w:tcPr>
          <w:p w:rsidR="00961A03" w:rsidRDefault="000753EA">
            <w:pPr>
              <w:jc w:val="center"/>
            </w:pPr>
            <w:r>
              <w:t>376,0</w:t>
            </w:r>
          </w:p>
        </w:tc>
        <w:tc>
          <w:tcPr>
            <w:tcW w:w="1186" w:type="dxa"/>
          </w:tcPr>
          <w:p w:rsidR="00961A03" w:rsidRDefault="00961A03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961A03" w:rsidRDefault="00961A03">
            <w:pPr>
              <w:jc w:val="center"/>
            </w:pPr>
            <w:r>
              <w:t>0,44</w:t>
            </w:r>
          </w:p>
        </w:tc>
        <w:tc>
          <w:tcPr>
            <w:tcW w:w="993" w:type="dxa"/>
          </w:tcPr>
          <w:p w:rsidR="00961A03" w:rsidRDefault="00961A03">
            <w:pPr>
              <w:jc w:val="center"/>
            </w:pPr>
            <w:r>
              <w:t>0,665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39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616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62,0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92,0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1,04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0,455</w:t>
            </w:r>
          </w:p>
        </w:tc>
      </w:tr>
      <w:tr w:rsidR="00961A03">
        <w:trPr>
          <w:cantSplit/>
          <w:jc w:val="center"/>
        </w:trPr>
        <w:tc>
          <w:tcPr>
            <w:tcW w:w="1101" w:type="dxa"/>
          </w:tcPr>
          <w:p w:rsidR="00961A03" w:rsidRDefault="00961A03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961A03" w:rsidRDefault="00961A03" w:rsidP="00961A03">
            <w:pPr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690</w:t>
            </w:r>
          </w:p>
        </w:tc>
        <w:tc>
          <w:tcPr>
            <w:tcW w:w="1134" w:type="dxa"/>
          </w:tcPr>
          <w:p w:rsidR="00961A03" w:rsidRDefault="00961A03" w:rsidP="00961A03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961A03" w:rsidRDefault="00961A03" w:rsidP="00961A03">
            <w:pPr>
              <w:jc w:val="center"/>
            </w:pPr>
            <w:r>
              <w:t>86,0</w:t>
            </w:r>
          </w:p>
        </w:tc>
        <w:tc>
          <w:tcPr>
            <w:tcW w:w="1186" w:type="dxa"/>
          </w:tcPr>
          <w:p w:rsidR="00961A03" w:rsidRDefault="00961A03" w:rsidP="00961A03">
            <w:pPr>
              <w:jc w:val="center"/>
            </w:pPr>
            <w:r>
              <w:t>0,5</w:t>
            </w:r>
          </w:p>
        </w:tc>
        <w:tc>
          <w:tcPr>
            <w:tcW w:w="1187" w:type="dxa"/>
          </w:tcPr>
          <w:p w:rsidR="00961A03" w:rsidRDefault="00961A03" w:rsidP="00961A03">
            <w:pPr>
              <w:jc w:val="center"/>
            </w:pPr>
            <w:r>
              <w:t>0,44</w:t>
            </w:r>
          </w:p>
        </w:tc>
        <w:tc>
          <w:tcPr>
            <w:tcW w:w="993" w:type="dxa"/>
          </w:tcPr>
          <w:p w:rsidR="00961A03" w:rsidRDefault="00961A03" w:rsidP="00961A03">
            <w:pPr>
              <w:jc w:val="center"/>
            </w:pPr>
            <w:r>
              <w:t>0,568</w:t>
            </w:r>
          </w:p>
        </w:tc>
      </w:tr>
    </w:tbl>
    <w:p w:rsidR="006A256D" w:rsidRDefault="006A256D">
      <w:pPr>
        <w:pStyle w:val="1"/>
      </w:pP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Методические указания:</w:t>
      </w:r>
    </w:p>
    <w:p w:rsidR="006A256D" w:rsidRDefault="006A256D"/>
    <w:p w:rsidR="006A256D" w:rsidRDefault="00DE4257" w:rsidP="00D07990">
      <w:pPr>
        <w:spacing w:line="360" w:lineRule="auto"/>
        <w:jc w:val="both"/>
      </w:pPr>
      <w:r>
        <w:tab/>
      </w:r>
      <w:r w:rsidR="00D07990">
        <w:t>1.</w:t>
      </w:r>
      <w:r w:rsidR="006A256D">
        <w:t xml:space="preserve">Частота вращения двигателя при </w:t>
      </w:r>
      <w:r w:rsidR="00C81E06" w:rsidRPr="008C7BE8">
        <w:rPr>
          <w:noProof/>
          <w:position w:val="-12"/>
        </w:rPr>
        <w:object w:dxaOrig="700" w:dyaOrig="380">
          <v:shape id="_x0000_i1032" type="#_x0000_t75" style="width:36pt;height:19.2pt" o:ole="">
            <v:imagedata r:id="rId21" o:title=""/>
          </v:shape>
          <o:OLEObject Type="Embed" ProgID="Equation.2" ShapeID="_x0000_i1032" DrawAspect="Content" ObjectID="_1647254558" r:id="rId22"/>
        </w:object>
      </w:r>
      <w:r w:rsidR="006A256D">
        <w:t xml:space="preserve">и введенном сопротивлении в цепь якоря  </w:t>
      </w:r>
      <w:r w:rsidR="00C81E06" w:rsidRPr="008C7BE8">
        <w:rPr>
          <w:noProof/>
          <w:position w:val="-12"/>
        </w:rPr>
        <w:object w:dxaOrig="1300" w:dyaOrig="380">
          <v:shape id="_x0000_i1033" type="#_x0000_t75" style="width:64.8pt;height:19.2pt" o:ole="" fillcolor="window">
            <v:imagedata r:id="rId23" o:title=""/>
          </v:shape>
          <o:OLEObject Type="Embed" ProgID="Equation.3" ShapeID="_x0000_i1033" DrawAspect="Content" ObjectID="_1647254559" r:id="rId24"/>
        </w:objec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3640" w:dyaOrig="780">
          <v:shape id="_x0000_i1034" type="#_x0000_t75" style="width:182.4pt;height:38.4pt" o:ole="" fillcolor="window">
            <v:imagedata r:id="rId25" o:title=""/>
          </v:shape>
          <o:OLEObject Type="Embed" ProgID="Equation.3" ShapeID="_x0000_i1034" DrawAspect="Content" ObjectID="_1647254560" r:id="rId26"/>
        </w:object>
      </w:r>
    </w:p>
    <w:p w:rsidR="006A256D" w:rsidRDefault="00DE4257" w:rsidP="00DE4257">
      <w:pPr>
        <w:spacing w:line="360" w:lineRule="auto"/>
        <w:ind w:left="709"/>
        <w:jc w:val="both"/>
      </w:pPr>
      <w:r>
        <w:t>2.</w:t>
      </w:r>
      <w:r w:rsidR="006A256D">
        <w:t>Частота вращения идеального холостого хода при понижении н</w:t>
      </w:r>
      <w:r w:rsidR="006A256D">
        <w:t>а</w:t>
      </w:r>
      <w:r w:rsidR="006A256D">
        <w:t xml:space="preserve">пряжения на якоре  </w:t>
      </w:r>
      <w:r w:rsidR="00C81E06" w:rsidRPr="008C7BE8">
        <w:rPr>
          <w:noProof/>
          <w:position w:val="-12"/>
        </w:rPr>
        <w:object w:dxaOrig="1320" w:dyaOrig="380">
          <v:shape id="_x0000_i1035" type="#_x0000_t75" style="width:64.8pt;height:19.2pt" o:ole="" fillcolor="window">
            <v:imagedata r:id="rId27" o:title=""/>
          </v:shape>
          <o:OLEObject Type="Embed" ProgID="Equation.3" ShapeID="_x0000_i1035" DrawAspect="Content" ObjectID="_1647254561" r:id="rId28"/>
        </w:objec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34"/>
        </w:rPr>
        <w:object w:dxaOrig="1540" w:dyaOrig="780">
          <v:shape id="_x0000_i1036" type="#_x0000_t75" style="width:76.8pt;height:38.4pt" o:ole="" fillcolor="window">
            <v:imagedata r:id="rId29" o:title=""/>
          </v:shape>
          <o:OLEObject Type="Embed" ProgID="Equation.3" ShapeID="_x0000_i1036" DrawAspect="Content" ObjectID="_1647254562" r:id="rId30"/>
        </w:object>
      </w:r>
    </w:p>
    <w:p w:rsidR="006A256D" w:rsidRDefault="00DE4257">
      <w:pPr>
        <w:spacing w:line="360" w:lineRule="auto"/>
        <w:ind w:firstLine="708"/>
        <w:jc w:val="both"/>
      </w:pPr>
      <w:r>
        <w:t>3.</w:t>
      </w:r>
      <w:r w:rsidR="006A256D">
        <w:t xml:space="preserve"> Частота вращения двигателя, соответствующая </w:t>
      </w:r>
      <w:r w:rsidR="00C81E06" w:rsidRPr="008C7BE8">
        <w:rPr>
          <w:noProof/>
          <w:position w:val="-12"/>
        </w:rPr>
        <w:object w:dxaOrig="1320" w:dyaOrig="380">
          <v:shape id="_x0000_i1037" type="#_x0000_t75" style="width:64.8pt;height:19.2pt" o:ole="" fillcolor="window">
            <v:imagedata r:id="rId27" o:title=""/>
          </v:shape>
          <o:OLEObject Type="Embed" ProgID="Equation.3" ShapeID="_x0000_i1037" DrawAspect="Content" ObjectID="_1647254563" r:id="rId31"/>
        </w:object>
      </w:r>
      <w:r w:rsidR="006A256D">
        <w:t xml:space="preserve"> при номинальном токе якоря</w:t>
      </w:r>
    </w:p>
    <w:p w:rsidR="006A256D" w:rsidRDefault="00C81E06">
      <w:pPr>
        <w:spacing w:line="360" w:lineRule="auto"/>
        <w:ind w:firstLine="708"/>
        <w:jc w:val="center"/>
      </w:pPr>
      <w:r w:rsidRPr="008C7BE8">
        <w:rPr>
          <w:noProof/>
          <w:position w:val="-34"/>
        </w:rPr>
        <w:object w:dxaOrig="2620" w:dyaOrig="780">
          <v:shape id="_x0000_i1038" type="#_x0000_t75" style="width:129.6pt;height:38.4pt" o:ole="" fillcolor="window">
            <v:imagedata r:id="rId32" o:title=""/>
          </v:shape>
          <o:OLEObject Type="Embed" ProgID="Equation.3" ShapeID="_x0000_i1038" DrawAspect="Content" ObjectID="_1647254564" r:id="rId33"/>
        </w:object>
      </w:r>
    </w:p>
    <w:p w:rsidR="006A256D" w:rsidRDefault="00DE4257" w:rsidP="00DE4257">
      <w:pPr>
        <w:spacing w:line="360" w:lineRule="auto"/>
        <w:ind w:left="709"/>
        <w:jc w:val="both"/>
      </w:pPr>
      <w:r>
        <w:t>4.</w:t>
      </w:r>
      <w:r w:rsidR="006A256D">
        <w:t>Частота вращения идеального холостого хода  при понижении ма</w:t>
      </w:r>
      <w:r w:rsidR="006A256D">
        <w:t>г</w:t>
      </w:r>
      <w:r w:rsidR="006A256D">
        <w:t xml:space="preserve">нитного потока </w:t>
      </w:r>
      <w:r w:rsidR="00C81E06" w:rsidRPr="008C7BE8">
        <w:rPr>
          <w:noProof/>
          <w:position w:val="-12"/>
        </w:rPr>
        <w:object w:dxaOrig="1340" w:dyaOrig="380">
          <v:shape id="_x0000_i1039" type="#_x0000_t75" style="width:67.2pt;height:19.2pt" o:ole="" fillcolor="window">
            <v:imagedata r:id="rId34" o:title=""/>
          </v:shape>
          <o:OLEObject Type="Embed" ProgID="Equation.3" ShapeID="_x0000_i1039" DrawAspect="Content" ObjectID="_1647254565" r:id="rId35"/>
        </w:objec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2020" w:dyaOrig="780">
          <v:shape id="_x0000_i1040" type="#_x0000_t75" style="width:100.8pt;height:38.4pt" o:ole="" fillcolor="window">
            <v:imagedata r:id="rId36" o:title=""/>
          </v:shape>
          <o:OLEObject Type="Embed" ProgID="Equation.3" ShapeID="_x0000_i1040" DrawAspect="Content" ObjectID="_1647254566" r:id="rId37"/>
        </w:object>
      </w:r>
    </w:p>
    <w:p w:rsidR="006A256D" w:rsidRDefault="00DE4257" w:rsidP="00DE4257">
      <w:pPr>
        <w:spacing w:line="360" w:lineRule="auto"/>
        <w:ind w:left="710"/>
        <w:jc w:val="both"/>
      </w:pPr>
      <w:r>
        <w:t>5.</w:t>
      </w:r>
      <w:r w:rsidR="006A256D">
        <w:t xml:space="preserve">Частота вращения двигателя, соответствующая номинальному току якоря при понижении магнитного потока </w:t>
      </w:r>
      <w:r w:rsidR="00C81E06" w:rsidRPr="008C7BE8">
        <w:rPr>
          <w:noProof/>
          <w:position w:val="-12"/>
        </w:rPr>
        <w:object w:dxaOrig="1340" w:dyaOrig="380">
          <v:shape id="_x0000_i1041" type="#_x0000_t75" style="width:67.2pt;height:19.2pt" o:ole="" fillcolor="window">
            <v:imagedata r:id="rId38" o:title=""/>
          </v:shape>
          <o:OLEObject Type="Embed" ProgID="Equation.3" ShapeID="_x0000_i1041" DrawAspect="Content" ObjectID="_1647254567" r:id="rId39"/>
        </w:objec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3500" w:dyaOrig="780">
          <v:shape id="_x0000_i1042" type="#_x0000_t75" style="width:175.2pt;height:38.4pt" o:ole="" fillcolor="window">
            <v:imagedata r:id="rId40" o:title=""/>
          </v:shape>
          <o:OLEObject Type="Embed" ProgID="Equation.3" ShapeID="_x0000_i1042" DrawAspect="Content" ObjectID="_1647254568" r:id="rId41"/>
        </w:object>
      </w:r>
    </w:p>
    <w:p w:rsidR="006A256D" w:rsidRDefault="006A256D">
      <w:pPr>
        <w:spacing w:line="360" w:lineRule="auto"/>
        <w:jc w:val="both"/>
      </w:pPr>
      <w:r>
        <w:tab/>
        <w:t>Привести в одних осях: естественная  и искусственные характер</w:t>
      </w:r>
      <w:r>
        <w:t>и</w:t>
      </w:r>
      <w:r>
        <w:t xml:space="preserve">стики: при введении сопротивления в цепь якоря  </w:t>
      </w:r>
      <w:r w:rsidR="00C81E06" w:rsidRPr="008C7BE8">
        <w:rPr>
          <w:noProof/>
          <w:position w:val="-12"/>
        </w:rPr>
        <w:object w:dxaOrig="1300" w:dyaOrig="380">
          <v:shape id="_x0000_i1043" type="#_x0000_t75" style="width:64.8pt;height:19.2pt" o:ole="" fillcolor="window">
            <v:imagedata r:id="rId42" o:title=""/>
          </v:shape>
          <o:OLEObject Type="Embed" ProgID="Equation.3" ShapeID="_x0000_i1043" DrawAspect="Content" ObjectID="_1647254569" r:id="rId43"/>
        </w:object>
      </w:r>
      <w:r>
        <w:t xml:space="preserve">, понижении напряжения на зажимах якоря  </w:t>
      </w:r>
      <w:r w:rsidR="00C81E06" w:rsidRPr="008C7BE8">
        <w:rPr>
          <w:noProof/>
          <w:position w:val="-12"/>
        </w:rPr>
        <w:object w:dxaOrig="1320" w:dyaOrig="380">
          <v:shape id="_x0000_i1044" type="#_x0000_t75" style="width:64.8pt;height:19.2pt" o:ole="" fillcolor="window">
            <v:imagedata r:id="rId44" o:title=""/>
          </v:shape>
          <o:OLEObject Type="Embed" ProgID="Equation.3" ShapeID="_x0000_i1044" DrawAspect="Content" ObjectID="_1647254570" r:id="rId45"/>
        </w:object>
      </w:r>
      <w:r>
        <w:t xml:space="preserve">  и понижении магнитного пот</w:t>
      </w:r>
      <w:r>
        <w:t>о</w:t>
      </w:r>
      <w:r>
        <w:t xml:space="preserve">ка возбуждения  </w:t>
      </w:r>
      <w:r w:rsidR="00C81E06" w:rsidRPr="008C7BE8">
        <w:rPr>
          <w:noProof/>
          <w:position w:val="-12"/>
        </w:rPr>
        <w:object w:dxaOrig="1340" w:dyaOrig="380">
          <v:shape id="_x0000_i1045" type="#_x0000_t75" style="width:67.2pt;height:19.2pt" o:ole="" fillcolor="window">
            <v:imagedata r:id="rId46" o:title=""/>
          </v:shape>
          <o:OLEObject Type="Embed" ProgID="Equation.3" ShapeID="_x0000_i1045" DrawAspect="Content" ObjectID="_1647254571" r:id="rId47"/>
        </w:object>
      </w:r>
      <w:r>
        <w:t>, построенные по двум точкам.</w:t>
      </w:r>
    </w:p>
    <w:p w:rsidR="006A256D" w:rsidRDefault="006A256D"/>
    <w:p w:rsidR="006A256D" w:rsidRDefault="006A256D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ЗАДАНИЕ 2.</w:t>
      </w:r>
    </w:p>
    <w:p w:rsidR="006A256D" w:rsidRDefault="006A256D">
      <w:pPr>
        <w:pStyle w:val="30"/>
        <w:ind w:firstLine="708"/>
      </w:pPr>
      <w:r>
        <w:t>Для двигателя постоянного тока независимого возбуждения (па</w:t>
      </w:r>
      <w:r>
        <w:t>с</w:t>
      </w:r>
      <w:r>
        <w:t>портные данные приведены в таблице 1.1):</w:t>
      </w:r>
    </w:p>
    <w:p w:rsidR="006A256D" w:rsidRDefault="006A256D">
      <w:pPr>
        <w:numPr>
          <w:ilvl w:val="0"/>
          <w:numId w:val="9"/>
        </w:numPr>
        <w:spacing w:line="360" w:lineRule="auto"/>
        <w:ind w:left="991"/>
        <w:jc w:val="both"/>
      </w:pPr>
      <w:r>
        <w:t>определить сопротивления пусковых резисторов аналитическим и графическим способами при нормальном пуске;</w:t>
      </w:r>
    </w:p>
    <w:p w:rsidR="006A256D" w:rsidRDefault="006A256D">
      <w:pPr>
        <w:numPr>
          <w:ilvl w:val="0"/>
          <w:numId w:val="9"/>
        </w:numPr>
        <w:spacing w:line="360" w:lineRule="auto"/>
        <w:ind w:left="991"/>
        <w:jc w:val="both"/>
      </w:pPr>
      <w:r>
        <w:t>рассчитать сопротивления тормозных резисторов (торможение в одну ступень) в режимах рекуперативного торможения, динамич</w:t>
      </w:r>
      <w:r>
        <w:t>е</w:t>
      </w:r>
      <w:r>
        <w:t>ского и противовключения.</w:t>
      </w:r>
    </w:p>
    <w:p w:rsidR="006A256D" w:rsidRDefault="006A256D">
      <w:pPr>
        <w:spacing w:line="360" w:lineRule="auto"/>
        <w:ind w:firstLine="709"/>
        <w:jc w:val="both"/>
      </w:pPr>
      <w:r>
        <w:t xml:space="preserve">При пуске задано число ступеней пускового реостата  </w:t>
      </w:r>
      <w:r>
        <w:rPr>
          <w:b/>
          <w:lang w:val="en-US"/>
        </w:rPr>
        <w:t>m</w:t>
      </w:r>
      <w:r>
        <w:t xml:space="preserve">, </w:t>
      </w:r>
      <w:r w:rsidR="00C81E06" w:rsidRPr="008C7BE8">
        <w:rPr>
          <w:noProof/>
          <w:position w:val="-12"/>
        </w:rPr>
        <w:object w:dxaOrig="1140" w:dyaOrig="380">
          <v:shape id="_x0000_i1046" type="#_x0000_t75" style="width:57.6pt;height:19.2pt" o:ole="" fillcolor="window">
            <v:imagedata r:id="rId48" o:title=""/>
          </v:shape>
          <o:OLEObject Type="Embed" ProgID="Equation.3" ShapeID="_x0000_i1046" DrawAspect="Content" ObjectID="_1647254572" r:id="rId49"/>
        </w:object>
      </w:r>
      <w:r>
        <w:t xml:space="preserve">; при рекуперативном торможении: </w:t>
      </w:r>
      <w:r w:rsidR="00C81E06" w:rsidRPr="008C7BE8">
        <w:rPr>
          <w:noProof/>
          <w:position w:val="-12"/>
        </w:rPr>
        <w:object w:dxaOrig="820" w:dyaOrig="380">
          <v:shape id="_x0000_i1047" type="#_x0000_t75" style="width:40.8pt;height:19.2pt" o:ole="" fillcolor="window">
            <v:imagedata r:id="rId50" o:title=""/>
          </v:shape>
          <o:OLEObject Type="Embed" ProgID="Equation.3" ShapeID="_x0000_i1047" DrawAspect="Content" ObjectID="_1647254573" r:id="rId51"/>
        </w:object>
      </w:r>
      <w:r>
        <w:rPr>
          <w:b/>
        </w:rPr>
        <w:t xml:space="preserve">= </w:t>
      </w:r>
      <w:r>
        <w:rPr>
          <w:b/>
          <w:lang w:val="en-US"/>
        </w:rPr>
        <w:t>k</w:t>
      </w:r>
      <w:r>
        <w:rPr>
          <w:b/>
          <w:vertAlign w:val="subscript"/>
        </w:rPr>
        <w:t>1</w:t>
      </w:r>
      <w:r>
        <w:t>; при динамическом торм</w:t>
      </w:r>
      <w:r>
        <w:t>о</w:t>
      </w:r>
      <w:r>
        <w:t xml:space="preserve">жении : </w:t>
      </w:r>
      <w:r w:rsidR="00C81E06" w:rsidRPr="008C7BE8">
        <w:rPr>
          <w:noProof/>
          <w:position w:val="-12"/>
        </w:rPr>
        <w:object w:dxaOrig="1340" w:dyaOrig="380">
          <v:shape id="_x0000_i1048" type="#_x0000_t75" style="width:67.2pt;height:19.2pt" o:ole="" fillcolor="window">
            <v:imagedata r:id="rId52" o:title=""/>
          </v:shape>
          <o:OLEObject Type="Embed" ProgID="Equation.3" ShapeID="_x0000_i1048" DrawAspect="Content" ObjectID="_1647254574" r:id="rId53"/>
        </w:object>
      </w:r>
      <w:r>
        <w:t xml:space="preserve">; при торможении противовключением: </w:t>
      </w:r>
      <w:r w:rsidR="00C81E06" w:rsidRPr="008C7BE8">
        <w:rPr>
          <w:noProof/>
          <w:position w:val="-12"/>
        </w:rPr>
        <w:object w:dxaOrig="840" w:dyaOrig="380">
          <v:shape id="_x0000_i1049" type="#_x0000_t75" style="width:40.8pt;height:19.2pt" o:ole="">
            <v:imagedata r:id="rId54" o:title=""/>
          </v:shape>
          <o:OLEObject Type="Embed" ProgID="Equation.2" ShapeID="_x0000_i1049" DrawAspect="Content" ObjectID="_1647254575" r:id="rId55"/>
        </w:object>
      </w:r>
      <w:r>
        <w:rPr>
          <w:b/>
        </w:rPr>
        <w:t xml:space="preserve">= </w:t>
      </w:r>
      <w:r>
        <w:rPr>
          <w:b/>
          <w:lang w:val="en-US"/>
        </w:rPr>
        <w:t>k</w:t>
      </w:r>
      <w:r>
        <w:rPr>
          <w:b/>
          <w:vertAlign w:val="subscript"/>
        </w:rPr>
        <w:t>3</w:t>
      </w:r>
      <w:r>
        <w:rPr>
          <w:b/>
        </w:rPr>
        <w:t xml:space="preserve">. </w:t>
      </w:r>
      <w:r>
        <w:t>Расчетные данные приведены в таблице 2.1.</w:t>
      </w:r>
    </w:p>
    <w:p w:rsidR="006A256D" w:rsidRDefault="006A256D">
      <w:pPr>
        <w:spacing w:line="360" w:lineRule="auto"/>
        <w:ind w:firstLine="709"/>
        <w:jc w:val="both"/>
      </w:pPr>
    </w:p>
    <w:p w:rsidR="006A256D" w:rsidRDefault="006A256D">
      <w:pPr>
        <w:spacing w:line="360" w:lineRule="auto"/>
        <w:ind w:firstLine="709"/>
        <w:jc w:val="right"/>
      </w:pPr>
      <w:r>
        <w:t>Таблица 2.1.</w:t>
      </w:r>
    </w:p>
    <w:p w:rsidR="006A256D" w:rsidRDefault="006A256D">
      <w:pPr>
        <w:spacing w:line="360" w:lineRule="auto"/>
        <w:ind w:firstLine="709"/>
        <w:jc w:val="center"/>
      </w:pPr>
      <w:r>
        <w:t>Расчетные данные к заданию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928"/>
        <w:gridCol w:w="929"/>
        <w:gridCol w:w="1857"/>
        <w:gridCol w:w="1857"/>
        <w:gridCol w:w="1857"/>
      </w:tblGrid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928" w:type="dxa"/>
          </w:tcPr>
          <w:p w:rsidR="006A256D" w:rsidRDefault="006A25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929" w:type="dxa"/>
          </w:tcPr>
          <w:p w:rsidR="006A256D" w:rsidRDefault="00C81E06">
            <w:pPr>
              <w:spacing w:line="360" w:lineRule="auto"/>
              <w:jc w:val="center"/>
            </w:pPr>
            <w:r w:rsidRPr="008C7BE8">
              <w:rPr>
                <w:noProof/>
                <w:position w:val="-10"/>
              </w:rPr>
              <w:object w:dxaOrig="220" w:dyaOrig="340">
                <v:shape id="_x0000_i1050" type="#_x0000_t75" style="width:12pt;height:16.8pt" o:ole="" fillcolor="window">
                  <v:imagedata r:id="rId56" o:title=""/>
                </v:shape>
                <o:OLEObject Type="Embed" ProgID="Equation.3" ShapeID="_x0000_i1050" DrawAspect="Content" ObjectID="_1647254576" r:id="rId57"/>
              </w:objec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E76251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F97690">
              <w:t>0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0,8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6A256D" w:rsidRDefault="006A256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A256D" w:rsidRDefault="00E76251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F97690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2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0,7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A256D" w:rsidRDefault="00E76251">
            <w:pPr>
              <w:spacing w:line="360" w:lineRule="auto"/>
              <w:jc w:val="center"/>
            </w:pPr>
            <w:r>
              <w:t>1,3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F97690">
              <w:t>2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3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0,6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8" w:type="dxa"/>
          </w:tcPr>
          <w:p w:rsidR="006A256D" w:rsidRDefault="006A256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E76251">
              <w:t>4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F97690">
              <w:t>3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4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0.9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A256D" w:rsidRDefault="00E76251">
            <w:pPr>
              <w:spacing w:line="360" w:lineRule="auto"/>
              <w:jc w:val="center"/>
            </w:pPr>
            <w:r>
              <w:t>1,</w:t>
            </w:r>
            <w:r w:rsidR="006A256D"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1,1</w:t>
            </w:r>
            <w:r w:rsidR="00F97690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0,75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E76251">
              <w:t>6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1,2</w:t>
            </w:r>
            <w:r w:rsidR="00F97690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0.</w:t>
            </w:r>
            <w:r w:rsidR="0064637D">
              <w:t>6</w:t>
            </w:r>
            <w:r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0,8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E76251">
              <w:t>7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1,3</w:t>
            </w:r>
            <w:r w:rsidR="00F97690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7</w:t>
            </w:r>
            <w:r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0,7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E76251">
              <w:t>8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1,4</w:t>
            </w:r>
            <w:r w:rsidR="00F97690">
              <w:t>1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8</w:t>
            </w:r>
            <w:r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0.85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E76251">
              <w:t>9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F97690">
              <w:t>1</w:t>
            </w:r>
            <w:r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</w:t>
            </w:r>
            <w:r w:rsidR="0064637D">
              <w:t>9</w:t>
            </w:r>
            <w:r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0,75</w:t>
            </w:r>
          </w:p>
        </w:tc>
      </w:tr>
      <w:tr w:rsidR="006A256D">
        <w:trPr>
          <w:cantSplit/>
        </w:trPr>
        <w:tc>
          <w:tcPr>
            <w:tcW w:w="1857" w:type="dxa"/>
          </w:tcPr>
          <w:p w:rsidR="006A256D" w:rsidRDefault="00DE4257">
            <w:pPr>
              <w:spacing w:line="360" w:lineRule="auto"/>
              <w:jc w:val="center"/>
            </w:pPr>
            <w:r>
              <w:t>1</w:t>
            </w:r>
            <w:r w:rsidR="006A256D">
              <w:t>0</w:t>
            </w:r>
          </w:p>
        </w:tc>
        <w:tc>
          <w:tcPr>
            <w:tcW w:w="928" w:type="dxa"/>
          </w:tcPr>
          <w:p w:rsidR="006A256D" w:rsidRDefault="00E7625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A256D" w:rsidRDefault="00E76251">
            <w:pPr>
              <w:spacing w:line="360" w:lineRule="auto"/>
              <w:jc w:val="center"/>
            </w:pPr>
            <w:r>
              <w:t>2,0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1,</w:t>
            </w:r>
            <w:r w:rsidR="00F97690">
              <w:t>1</w:t>
            </w:r>
            <w:r>
              <w:t>8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0,5</w:t>
            </w:r>
            <w:r w:rsidR="0064637D">
              <w:t>5</w:t>
            </w:r>
          </w:p>
        </w:tc>
        <w:tc>
          <w:tcPr>
            <w:tcW w:w="1857" w:type="dxa"/>
          </w:tcPr>
          <w:p w:rsidR="006A256D" w:rsidRDefault="006A256D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0,7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0.7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0.8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0.9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0.9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0.65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0.75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0.85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0.85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0,95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1,6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1,7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0.73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1,9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1,6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2,0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1.7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0.65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0.55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0.85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0,66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0,95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0.78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0.83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1,07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0.53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0,64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0,77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0.74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0.65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0.84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0.94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0.85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1,06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1,21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0,95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0,75</w:t>
            </w:r>
          </w:p>
        </w:tc>
      </w:tr>
      <w:tr w:rsidR="0064637D">
        <w:trPr>
          <w:cantSplit/>
        </w:trPr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4637D" w:rsidRDefault="0064637D">
            <w:pPr>
              <w:spacing w:line="360" w:lineRule="auto"/>
              <w:jc w:val="center"/>
            </w:pPr>
            <w:r>
              <w:t>1,12</w:t>
            </w:r>
          </w:p>
        </w:tc>
        <w:tc>
          <w:tcPr>
            <w:tcW w:w="1857" w:type="dxa"/>
          </w:tcPr>
          <w:p w:rsidR="0064637D" w:rsidRDefault="0064637D">
            <w:pPr>
              <w:spacing w:line="360" w:lineRule="auto"/>
              <w:jc w:val="center"/>
            </w:pPr>
            <w:r>
              <w:t>1,12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1857" w:type="dxa"/>
          </w:tcPr>
          <w:p w:rsidR="0064637D" w:rsidRDefault="0064637D" w:rsidP="001D38F1">
            <w:pPr>
              <w:spacing w:line="360" w:lineRule="auto"/>
              <w:jc w:val="center"/>
            </w:pPr>
            <w:r>
              <w:t>0,8</w:t>
            </w:r>
          </w:p>
        </w:tc>
      </w:tr>
    </w:tbl>
    <w:p w:rsidR="006A256D" w:rsidRDefault="006A256D">
      <w:pPr>
        <w:spacing w:line="360" w:lineRule="auto"/>
        <w:ind w:firstLine="709"/>
        <w:jc w:val="center"/>
      </w:pP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Методические указания:</w:t>
      </w:r>
    </w:p>
    <w:p w:rsidR="006A256D" w:rsidRDefault="006A256D">
      <w:pPr>
        <w:spacing w:line="360" w:lineRule="auto"/>
        <w:ind w:firstLine="709"/>
        <w:jc w:val="both"/>
      </w:pPr>
    </w:p>
    <w:p w:rsidR="006A256D" w:rsidRDefault="006A256D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>Расчет сопротивлений пусковых резисторов аналитическим спос</w:t>
      </w:r>
      <w:r>
        <w:t>о</w:t>
      </w:r>
      <w:r>
        <w:t>бом.</w:t>
      </w:r>
    </w:p>
    <w:p w:rsidR="006A256D" w:rsidRDefault="00A06F36" w:rsidP="00A06F36">
      <w:pPr>
        <w:spacing w:line="360" w:lineRule="auto"/>
        <w:jc w:val="center"/>
      </w:pPr>
      <w:r>
        <w:t>1.1</w:t>
      </w:r>
      <w:r w:rsidR="006A256D">
        <w:t>. При нормальном пуске задаемся величиной тока переключения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12"/>
        </w:rPr>
        <w:object w:dxaOrig="2020" w:dyaOrig="380">
          <v:shape id="_x0000_i1051" type="#_x0000_t75" style="width:100.8pt;height:19.2pt" o:ole="" fillcolor="window">
            <v:imagedata r:id="rId58" o:title=""/>
          </v:shape>
          <o:OLEObject Type="Embed" ProgID="Equation.3" ShapeID="_x0000_i1051" DrawAspect="Content" ObjectID="_1647254577" r:id="rId59"/>
        </w:object>
      </w:r>
    </w:p>
    <w:p w:rsidR="006A256D" w:rsidRDefault="006A256D">
      <w:pPr>
        <w:spacing w:line="360" w:lineRule="auto"/>
        <w:ind w:left="708"/>
        <w:jc w:val="both"/>
      </w:pPr>
      <w:r>
        <w:t>1.</w:t>
      </w:r>
      <w:r w:rsidR="00A06F36">
        <w:t>2</w:t>
      </w:r>
      <w:r>
        <w:t>. Отношение пускового тока к переключающему току</w: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36"/>
        </w:rPr>
        <w:object w:dxaOrig="2439" w:dyaOrig="840">
          <v:shape id="_x0000_i1052" type="#_x0000_t75" style="width:122.4pt;height:40.8pt" o:ole="">
            <v:imagedata r:id="rId60" o:title=""/>
          </v:shape>
          <o:OLEObject Type="Embed" ProgID="Equation.2" ShapeID="_x0000_i1052" DrawAspect="Content" ObjectID="_1647254578" r:id="rId61"/>
        </w:object>
      </w:r>
      <w:r w:rsidR="006A256D">
        <w:t>,</w:t>
      </w:r>
    </w:p>
    <w:p w:rsidR="006A256D" w:rsidRDefault="006A256D">
      <w:pPr>
        <w:spacing w:line="360" w:lineRule="auto"/>
        <w:ind w:left="708"/>
        <w:jc w:val="both"/>
      </w:pPr>
      <w:r>
        <w:t xml:space="preserve">где  </w:t>
      </w:r>
      <w:r w:rsidR="00C81E06" w:rsidRPr="008C7BE8">
        <w:rPr>
          <w:noProof/>
          <w:position w:val="-12"/>
        </w:rPr>
        <w:object w:dxaOrig="1579" w:dyaOrig="380">
          <v:shape id="_x0000_i1053" type="#_x0000_t75" style="width:79.2pt;height:19.2pt" o:ole="" fillcolor="window">
            <v:imagedata r:id="rId62" o:title=""/>
          </v:shape>
          <o:OLEObject Type="Embed" ProgID="Equation.3" ShapeID="_x0000_i1053" DrawAspect="Content" ObjectID="_1647254579" r:id="rId63"/>
        </w:object>
      </w:r>
      <w:r>
        <w:t>– относительное сопротивление якорной цепи;</w:t>
      </w:r>
    </w:p>
    <w:p w:rsidR="006A256D" w:rsidRDefault="006A256D">
      <w:pPr>
        <w:spacing w:line="360" w:lineRule="auto"/>
        <w:ind w:left="708"/>
        <w:jc w:val="both"/>
      </w:pPr>
      <w:r>
        <w:t xml:space="preserve">         </w:t>
      </w:r>
      <w:r w:rsidR="00C81E06" w:rsidRPr="008C7BE8">
        <w:rPr>
          <w:noProof/>
          <w:position w:val="-12"/>
        </w:rPr>
        <w:object w:dxaOrig="1400" w:dyaOrig="380">
          <v:shape id="_x0000_i1054" type="#_x0000_t75" style="width:69.6pt;height:19.2pt" o:ole="" fillcolor="window">
            <v:imagedata r:id="rId64" o:title=""/>
          </v:shape>
          <o:OLEObject Type="Embed" ProgID="Equation.3" ShapeID="_x0000_i1054" DrawAspect="Content" ObjectID="_1647254580" r:id="rId65"/>
        </w:object>
      </w:r>
      <w:r>
        <w:t xml:space="preserve"> – номинальное сопротивление якорной цепи.</w:t>
      </w:r>
    </w:p>
    <w:p w:rsidR="006A256D" w:rsidRDefault="006A256D">
      <w:pPr>
        <w:spacing w:line="360" w:lineRule="auto"/>
        <w:ind w:left="708"/>
        <w:jc w:val="both"/>
      </w:pPr>
      <w:r>
        <w:t xml:space="preserve">При этом должно выполнится условие: </w:t>
      </w:r>
      <w:r w:rsidR="00C81E06" w:rsidRPr="008C7BE8">
        <w:rPr>
          <w:noProof/>
          <w:position w:val="-12"/>
        </w:rPr>
        <w:object w:dxaOrig="1300" w:dyaOrig="380">
          <v:shape id="_x0000_i1055" type="#_x0000_t75" style="width:64.8pt;height:19.2pt" o:ole="">
            <v:imagedata r:id="rId66" o:title=""/>
          </v:shape>
          <o:OLEObject Type="Embed" ProgID="Equation.2" ShapeID="_x0000_i1055" DrawAspect="Content" ObjectID="_1647254581" r:id="rId67"/>
        </w:object>
      </w:r>
      <w:r>
        <w:t>.</w:t>
      </w:r>
    </w:p>
    <w:p w:rsidR="006A256D" w:rsidRDefault="006A256D">
      <w:pPr>
        <w:spacing w:line="360" w:lineRule="auto"/>
        <w:ind w:firstLine="709"/>
        <w:jc w:val="center"/>
      </w:pPr>
    </w:p>
    <w:p w:rsidR="006A256D" w:rsidRDefault="00A06F36" w:rsidP="00A06F36">
      <w:pPr>
        <w:spacing w:line="360" w:lineRule="auto"/>
        <w:ind w:left="708"/>
        <w:jc w:val="both"/>
      </w:pPr>
      <w:r>
        <w:t>1.3.</w:t>
      </w:r>
      <w:r w:rsidR="006A256D">
        <w:t xml:space="preserve">Расчет сопротивлений ступеней в абсолютных единицах (для примера взято </w:t>
      </w:r>
      <w:r w:rsidR="006A256D">
        <w:rPr>
          <w:lang w:val="en-US"/>
        </w:rPr>
        <w:t>m</w:t>
      </w:r>
      <w:r w:rsidR="006A256D">
        <w:t xml:space="preserve">=3) 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5220" w:dyaOrig="780">
          <v:shape id="_x0000_i1056" type="#_x0000_t75" style="width:261.6pt;height:38.4pt" o:ole="" fillcolor="window">
            <v:imagedata r:id="rId68" o:title=""/>
          </v:shape>
          <o:OLEObject Type="Embed" ProgID="Equation.3" ShapeID="_x0000_i1056" DrawAspect="Content" ObjectID="_1647254582" r:id="rId69"/>
        </w:object>
      </w:r>
    </w:p>
    <w:p w:rsidR="006A256D" w:rsidRDefault="00A06F36" w:rsidP="00A06F36">
      <w:pPr>
        <w:spacing w:line="360" w:lineRule="auto"/>
        <w:ind w:left="708"/>
        <w:jc w:val="both"/>
      </w:pPr>
      <w:r>
        <w:t>1.4.</w:t>
      </w:r>
      <w:r w:rsidR="006A256D">
        <w:t>Расчет сопротивлений секций в абсолютных единицах:</w: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78"/>
        </w:rPr>
        <w:object w:dxaOrig="1579" w:dyaOrig="1680">
          <v:shape id="_x0000_i1057" type="#_x0000_t75" style="width:79.2pt;height:84pt" o:ole="" fillcolor="window">
            <v:imagedata r:id="rId70" o:title=""/>
          </v:shape>
          <o:OLEObject Type="Embed" ProgID="Equation.3" ShapeID="_x0000_i1057" DrawAspect="Content" ObjectID="_1647254583" r:id="rId71"/>
        </w:object>
      </w:r>
    </w:p>
    <w:p w:rsidR="006A256D" w:rsidRDefault="006A256D">
      <w:pPr>
        <w:numPr>
          <w:ilvl w:val="1"/>
          <w:numId w:val="32"/>
        </w:numPr>
        <w:spacing w:line="360" w:lineRule="auto"/>
        <w:jc w:val="both"/>
      </w:pPr>
      <w:r>
        <w:t>Проверка:</w: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12"/>
        </w:rPr>
        <w:object w:dxaOrig="3060" w:dyaOrig="380">
          <v:shape id="_x0000_i1058" type="#_x0000_t75" style="width:153.6pt;height:19.2pt" o:ole="" fillcolor="window">
            <v:imagedata r:id="rId72" o:title=""/>
          </v:shape>
          <o:OLEObject Type="Embed" ProgID="Equation.3" ShapeID="_x0000_i1058" DrawAspect="Content" ObjectID="_1647254584" r:id="rId73"/>
        </w:object>
      </w:r>
    </w:p>
    <w:p w:rsidR="006A256D" w:rsidRDefault="006A256D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Расчет сопротивлений пусковых резисторов графическим спос</w:t>
      </w:r>
      <w:r>
        <w:t>о</w:t>
      </w:r>
      <w:r>
        <w:t>бом.</w:t>
      </w:r>
    </w:p>
    <w:p w:rsidR="006A256D" w:rsidRDefault="006A256D">
      <w:pPr>
        <w:numPr>
          <w:ilvl w:val="0"/>
          <w:numId w:val="21"/>
        </w:numPr>
        <w:spacing w:line="360" w:lineRule="auto"/>
        <w:ind w:left="0" w:firstLine="709"/>
        <w:jc w:val="both"/>
      </w:pPr>
      <w:r>
        <w:t>Строим естественную электромеханическую характеристику в относительных единицах по двум точкам.</w:t>
      </w:r>
    </w:p>
    <w:p w:rsidR="006A256D" w:rsidRDefault="006A256D">
      <w:pPr>
        <w:spacing w:line="360" w:lineRule="auto"/>
        <w:jc w:val="both"/>
      </w:pPr>
      <w:r>
        <w:tab/>
        <w:t>Первая точка – режим идеального холостого хода: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20"/>
        </w:rPr>
        <w:object w:dxaOrig="1880" w:dyaOrig="540">
          <v:shape id="_x0000_i1059" type="#_x0000_t75" style="width:93.6pt;height:26.4pt" o:ole="" fillcolor="window">
            <v:imagedata r:id="rId74" o:title=""/>
          </v:shape>
          <o:OLEObject Type="Embed" ProgID="Equation.3" ShapeID="_x0000_i1059" DrawAspect="Content" ObjectID="_1647254585" r:id="rId75"/>
        </w:object>
      </w:r>
    </w:p>
    <w:p w:rsidR="006A256D" w:rsidRDefault="006A256D">
      <w:pPr>
        <w:spacing w:line="360" w:lineRule="auto"/>
        <w:jc w:val="both"/>
      </w:pPr>
      <w:r>
        <w:tab/>
        <w:t>Вторая точка – режим короткого замыкания: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2560" w:dyaOrig="780">
          <v:shape id="_x0000_i1060" type="#_x0000_t75" style="width:127.2pt;height:38.4pt" o:ole="" fillcolor="window">
            <v:imagedata r:id="rId76" o:title=""/>
          </v:shape>
          <o:OLEObject Type="Embed" ProgID="Equation.3" ShapeID="_x0000_i1060" DrawAspect="Content" ObjectID="_1647254586" r:id="rId77"/>
        </w:object>
      </w:r>
    </w:p>
    <w:p w:rsidR="006A256D" w:rsidRDefault="006A256D">
      <w:pPr>
        <w:numPr>
          <w:ilvl w:val="0"/>
          <w:numId w:val="22"/>
        </w:numPr>
        <w:spacing w:line="360" w:lineRule="auto"/>
        <w:jc w:val="both"/>
      </w:pPr>
      <w:r>
        <w:t>Откладываем значения</w: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34"/>
        </w:rPr>
        <w:object w:dxaOrig="1020" w:dyaOrig="780">
          <v:shape id="_x0000_i1061" type="#_x0000_t75" style="width:50.4pt;height:38.4pt" o:ole="" fillcolor="window">
            <v:imagedata r:id="rId78" o:title=""/>
          </v:shape>
          <o:OLEObject Type="Embed" ProgID="Equation.3" ShapeID="_x0000_i1061" DrawAspect="Content" ObjectID="_1647254587" r:id="rId79"/>
        </w:object>
      </w:r>
    </w:p>
    <w:p w:rsidR="006A256D" w:rsidRDefault="006A256D">
      <w:pPr>
        <w:numPr>
          <w:ilvl w:val="0"/>
          <w:numId w:val="23"/>
        </w:numPr>
        <w:spacing w:line="360" w:lineRule="auto"/>
        <w:jc w:val="both"/>
      </w:pPr>
      <w:r>
        <w:t>Строим пусковую диаграмму (рис.2.1.).</w:t>
      </w:r>
    </w:p>
    <w:p w:rsidR="006A256D" w:rsidRDefault="006A256D">
      <w:pPr>
        <w:numPr>
          <w:ilvl w:val="0"/>
          <w:numId w:val="24"/>
        </w:numPr>
        <w:spacing w:line="360" w:lineRule="auto"/>
        <w:ind w:left="0" w:firstLine="709"/>
        <w:jc w:val="both"/>
      </w:pPr>
      <w:r>
        <w:t>Определяем относительные значения сопротивлений ступеней и секций: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162"/>
        </w:rPr>
        <w:object w:dxaOrig="2200" w:dyaOrig="3379">
          <v:shape id="_x0000_i1062" type="#_x0000_t75" style="width:110.4pt;height:168pt" o:ole="" fillcolor="window">
            <v:imagedata r:id="rId80" o:title=""/>
          </v:shape>
          <o:OLEObject Type="Embed" ProgID="Equation.3" ShapeID="_x0000_i1062" DrawAspect="Content" ObjectID="_1647254588" r:id="rId81"/>
        </w:object>
      </w:r>
    </w:p>
    <w:p w:rsidR="006A256D" w:rsidRDefault="006A256D">
      <w:pPr>
        <w:numPr>
          <w:ilvl w:val="0"/>
          <w:numId w:val="25"/>
        </w:numPr>
        <w:spacing w:line="360" w:lineRule="auto"/>
        <w:ind w:left="0" w:firstLine="709"/>
        <w:jc w:val="both"/>
      </w:pPr>
      <w:r>
        <w:lastRenderedPageBreak/>
        <w:t>Определяем абсолютные значения сопротивлений ступеней и секций: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20"/>
        </w:rPr>
        <w:object w:dxaOrig="5420" w:dyaOrig="499">
          <v:shape id="_x0000_i1063" type="#_x0000_t75" style="width:271.2pt;height:24pt" o:ole="" fillcolor="window">
            <v:imagedata r:id="rId82" o:title=""/>
          </v:shape>
          <o:OLEObject Type="Embed" ProgID="Equation.3" ShapeID="_x0000_i1063" DrawAspect="Content" ObjectID="_1647254589" r:id="rId83"/>
        </w:objec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44"/>
        </w:rPr>
        <w:object w:dxaOrig="4880" w:dyaOrig="1020">
          <v:shape id="_x0000_i1064" type="#_x0000_t75" style="width:244.8pt;height:50.4pt" o:ole="" fillcolor="window">
            <v:imagedata r:id="rId84" o:title=""/>
          </v:shape>
          <o:OLEObject Type="Embed" ProgID="Equation.3" ShapeID="_x0000_i1064" DrawAspect="Content" ObjectID="_1647254590" r:id="rId85"/>
        </w:object>
      </w:r>
    </w:p>
    <w:p w:rsidR="006A256D" w:rsidRDefault="006A256D">
      <w:pPr>
        <w:spacing w:line="360" w:lineRule="auto"/>
        <w:jc w:val="both"/>
      </w:pPr>
      <w:r>
        <w:tab/>
        <w:t>При этом очевидно, что небольшая разница в расчетах сопротивл</w:t>
      </w:r>
      <w:r>
        <w:t>е</w:t>
      </w:r>
      <w:r>
        <w:t>ний аналитическим и графическим путем вызвана неточностью постро</w:t>
      </w:r>
      <w:r>
        <w:t>е</w:t>
      </w:r>
      <w:r>
        <w:t>ний.</w:t>
      </w:r>
    </w:p>
    <w:p w:rsidR="006A256D" w:rsidRDefault="006A256D">
      <w:pPr>
        <w:spacing w:line="360" w:lineRule="auto"/>
        <w:jc w:val="center"/>
      </w:pPr>
    </w:p>
    <w:bookmarkStart w:id="1" w:name="_MON_978604392"/>
    <w:bookmarkEnd w:id="1"/>
    <w:p w:rsidR="006A256D" w:rsidRDefault="00C81E06">
      <w:pPr>
        <w:framePr w:hSpace="180" w:wrap="around" w:vAnchor="text" w:hAnchor="page" w:x="2836" w:y="442"/>
        <w:spacing w:line="360" w:lineRule="auto"/>
        <w:jc w:val="both"/>
      </w:pPr>
      <w:r>
        <w:rPr>
          <w:noProof/>
        </w:rPr>
        <w:object w:dxaOrig="7982" w:dyaOrig="8342">
          <v:shape id="_x0000_i1065" type="#_x0000_t75" style="width:398.4pt;height:417.6pt" o:ole="" fillcolor="window">
            <v:imagedata r:id="rId86" o:title=""/>
          </v:shape>
          <o:OLEObject Type="Embed" ProgID="Word.Picture.8" ShapeID="_x0000_i1065" DrawAspect="Content" ObjectID="_1647254591" r:id="rId87"/>
        </w:object>
      </w:r>
    </w:p>
    <w:p w:rsidR="006A256D" w:rsidRDefault="006A256D">
      <w:pPr>
        <w:spacing w:line="360" w:lineRule="auto"/>
        <w:ind w:firstLine="708"/>
        <w:jc w:val="both"/>
      </w:pPr>
    </w:p>
    <w:p w:rsidR="006A256D" w:rsidRDefault="006A256D">
      <w:pPr>
        <w:spacing w:line="360" w:lineRule="auto"/>
        <w:ind w:firstLine="708"/>
        <w:jc w:val="both"/>
      </w:pPr>
      <w:r>
        <w:lastRenderedPageBreak/>
        <w:t>3. Расчет сопротивления тормозного резистора в режиме рекупер</w:t>
      </w:r>
      <w:r>
        <w:t>а</w:t>
      </w:r>
      <w:r>
        <w:t>тивного торможения.</w:t>
      </w:r>
    </w:p>
    <w:p w:rsidR="006A256D" w:rsidRDefault="006A256D">
      <w:pPr>
        <w:numPr>
          <w:ilvl w:val="0"/>
          <w:numId w:val="26"/>
        </w:numPr>
        <w:spacing w:line="360" w:lineRule="auto"/>
        <w:ind w:left="0" w:firstLine="709"/>
        <w:jc w:val="both"/>
      </w:pPr>
      <w:r>
        <w:t xml:space="preserve">Для заданного значения  </w:t>
      </w:r>
      <w:r w:rsidR="00C81E06" w:rsidRPr="008C7BE8">
        <w:rPr>
          <w:noProof/>
          <w:position w:val="-12"/>
        </w:rPr>
        <w:object w:dxaOrig="1980" w:dyaOrig="380">
          <v:shape id="_x0000_i1066" type="#_x0000_t75" style="width:98.4pt;height:19.2pt" o:ole="" fillcolor="window">
            <v:imagedata r:id="rId88" o:title=""/>
          </v:shape>
          <o:OLEObject Type="Embed" ProgID="Equation.3" ShapeID="_x0000_i1066" DrawAspect="Content" ObjectID="_1647254592" r:id="rId89"/>
        </w:object>
      </w:r>
      <w:r>
        <w:t xml:space="preserve"> сопротивление то</w:t>
      </w:r>
      <w:r>
        <w:t>р</w:t>
      </w:r>
      <w:r>
        <w:t xml:space="preserve">мозного резистора 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2960" w:dyaOrig="820">
          <v:shape id="_x0000_i1067" type="#_x0000_t75" style="width:148.8pt;height:40.8pt" o:ole="">
            <v:imagedata r:id="rId90" o:title=""/>
          </v:shape>
          <o:OLEObject Type="Embed" ProgID="Equation.2" ShapeID="_x0000_i1067" DrawAspect="Content" ObjectID="_1647254593" r:id="rId91"/>
        </w:object>
      </w:r>
      <w:r w:rsidR="006A256D">
        <w:t>,</w:t>
      </w:r>
    </w:p>
    <w:p w:rsidR="006A256D" w:rsidRDefault="006A256D">
      <w:pPr>
        <w:spacing w:line="360" w:lineRule="auto"/>
        <w:jc w:val="both"/>
      </w:pPr>
      <w:r>
        <w:tab/>
        <w:t xml:space="preserve">где  </w:t>
      </w:r>
      <w:r w:rsidR="00C81E06" w:rsidRPr="008C7BE8">
        <w:rPr>
          <w:noProof/>
          <w:position w:val="-34"/>
        </w:rPr>
        <w:object w:dxaOrig="940" w:dyaOrig="780">
          <v:shape id="_x0000_i1068" type="#_x0000_t75" style="width:48pt;height:38.4pt" o:ole="" fillcolor="window">
            <v:imagedata r:id="rId92" o:title=""/>
          </v:shape>
          <o:OLEObject Type="Embed" ProgID="Equation.3" ShapeID="_x0000_i1068" DrawAspect="Content" ObjectID="_1647254594" r:id="rId93"/>
        </w:object>
      </w:r>
      <w:r>
        <w:t xml:space="preserve"> – относительное значение тока в начальный период торможения.</w:t>
      </w:r>
    </w:p>
    <w:p w:rsidR="006A256D" w:rsidRDefault="006A256D">
      <w:pPr>
        <w:spacing w:line="360" w:lineRule="auto"/>
        <w:ind w:firstLine="708"/>
        <w:jc w:val="both"/>
      </w:pPr>
      <w:r>
        <w:t xml:space="preserve">Значение  </w:t>
      </w:r>
      <w:r>
        <w:rPr>
          <w:b/>
          <w:lang w:val="en-US"/>
        </w:rPr>
        <w:t>I</w:t>
      </w:r>
      <w:r>
        <w:rPr>
          <w:b/>
          <w:vertAlign w:val="subscript"/>
        </w:rPr>
        <w:t>т</w:t>
      </w:r>
      <w:r>
        <w:t xml:space="preserve">  не должно превосходить (2,0 – 2,5) номинального тока.</w:t>
      </w:r>
    </w:p>
    <w:p w:rsidR="006A256D" w:rsidRDefault="006A256D">
      <w:pPr>
        <w:numPr>
          <w:ilvl w:val="0"/>
          <w:numId w:val="27"/>
        </w:numPr>
        <w:spacing w:line="360" w:lineRule="auto"/>
        <w:jc w:val="both"/>
      </w:pPr>
      <w:r>
        <w:t>Абсолютное значение тормозного резистора</w: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12"/>
        </w:rPr>
        <w:object w:dxaOrig="1800" w:dyaOrig="380">
          <v:shape id="_x0000_i1069" type="#_x0000_t75" style="width:91.2pt;height:19.2pt" o:ole="" fillcolor="window">
            <v:imagedata r:id="rId94" o:title=""/>
          </v:shape>
          <o:OLEObject Type="Embed" ProgID="Equation.3" ShapeID="_x0000_i1069" DrawAspect="Content" ObjectID="_1647254595" r:id="rId95"/>
        </w:object>
      </w:r>
    </w:p>
    <w:p w:rsidR="006A256D" w:rsidRDefault="006A256D">
      <w:pPr>
        <w:spacing w:line="360" w:lineRule="auto"/>
        <w:ind w:left="708"/>
        <w:jc w:val="center"/>
      </w:pPr>
    </w:p>
    <w:p w:rsidR="006A256D" w:rsidRDefault="006A256D">
      <w:pPr>
        <w:numPr>
          <w:ilvl w:val="0"/>
          <w:numId w:val="28"/>
        </w:numPr>
        <w:spacing w:line="360" w:lineRule="auto"/>
        <w:ind w:left="0" w:firstLine="709"/>
        <w:jc w:val="both"/>
      </w:pPr>
      <w:r>
        <w:t>Расчет сопротивления тормозного резистора в режиме динамич</w:t>
      </w:r>
      <w:r>
        <w:t>е</w:t>
      </w:r>
      <w:r>
        <w:t>ского торможения.</w:t>
      </w:r>
    </w:p>
    <w:p w:rsidR="006A256D" w:rsidRDefault="006A256D">
      <w:pPr>
        <w:spacing w:line="360" w:lineRule="auto"/>
        <w:jc w:val="both"/>
      </w:pPr>
      <w:r>
        <w:tab/>
        <w:t xml:space="preserve">Для начального значения  </w:t>
      </w:r>
      <w:r w:rsidR="00C81E06" w:rsidRPr="008C7BE8">
        <w:rPr>
          <w:noProof/>
          <w:position w:val="-12"/>
        </w:rPr>
        <w:object w:dxaOrig="1340" w:dyaOrig="380">
          <v:shape id="_x0000_i1070" type="#_x0000_t75" style="width:67.2pt;height:19.2pt" o:ole="" fillcolor="window">
            <v:imagedata r:id="rId96" o:title=""/>
          </v:shape>
          <o:OLEObject Type="Embed" ProgID="Equation.3" ShapeID="_x0000_i1070" DrawAspect="Content" ObjectID="_1647254596" r:id="rId97"/>
        </w:object>
      </w:r>
      <w:r>
        <w:t xml:space="preserve"> и выбранному допустимому начальному значению тока при торможении  </w:t>
      </w:r>
      <w:r w:rsidR="00C81E06" w:rsidRPr="008C7BE8">
        <w:rPr>
          <w:noProof/>
          <w:position w:val="-12"/>
        </w:rPr>
        <w:object w:dxaOrig="279" w:dyaOrig="380">
          <v:shape id="_x0000_i1071" type="#_x0000_t75" style="width:14.4pt;height:19.2pt" o:ole="" fillcolor="window">
            <v:imagedata r:id="rId98" o:title=""/>
          </v:shape>
          <o:OLEObject Type="Embed" ProgID="Equation.3" ShapeID="_x0000_i1071" DrawAspect="Content" ObjectID="_1647254597" r:id="rId99"/>
        </w:object>
      </w:r>
      <w:r>
        <w:t xml:space="preserve"> сопротивление тормозного резистора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2580" w:dyaOrig="780">
          <v:shape id="_x0000_i1072" type="#_x0000_t75" style="width:129.6pt;height:38.4pt" o:ole="" fillcolor="window">
            <v:imagedata r:id="rId100" o:title=""/>
          </v:shape>
          <o:OLEObject Type="Embed" ProgID="Equation.3" ShapeID="_x0000_i1072" DrawAspect="Content" ObjectID="_1647254598" r:id="rId101"/>
        </w:object>
      </w:r>
      <w:r w:rsidR="006A256D">
        <w:t>.</w:t>
      </w:r>
    </w:p>
    <w:p w:rsidR="006A256D" w:rsidRDefault="006A256D">
      <w:pPr>
        <w:pStyle w:val="30"/>
        <w:numPr>
          <w:ilvl w:val="0"/>
          <w:numId w:val="28"/>
        </w:numPr>
        <w:ind w:left="0" w:firstLine="709"/>
      </w:pPr>
      <w:r>
        <w:t>Расчет сопротивления тормозного резистора в режиме торможения противовключением.</w:t>
      </w:r>
    </w:p>
    <w:p w:rsidR="006A256D" w:rsidRDefault="006A256D">
      <w:pPr>
        <w:spacing w:line="360" w:lineRule="auto"/>
        <w:ind w:firstLine="709"/>
        <w:jc w:val="both"/>
      </w:pPr>
      <w:r>
        <w:t xml:space="preserve">Для заданного значения </w:t>
      </w:r>
      <w:r w:rsidR="00C81E06" w:rsidRPr="008C7BE8">
        <w:rPr>
          <w:noProof/>
          <w:position w:val="-12"/>
        </w:rPr>
        <w:object w:dxaOrig="1340" w:dyaOrig="380">
          <v:shape id="_x0000_i1073" type="#_x0000_t75" style="width:67.2pt;height:19.2pt" o:ole="" fillcolor="window">
            <v:imagedata r:id="rId102" o:title=""/>
          </v:shape>
          <o:OLEObject Type="Embed" ProgID="Equation.3" ShapeID="_x0000_i1073" DrawAspect="Content" ObjectID="_1647254599" r:id="rId103"/>
        </w:object>
      </w:r>
      <w:r>
        <w:t xml:space="preserve"> и выбранному допустимому н</w:t>
      </w:r>
      <w:r>
        <w:t>а</w:t>
      </w:r>
      <w:r>
        <w:t xml:space="preserve">чальному значению тока при торможении </w:t>
      </w:r>
      <w:r w:rsidR="00C81E06" w:rsidRPr="008C7BE8">
        <w:rPr>
          <w:noProof/>
          <w:position w:val="-12"/>
        </w:rPr>
        <w:object w:dxaOrig="279" w:dyaOrig="380">
          <v:shape id="_x0000_i1074" type="#_x0000_t75" style="width:14.4pt;height:19.2pt" o:ole="" fillcolor="window">
            <v:imagedata r:id="rId104" o:title=""/>
          </v:shape>
          <o:OLEObject Type="Embed" ProgID="Equation.3" ShapeID="_x0000_i1074" DrawAspect="Content" ObjectID="_1647254600" r:id="rId105"/>
        </w:object>
      </w:r>
      <w:r>
        <w:t xml:space="preserve"> сопротивление тормозного резистора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34"/>
        </w:rPr>
        <w:object w:dxaOrig="2420" w:dyaOrig="780">
          <v:shape id="_x0000_i1075" type="#_x0000_t75" style="width:120pt;height:38.4pt" o:ole="" fillcolor="window">
            <v:imagedata r:id="rId106" o:title=""/>
          </v:shape>
          <o:OLEObject Type="Embed" ProgID="Equation.3" ShapeID="_x0000_i1075" DrawAspect="Content" ObjectID="_1647254601" r:id="rId107"/>
        </w:object>
      </w:r>
      <w:r w:rsidR="006A256D">
        <w:t xml:space="preserve"> </w:t>
      </w:r>
    </w:p>
    <w:p w:rsidR="006A256D" w:rsidRDefault="006A256D">
      <w:pPr>
        <w:spacing w:line="360" w:lineRule="auto"/>
        <w:jc w:val="center"/>
      </w:pPr>
    </w:p>
    <w:p w:rsidR="00254ABD" w:rsidRDefault="00254ABD">
      <w:pPr>
        <w:spacing w:line="360" w:lineRule="auto"/>
        <w:jc w:val="center"/>
      </w:pPr>
    </w:p>
    <w:p w:rsidR="006A256D" w:rsidRDefault="006A256D"/>
    <w:p w:rsidR="006A256D" w:rsidRDefault="006A256D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ЗАДАНИЕ </w:t>
      </w:r>
      <w:r w:rsidR="00254ABD">
        <w:rPr>
          <w:b/>
          <w:i/>
        </w:rPr>
        <w:t>3</w:t>
      </w:r>
      <w:r>
        <w:rPr>
          <w:b/>
          <w:i/>
        </w:rPr>
        <w:t>.</w:t>
      </w:r>
    </w:p>
    <w:p w:rsidR="006A256D" w:rsidRDefault="006A256D">
      <w:pPr>
        <w:spacing w:line="360" w:lineRule="auto"/>
        <w:ind w:firstLine="708"/>
        <w:jc w:val="both"/>
      </w:pPr>
      <w:r>
        <w:t>Для асинхронного двигателя с фазным ротором</w:t>
      </w:r>
      <w:r>
        <w:rPr>
          <w:b/>
        </w:rPr>
        <w:t xml:space="preserve"> </w:t>
      </w:r>
      <w:r>
        <w:t xml:space="preserve"> построить механ</w:t>
      </w:r>
      <w:r>
        <w:t>и</w:t>
      </w:r>
      <w:r>
        <w:t>ческие характеристики: естественную и искусственные: реостатную хара</w:t>
      </w:r>
      <w:r>
        <w:t>к</w:t>
      </w:r>
      <w:r>
        <w:t xml:space="preserve">теристику с </w:t>
      </w:r>
      <w:r w:rsidR="00C81E06" w:rsidRPr="008C7BE8">
        <w:rPr>
          <w:noProof/>
          <w:position w:val="-14"/>
        </w:rPr>
        <w:object w:dxaOrig="1460" w:dyaOrig="400">
          <v:shape id="_x0000_i1076" type="#_x0000_t75" style="width:1in;height:19.2pt" o:ole="" fillcolor="window">
            <v:imagedata r:id="rId108" o:title=""/>
          </v:shape>
          <o:OLEObject Type="Embed" ProgID="Equation.3" ShapeID="_x0000_i1076" DrawAspect="Content" ObjectID="_1647254602" r:id="rId109"/>
        </w:object>
      </w:r>
      <w:r>
        <w:t xml:space="preserve"> и  характеристику при </w:t>
      </w:r>
      <w:r w:rsidR="00C81E06" w:rsidRPr="008C7BE8">
        <w:rPr>
          <w:noProof/>
          <w:position w:val="-12"/>
        </w:rPr>
        <w:object w:dxaOrig="1460" w:dyaOrig="380">
          <v:shape id="_x0000_i1077" type="#_x0000_t75" style="width:1in;height:19.2pt" o:ole="" fillcolor="window">
            <v:imagedata r:id="rId110" o:title=""/>
          </v:shape>
          <o:OLEObject Type="Embed" ProgID="Equation.3" ShapeID="_x0000_i1077" DrawAspect="Content" ObjectID="_1647254603" r:id="rId111"/>
        </w:object>
      </w:r>
      <w:r>
        <w:t>. Исходные данные приведены в таблице 3.1.</w:t>
      </w:r>
    </w:p>
    <w:p w:rsidR="006A256D" w:rsidRDefault="006A256D">
      <w:pPr>
        <w:spacing w:line="360" w:lineRule="auto"/>
        <w:ind w:firstLine="708"/>
        <w:jc w:val="right"/>
      </w:pPr>
      <w:r>
        <w:t>Таблица 3.1.</w:t>
      </w:r>
    </w:p>
    <w:p w:rsidR="006A256D" w:rsidRDefault="006A256D">
      <w:pPr>
        <w:jc w:val="center"/>
      </w:pPr>
      <w:r>
        <w:t>Исходные данные к заданию 3</w:t>
      </w:r>
    </w:p>
    <w:p w:rsidR="006A256D" w:rsidRDefault="006A256D">
      <w:pPr>
        <w:pStyle w:val="a6"/>
        <w:ind w:firstLine="708"/>
      </w:pPr>
      <w:r>
        <w:t xml:space="preserve">(паспортные данные АД даны при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=380 В)</w:t>
      </w:r>
    </w:p>
    <w:p w:rsidR="006A256D" w:rsidRDefault="006A256D">
      <w:pPr>
        <w:pStyle w:val="a6"/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851"/>
        <w:gridCol w:w="1134"/>
        <w:gridCol w:w="992"/>
        <w:gridCol w:w="992"/>
        <w:gridCol w:w="851"/>
        <w:gridCol w:w="993"/>
        <w:gridCol w:w="850"/>
        <w:gridCol w:w="851"/>
        <w:gridCol w:w="708"/>
      </w:tblGrid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а</w:t>
            </w:r>
            <w:r>
              <w:rPr>
                <w:b/>
              </w:rPr>
              <w:t>р</w:t>
            </w:r>
            <w:r>
              <w:rPr>
                <w:b/>
              </w:rPr>
              <w:t>и</w:t>
            </w:r>
            <w:r>
              <w:rPr>
                <w:b/>
              </w:rPr>
              <w:t>анта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</w:rPr>
              <w:t>н</w:t>
            </w:r>
            <w:r>
              <w:rPr>
                <w:b/>
              </w:rPr>
              <w:t>,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кВт</w:t>
            </w:r>
          </w:p>
          <w:p w:rsidR="006A256D" w:rsidRDefault="006A256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  <w:vertAlign w:val="subscript"/>
              </w:rPr>
              <w:t>н</w:t>
            </w:r>
            <w:r>
              <w:rPr>
                <w:b/>
              </w:rPr>
              <w:t>,</w:t>
            </w:r>
          </w:p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об/мин</w:t>
            </w:r>
          </w:p>
        </w:tc>
        <w:tc>
          <w:tcPr>
            <w:tcW w:w="992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 w:rsidR="002A3F27">
              <w:rPr>
                <w:b/>
                <w:vertAlign w:val="subscript"/>
              </w:rPr>
              <w:t>1</w:t>
            </w:r>
            <w:r>
              <w:rPr>
                <w:b/>
              </w:rPr>
              <w:t>, Ом</w:t>
            </w:r>
          </w:p>
        </w:tc>
        <w:tc>
          <w:tcPr>
            <w:tcW w:w="992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2A3F27">
              <w:rPr>
                <w:b/>
                <w:vertAlign w:val="subscript"/>
              </w:rPr>
              <w:t>1</w:t>
            </w:r>
            <w:r>
              <w:rPr>
                <w:b/>
              </w:rPr>
              <w:t>, Ом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 w:rsidR="002A3F27">
              <w:rPr>
                <w:b/>
                <w:vertAlign w:val="subscript"/>
              </w:rPr>
              <w:t>2</w:t>
            </w:r>
            <w:r>
              <w:rPr>
                <w:b/>
              </w:rPr>
              <w:t>, Ом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2A3F27">
              <w:rPr>
                <w:b/>
                <w:vertAlign w:val="subscript"/>
              </w:rPr>
              <w:t>2</w:t>
            </w:r>
            <w:r>
              <w:rPr>
                <w:b/>
              </w:rPr>
              <w:t>, Ом</w:t>
            </w:r>
          </w:p>
        </w:tc>
        <w:tc>
          <w:tcPr>
            <w:tcW w:w="850" w:type="dxa"/>
          </w:tcPr>
          <w:p w:rsidR="006A256D" w:rsidRDefault="006A2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vertAlign w:val="subscript"/>
                <w:lang w:val="en-US"/>
              </w:rPr>
              <w:t>e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708" w:type="dxa"/>
          </w:tcPr>
          <w:p w:rsidR="006A256D" w:rsidRDefault="00C81E06">
            <w:pPr>
              <w:jc w:val="center"/>
              <w:rPr>
                <w:b/>
              </w:rPr>
            </w:pPr>
            <w:r w:rsidRPr="008C7BE8">
              <w:rPr>
                <w:b/>
                <w:noProof/>
                <w:position w:val="-6"/>
              </w:rPr>
              <w:object w:dxaOrig="260" w:dyaOrig="240">
                <v:shape id="_x0000_i1078" type="#_x0000_t75" style="width:12pt;height:12pt" o:ole="" fillcolor="window">
                  <v:imagedata r:id="rId112" o:title=""/>
                </v:shape>
                <o:OLEObject Type="Embed" ProgID="Equation.3" ShapeID="_x0000_i1078" DrawAspect="Content" ObjectID="_1647254604" r:id="rId113"/>
              </w:objec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8</w:t>
            </w:r>
            <w:r w:rsidR="00FE083A">
              <w:t>9</w:t>
            </w:r>
            <w: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3,</w:t>
            </w:r>
            <w:r w:rsidR="001D38F1">
              <w:t>7</w:t>
            </w: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2,</w:t>
            </w:r>
            <w:r w:rsidR="001D38F1">
              <w:t>5</w:t>
            </w: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0,62</w:t>
            </w:r>
          </w:p>
        </w:tc>
        <w:tc>
          <w:tcPr>
            <w:tcW w:w="993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0,6</w:t>
            </w:r>
            <w:r w:rsidR="00B16361"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6A256D" w:rsidRDefault="006A256D">
            <w:pPr>
              <w:jc w:val="center"/>
            </w:pPr>
            <w:r>
              <w:t>2,6</w:t>
            </w:r>
            <w:r w:rsidR="00B16361">
              <w:t>9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1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9</w:t>
            </w:r>
            <w:r w:rsidR="00FE083A">
              <w:t>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2,</w:t>
            </w:r>
            <w:r w:rsidR="001D38F1">
              <w:t>1</w:t>
            </w:r>
            <w: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2,55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0,77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A256D" w:rsidRDefault="006A256D">
            <w:pPr>
              <w:jc w:val="center"/>
            </w:pPr>
            <w:r>
              <w:t>0,7</w:t>
            </w:r>
            <w:r w:rsidR="00B16361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A256D" w:rsidRDefault="00B16361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2</w:t>
            </w:r>
          </w:p>
        </w:tc>
      </w:tr>
      <w:tr w:rsidR="006A256D">
        <w:trPr>
          <w:cantSplit/>
          <w:trHeight w:val="289"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9</w:t>
            </w:r>
            <w:r w:rsidR="00FE083A">
              <w:t>7</w:t>
            </w:r>
            <w:r>
              <w:t xml:space="preserve">0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1,</w:t>
            </w:r>
            <w:r w:rsidR="001D38F1">
              <w:t>2</w:t>
            </w: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1,</w:t>
            </w:r>
            <w:r w:rsidR="00D7381D">
              <w:t xml:space="preserve"> </w:t>
            </w:r>
            <w: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256D" w:rsidRDefault="006A256D">
            <w:pPr>
              <w:jc w:val="center"/>
            </w:pPr>
            <w:r>
              <w:t>0,40</w:t>
            </w:r>
            <w:r w:rsidR="00B1636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256D" w:rsidRDefault="006A256D">
            <w:pPr>
              <w:jc w:val="center"/>
            </w:pPr>
            <w:r>
              <w:t>2,2</w:t>
            </w:r>
            <w:r w:rsidR="00536E4C">
              <w:t>3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4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9</w:t>
            </w:r>
            <w:r w:rsidR="00FE083A">
              <w:t>8</w:t>
            </w:r>
            <w: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0</w:t>
            </w:r>
            <w:r w:rsidR="001D38F1">
              <w:t>,6</w:t>
            </w:r>
            <w: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0,7</w:t>
            </w:r>
            <w:r w:rsidR="00D7381D">
              <w:t>1</w:t>
            </w:r>
            <w: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256D" w:rsidRDefault="006A256D">
            <w:pPr>
              <w:jc w:val="center"/>
            </w:pPr>
            <w: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256D" w:rsidRDefault="00B16361">
            <w:pPr>
              <w:jc w:val="center"/>
            </w:pPr>
            <w: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56D" w:rsidRDefault="00536E4C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3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9</w:t>
            </w:r>
            <w:r w:rsidR="00FE083A">
              <w:t>9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6A256D" w:rsidRDefault="001D38F1">
            <w:pPr>
              <w:jc w:val="center"/>
            </w:pPr>
            <w:r>
              <w:t>2,</w:t>
            </w:r>
            <w:r w:rsidR="006A256D"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1,565</w:t>
            </w:r>
          </w:p>
        </w:tc>
        <w:tc>
          <w:tcPr>
            <w:tcW w:w="851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0,77</w:t>
            </w:r>
          </w:p>
        </w:tc>
        <w:tc>
          <w:tcPr>
            <w:tcW w:w="993" w:type="dxa"/>
            <w:tcBorders>
              <w:top w:val="nil"/>
            </w:tcBorders>
          </w:tcPr>
          <w:p w:rsidR="006A256D" w:rsidRDefault="006A256D">
            <w:pPr>
              <w:jc w:val="center"/>
            </w:pPr>
            <w:r>
              <w:t>0,73</w:t>
            </w:r>
            <w:r w:rsidR="00B16361"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6A256D" w:rsidRDefault="00536E4C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5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9</w:t>
            </w:r>
            <w:r w:rsidR="00FE083A">
              <w:t>8</w:t>
            </w:r>
            <w:r>
              <w:t>3</w:t>
            </w:r>
          </w:p>
        </w:tc>
        <w:tc>
          <w:tcPr>
            <w:tcW w:w="992" w:type="dxa"/>
          </w:tcPr>
          <w:p w:rsidR="006A256D" w:rsidRDefault="001D38F1">
            <w:pPr>
              <w:jc w:val="center"/>
            </w:pPr>
            <w:r>
              <w:t>0,</w:t>
            </w:r>
            <w:r w:rsidR="006A256D">
              <w:t>88</w:t>
            </w:r>
          </w:p>
        </w:tc>
        <w:tc>
          <w:tcPr>
            <w:tcW w:w="992" w:type="dxa"/>
          </w:tcPr>
          <w:p w:rsidR="006A256D" w:rsidRDefault="00D7381D">
            <w:pPr>
              <w:jc w:val="center"/>
            </w:pPr>
            <w:r>
              <w:t>0,8</w:t>
            </w:r>
            <w:r w:rsidR="006A256D">
              <w:t>8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0,211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0,33</w:t>
            </w:r>
            <w:r w:rsidR="00B16361">
              <w:t>1</w:t>
            </w:r>
          </w:p>
        </w:tc>
        <w:tc>
          <w:tcPr>
            <w:tcW w:w="850" w:type="dxa"/>
          </w:tcPr>
          <w:p w:rsidR="006A256D" w:rsidRDefault="00536E4C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6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11,0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7</w:t>
            </w:r>
            <w:r w:rsidR="00FE083A">
              <w:t>5</w:t>
            </w:r>
            <w:r>
              <w:t>5</w:t>
            </w:r>
          </w:p>
        </w:tc>
        <w:tc>
          <w:tcPr>
            <w:tcW w:w="992" w:type="dxa"/>
          </w:tcPr>
          <w:p w:rsidR="006A256D" w:rsidRDefault="006A256D">
            <w:pPr>
              <w:jc w:val="center"/>
            </w:pPr>
            <w:r>
              <w:t>0,43</w:t>
            </w:r>
            <w:r w:rsidR="001D38F1">
              <w:t>5</w:t>
            </w:r>
          </w:p>
        </w:tc>
        <w:tc>
          <w:tcPr>
            <w:tcW w:w="992" w:type="dxa"/>
          </w:tcPr>
          <w:p w:rsidR="006A256D" w:rsidRDefault="00D7381D">
            <w:pPr>
              <w:jc w:val="center"/>
            </w:pPr>
            <w:r>
              <w:t>0,5</w:t>
            </w:r>
            <w:r w:rsidR="006A256D">
              <w:t>5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0,084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0,17</w:t>
            </w:r>
            <w:r w:rsidR="00B16361">
              <w:t>3</w:t>
            </w:r>
          </w:p>
        </w:tc>
        <w:tc>
          <w:tcPr>
            <w:tcW w:w="850" w:type="dxa"/>
          </w:tcPr>
          <w:p w:rsidR="006A256D" w:rsidRDefault="00536E4C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</w:t>
            </w:r>
            <w:r w:rsidR="00536E4C">
              <w:t>7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7</w:t>
            </w:r>
            <w:r w:rsidR="00FE083A">
              <w:t>8</w:t>
            </w:r>
            <w:r>
              <w:t>8</w:t>
            </w:r>
          </w:p>
        </w:tc>
        <w:tc>
          <w:tcPr>
            <w:tcW w:w="992" w:type="dxa"/>
          </w:tcPr>
          <w:p w:rsidR="006A256D" w:rsidRDefault="006A256D">
            <w:pPr>
              <w:jc w:val="center"/>
            </w:pPr>
            <w:r>
              <w:t>0,27</w:t>
            </w:r>
            <w:r w:rsidR="001D38F1">
              <w:t>8</w:t>
            </w:r>
          </w:p>
        </w:tc>
        <w:tc>
          <w:tcPr>
            <w:tcW w:w="992" w:type="dxa"/>
          </w:tcPr>
          <w:p w:rsidR="006A256D" w:rsidRDefault="00D7381D">
            <w:pPr>
              <w:jc w:val="center"/>
            </w:pPr>
            <w:r>
              <w:t>0,3</w:t>
            </w:r>
            <w:r w:rsidR="006A256D">
              <w:t>4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0,105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0,2</w:t>
            </w:r>
            <w:r w:rsidR="00B16361">
              <w:t>4</w:t>
            </w:r>
          </w:p>
        </w:tc>
        <w:tc>
          <w:tcPr>
            <w:tcW w:w="850" w:type="dxa"/>
          </w:tcPr>
          <w:p w:rsidR="006A256D" w:rsidRDefault="00536E4C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A256D" w:rsidRDefault="00536E4C">
            <w:pPr>
              <w:jc w:val="center"/>
            </w:pPr>
            <w:r>
              <w:t>0,2</w:t>
            </w:r>
            <w:r w:rsidR="006A256D">
              <w:t>5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6A256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7</w:t>
            </w:r>
            <w:r w:rsidR="00FE083A">
              <w:t>4</w:t>
            </w:r>
            <w:r>
              <w:t>3</w:t>
            </w:r>
          </w:p>
        </w:tc>
        <w:tc>
          <w:tcPr>
            <w:tcW w:w="992" w:type="dxa"/>
          </w:tcPr>
          <w:p w:rsidR="006A256D" w:rsidRDefault="006A256D">
            <w:pPr>
              <w:jc w:val="center"/>
            </w:pPr>
            <w:r>
              <w:t>0,1</w:t>
            </w:r>
            <w:r w:rsidR="001D38F1">
              <w:t>9</w:t>
            </w:r>
            <w:r>
              <w:t>9</w:t>
            </w:r>
          </w:p>
        </w:tc>
        <w:tc>
          <w:tcPr>
            <w:tcW w:w="992" w:type="dxa"/>
          </w:tcPr>
          <w:p w:rsidR="006A256D" w:rsidRDefault="00D7381D">
            <w:pPr>
              <w:jc w:val="center"/>
            </w:pPr>
            <w:r>
              <w:t>0,2</w:t>
            </w:r>
            <w:r w:rsidR="006A256D">
              <w:t>7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0,05</w:t>
            </w:r>
          </w:p>
        </w:tc>
        <w:tc>
          <w:tcPr>
            <w:tcW w:w="993" w:type="dxa"/>
          </w:tcPr>
          <w:p w:rsidR="006A256D" w:rsidRDefault="00B16361">
            <w:pPr>
              <w:jc w:val="center"/>
            </w:pPr>
            <w:r>
              <w:t>0,1</w:t>
            </w:r>
            <w:r w:rsidR="006A256D">
              <w:t>6</w:t>
            </w:r>
          </w:p>
        </w:tc>
        <w:tc>
          <w:tcPr>
            <w:tcW w:w="850" w:type="dxa"/>
          </w:tcPr>
          <w:p w:rsidR="006A256D" w:rsidRDefault="00536E4C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A256D" w:rsidRDefault="00536E4C">
            <w:pPr>
              <w:jc w:val="center"/>
            </w:pPr>
            <w:r>
              <w:t>0,3</w:t>
            </w:r>
            <w:r w:rsidR="006A256D">
              <w:t>5</w:t>
            </w:r>
          </w:p>
        </w:tc>
      </w:tr>
      <w:tr w:rsidR="006A256D">
        <w:trPr>
          <w:cantSplit/>
          <w:jc w:val="center"/>
        </w:trPr>
        <w:tc>
          <w:tcPr>
            <w:tcW w:w="922" w:type="dxa"/>
          </w:tcPr>
          <w:p w:rsidR="006A256D" w:rsidRDefault="00591CBC">
            <w:pPr>
              <w:jc w:val="center"/>
            </w:pPr>
            <w:r>
              <w:t>1</w:t>
            </w:r>
            <w:r w:rsidR="006A256D">
              <w:t>0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6A256D" w:rsidRDefault="006A256D">
            <w:pPr>
              <w:jc w:val="center"/>
            </w:pPr>
            <w:r>
              <w:t>7</w:t>
            </w:r>
            <w:r w:rsidR="00FE083A">
              <w:t>6</w:t>
            </w:r>
            <w:r>
              <w:t>5</w:t>
            </w:r>
          </w:p>
        </w:tc>
        <w:tc>
          <w:tcPr>
            <w:tcW w:w="992" w:type="dxa"/>
          </w:tcPr>
          <w:p w:rsidR="006A256D" w:rsidRDefault="006A256D">
            <w:pPr>
              <w:jc w:val="center"/>
            </w:pPr>
            <w:r>
              <w:t>0,1</w:t>
            </w:r>
            <w:r w:rsidR="001D38F1">
              <w:t>4</w:t>
            </w:r>
            <w:r>
              <w:t>6</w:t>
            </w:r>
          </w:p>
        </w:tc>
        <w:tc>
          <w:tcPr>
            <w:tcW w:w="992" w:type="dxa"/>
          </w:tcPr>
          <w:p w:rsidR="006A256D" w:rsidRDefault="00D7381D">
            <w:pPr>
              <w:jc w:val="center"/>
            </w:pPr>
            <w:r>
              <w:t>0,2</w:t>
            </w:r>
            <w:r w:rsidR="006A256D">
              <w:t>5</w:t>
            </w:r>
          </w:p>
        </w:tc>
        <w:tc>
          <w:tcPr>
            <w:tcW w:w="851" w:type="dxa"/>
          </w:tcPr>
          <w:p w:rsidR="006A256D" w:rsidRDefault="006A256D">
            <w:pPr>
              <w:jc w:val="center"/>
            </w:pPr>
            <w:r>
              <w:t>0,059</w:t>
            </w:r>
          </w:p>
        </w:tc>
        <w:tc>
          <w:tcPr>
            <w:tcW w:w="993" w:type="dxa"/>
          </w:tcPr>
          <w:p w:rsidR="006A256D" w:rsidRDefault="006A256D">
            <w:pPr>
              <w:jc w:val="center"/>
            </w:pPr>
            <w:r>
              <w:t>0,1</w:t>
            </w:r>
            <w:r w:rsidR="00B16361">
              <w:t>7</w:t>
            </w:r>
          </w:p>
        </w:tc>
        <w:tc>
          <w:tcPr>
            <w:tcW w:w="850" w:type="dxa"/>
          </w:tcPr>
          <w:p w:rsidR="006A256D" w:rsidRDefault="00536E4C">
            <w:pPr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6A256D" w:rsidRDefault="00536E4C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A256D" w:rsidRDefault="006A256D">
            <w:pPr>
              <w:jc w:val="center"/>
            </w:pPr>
            <w:r>
              <w:t>0,2</w:t>
            </w:r>
            <w:r w:rsidR="00536E4C">
              <w:t>2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1244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0,142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0,058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0,167</w:t>
            </w:r>
          </w:p>
        </w:tc>
        <w:tc>
          <w:tcPr>
            <w:tcW w:w="850" w:type="dxa"/>
          </w:tcPr>
          <w:p w:rsidR="00536E4C" w:rsidRDefault="00536E4C">
            <w:pPr>
              <w:jc w:val="center"/>
            </w:pPr>
            <w:r>
              <w:t>1,43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1,5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0,15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1268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0,219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0,053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0,165</w:t>
            </w:r>
          </w:p>
        </w:tc>
        <w:tc>
          <w:tcPr>
            <w:tcW w:w="850" w:type="dxa"/>
          </w:tcPr>
          <w:p w:rsidR="00536E4C" w:rsidRDefault="00536E4C">
            <w:pPr>
              <w:jc w:val="center"/>
            </w:pPr>
            <w:r>
              <w:t>1,41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131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35,8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1278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0,39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0,216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0,052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0,163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2,69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3,5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0,45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1389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0,385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0,211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0,05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0,161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4,5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0,35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42,3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1350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0,382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0,048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0,158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2,23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5,5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0,55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1360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0,38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0,195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0,046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0,155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6,5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0,65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49,0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1376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0,377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0,19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0,045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0,153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7,5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0,75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1410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0,37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0,188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0,044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8,5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0,28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54.3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1415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0,365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0,186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0,042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0,149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9,5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0,38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55,8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1420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0,36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0,183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0,041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0,147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10,5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0,28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56,9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1430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0,038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0,145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0,1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0,18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1435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0,285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0,178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0,037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0,143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0,2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0,27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58,9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1440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0,26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0,172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0,035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0,141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1,43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0,47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1445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0,255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0,17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0,034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1,41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0,37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61,9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567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0,245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0,168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0,033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0,139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2,69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0,57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67,0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580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0,236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0,167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0,032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0,138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0,67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73,9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590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0,225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0,164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0,031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0.137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2,23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0,77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lastRenderedPageBreak/>
              <w:t>28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77,9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610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0,215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0,029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0.133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0,22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80,2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655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0,2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0,028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0,131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0,32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85,9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677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0,178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0,155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0,026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0,22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88,6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678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0,167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0,024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0,126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0,11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689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0,16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0,022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0,122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92,6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699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0,158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0,02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0,099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2,69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0,41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96,8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705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0,157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0,018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0,087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0,31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1345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0,016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0,083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2,23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0,51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1456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0,013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0,082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0,6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0,61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105,6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1405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0,141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0,133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0,011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0,078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0,7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0,71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115,9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889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0,14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0,13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0,008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0,071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0,8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120,8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905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0,13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0,121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0,007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0,068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536E4C" w:rsidRDefault="00536E4C" w:rsidP="00161127">
            <w:pPr>
              <w:jc w:val="center"/>
            </w:pPr>
            <w:r>
              <w:t>0,9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0,5</w:t>
            </w:r>
          </w:p>
        </w:tc>
      </w:tr>
      <w:tr w:rsidR="00536E4C">
        <w:trPr>
          <w:cantSplit/>
          <w:jc w:val="center"/>
        </w:trPr>
        <w:tc>
          <w:tcPr>
            <w:tcW w:w="922" w:type="dxa"/>
          </w:tcPr>
          <w:p w:rsidR="00536E4C" w:rsidRDefault="00536E4C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131,3</w:t>
            </w:r>
          </w:p>
        </w:tc>
        <w:tc>
          <w:tcPr>
            <w:tcW w:w="1134" w:type="dxa"/>
          </w:tcPr>
          <w:p w:rsidR="00536E4C" w:rsidRDefault="00536E4C">
            <w:pPr>
              <w:jc w:val="center"/>
            </w:pPr>
            <w:r>
              <w:t>930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0,11</w:t>
            </w:r>
          </w:p>
        </w:tc>
        <w:tc>
          <w:tcPr>
            <w:tcW w:w="992" w:type="dxa"/>
          </w:tcPr>
          <w:p w:rsidR="00536E4C" w:rsidRDefault="00536E4C">
            <w:pPr>
              <w:jc w:val="center"/>
            </w:pPr>
            <w:r>
              <w:t>0,12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0,06</w:t>
            </w:r>
          </w:p>
        </w:tc>
        <w:tc>
          <w:tcPr>
            <w:tcW w:w="993" w:type="dxa"/>
          </w:tcPr>
          <w:p w:rsidR="00536E4C" w:rsidRDefault="00536E4C">
            <w:pPr>
              <w:jc w:val="center"/>
            </w:pPr>
            <w:r>
              <w:t>0,066</w:t>
            </w:r>
          </w:p>
        </w:tc>
        <w:tc>
          <w:tcPr>
            <w:tcW w:w="850" w:type="dxa"/>
          </w:tcPr>
          <w:p w:rsidR="00536E4C" w:rsidRDefault="00536E4C" w:rsidP="00161127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536E4C" w:rsidRDefault="00536E4C">
            <w:pPr>
              <w:jc w:val="center"/>
            </w:pPr>
            <w:r>
              <w:t>1,8</w:t>
            </w:r>
          </w:p>
        </w:tc>
        <w:tc>
          <w:tcPr>
            <w:tcW w:w="708" w:type="dxa"/>
          </w:tcPr>
          <w:p w:rsidR="00536E4C" w:rsidRDefault="00536E4C" w:rsidP="00161127">
            <w:pPr>
              <w:jc w:val="center"/>
            </w:pPr>
            <w:r>
              <w:t>0,2</w:t>
            </w:r>
          </w:p>
        </w:tc>
      </w:tr>
    </w:tbl>
    <w:p w:rsidR="006A256D" w:rsidRDefault="006A256D">
      <w:pPr>
        <w:spacing w:line="360" w:lineRule="auto"/>
        <w:ind w:firstLine="708"/>
        <w:jc w:val="both"/>
      </w:pP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Методические указания:</w:t>
      </w: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</w:p>
    <w:p w:rsidR="006A256D" w:rsidRDefault="005F4714">
      <w:pPr>
        <w:spacing w:line="360" w:lineRule="auto"/>
        <w:ind w:firstLine="709"/>
        <w:jc w:val="both"/>
      </w:pPr>
      <w:r>
        <w:t>1</w:t>
      </w:r>
      <w:r w:rsidR="006A256D">
        <w:t>. Приведенные значения сопротивлений цепи ротора асинхронного двигателя</w:t>
      </w:r>
    </w:p>
    <w:p w:rsidR="006A256D" w:rsidRDefault="00C81E06">
      <w:pPr>
        <w:spacing w:line="360" w:lineRule="auto"/>
        <w:ind w:firstLine="709"/>
        <w:jc w:val="center"/>
      </w:pPr>
      <w:r w:rsidRPr="008C7BE8">
        <w:rPr>
          <w:noProof/>
          <w:position w:val="-36"/>
        </w:rPr>
        <w:object w:dxaOrig="1400" w:dyaOrig="859">
          <v:shape id="_x0000_i1079" type="#_x0000_t75" style="width:69.6pt;height:43.2pt" o:ole="" fillcolor="window">
            <v:imagedata r:id="rId114" o:title=""/>
          </v:shape>
          <o:OLEObject Type="Embed" ProgID="Equation.3" ShapeID="_x0000_i1079" DrawAspect="Content" ObjectID="_1647254605" r:id="rId115"/>
        </w:object>
      </w:r>
    </w:p>
    <w:p w:rsidR="006A256D" w:rsidRDefault="005F4714" w:rsidP="005F4714">
      <w:pPr>
        <w:pStyle w:val="a7"/>
        <w:ind w:left="708" w:firstLine="0"/>
      </w:pPr>
      <w:r>
        <w:t>2.</w:t>
      </w:r>
      <w:r w:rsidR="006A256D">
        <w:t>Критическое скольжение на естественной характеристике в двиг</w:t>
      </w:r>
      <w:r w:rsidR="006A256D">
        <w:t>а</w:t>
      </w:r>
      <w:r w:rsidR="006A256D">
        <w:t>тельном режиме</w:t>
      </w:r>
    </w:p>
    <w:p w:rsidR="006A256D" w:rsidRDefault="00C81E06">
      <w:pPr>
        <w:spacing w:line="360" w:lineRule="auto"/>
        <w:ind w:left="708"/>
        <w:jc w:val="center"/>
      </w:pPr>
      <w:r w:rsidRPr="008C7BE8">
        <w:rPr>
          <w:noProof/>
          <w:position w:val="-42"/>
        </w:rPr>
        <w:object w:dxaOrig="2540" w:dyaOrig="859">
          <v:shape id="_x0000_i1080" type="#_x0000_t75" style="width:127.2pt;height:43.2pt" o:ole="" fillcolor="window">
            <v:imagedata r:id="rId116" o:title=""/>
          </v:shape>
          <o:OLEObject Type="Embed" ProgID="Equation.3" ShapeID="_x0000_i1080" DrawAspect="Content" ObjectID="_1647254606" r:id="rId117"/>
        </w:object>
      </w:r>
    </w:p>
    <w:p w:rsidR="006A256D" w:rsidRDefault="005F4714" w:rsidP="005F4714">
      <w:pPr>
        <w:spacing w:line="360" w:lineRule="auto"/>
        <w:ind w:left="708"/>
        <w:jc w:val="both"/>
      </w:pPr>
      <w:r>
        <w:t>3.</w:t>
      </w:r>
      <w:r w:rsidR="006A256D">
        <w:t xml:space="preserve">Критический момент  </w:t>
      </w:r>
      <w:r w:rsidR="006A256D">
        <w:rPr>
          <w:b/>
        </w:rPr>
        <w:t xml:space="preserve"> </w:t>
      </w:r>
      <w:r w:rsidR="006A256D">
        <w:t>в двигательном режиме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40"/>
        </w:rPr>
        <w:object w:dxaOrig="3040" w:dyaOrig="859">
          <v:shape id="_x0000_i1081" type="#_x0000_t75" style="width:151.2pt;height:43.2pt" o:ole="" fillcolor="window">
            <v:imagedata r:id="rId118" o:title=""/>
          </v:shape>
          <o:OLEObject Type="Embed" ProgID="Equation.3" ShapeID="_x0000_i1081" DrawAspect="Content" ObjectID="_1647254607" r:id="rId119"/>
        </w:object>
      </w:r>
      <w:r w:rsidR="006A256D">
        <w:t>.</w:t>
      </w:r>
    </w:p>
    <w:p w:rsidR="006A256D" w:rsidRDefault="005F4714">
      <w:pPr>
        <w:spacing w:line="360" w:lineRule="auto"/>
        <w:ind w:firstLine="708"/>
        <w:jc w:val="both"/>
      </w:pPr>
      <w:r>
        <w:t>4</w:t>
      </w:r>
      <w:r w:rsidR="006A256D">
        <w:t xml:space="preserve">. Критическое скольжение при введении сопротивления </w:t>
      </w:r>
      <w:r w:rsidR="00C81E06" w:rsidRPr="008C7BE8">
        <w:rPr>
          <w:noProof/>
          <w:position w:val="-14"/>
        </w:rPr>
        <w:object w:dxaOrig="600" w:dyaOrig="400">
          <v:shape id="_x0000_i1082" type="#_x0000_t75" style="width:31.2pt;height:19.2pt" o:ole="" fillcolor="window">
            <v:imagedata r:id="rId120" o:title=""/>
          </v:shape>
          <o:OLEObject Type="Embed" ProgID="Equation.3" ShapeID="_x0000_i1082" DrawAspect="Content" ObjectID="_1647254608" r:id="rId121"/>
        </w:object>
      </w:r>
      <w:r w:rsidR="006A256D">
        <w:t xml:space="preserve"> в цепь ротора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42"/>
        </w:rPr>
        <w:object w:dxaOrig="2540" w:dyaOrig="880">
          <v:shape id="_x0000_i1083" type="#_x0000_t75" style="width:127.2pt;height:43.2pt" o:ole="" fillcolor="window">
            <v:imagedata r:id="rId122" o:title=""/>
          </v:shape>
          <o:OLEObject Type="Embed" ProgID="Equation.3" ShapeID="_x0000_i1083" DrawAspect="Content" ObjectID="_1647254609" r:id="rId123"/>
        </w:object>
      </w:r>
    </w:p>
    <w:p w:rsidR="006A256D" w:rsidRDefault="005F4714" w:rsidP="005F4714">
      <w:pPr>
        <w:spacing w:line="360" w:lineRule="auto"/>
        <w:ind w:left="709"/>
        <w:jc w:val="both"/>
      </w:pPr>
      <w:r>
        <w:t>5.</w:t>
      </w:r>
      <w:r w:rsidR="006A256D">
        <w:t xml:space="preserve">Критический момент при </w:t>
      </w:r>
      <w:r w:rsidR="00C81E06" w:rsidRPr="008C7BE8">
        <w:rPr>
          <w:noProof/>
          <w:position w:val="-12"/>
        </w:rPr>
        <w:object w:dxaOrig="1040" w:dyaOrig="380">
          <v:shape id="_x0000_i1084" type="#_x0000_t75" style="width:52.8pt;height:19.2pt" o:ole="" fillcolor="window">
            <v:imagedata r:id="rId124" o:title=""/>
          </v:shape>
          <o:OLEObject Type="Embed" ProgID="Equation.3" ShapeID="_x0000_i1084" DrawAspect="Content" ObjectID="_1647254610" r:id="rId125"/>
        </w:object>
      </w:r>
      <w:r w:rsidR="006A256D">
        <w:rPr>
          <w:lang w:val="en-US"/>
        </w:rPr>
        <w:t>U</w:t>
      </w:r>
      <w:r w:rsidR="006A256D">
        <w:rPr>
          <w:vertAlign w:val="subscript"/>
        </w:rPr>
        <w:t>н</w: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42"/>
        </w:rPr>
        <w:object w:dxaOrig="3840" w:dyaOrig="880">
          <v:shape id="_x0000_i1085" type="#_x0000_t75" style="width:192pt;height:43.2pt" o:ole="" fillcolor="window">
            <v:imagedata r:id="rId126" o:title=""/>
          </v:shape>
          <o:OLEObject Type="Embed" ProgID="Equation.3" ShapeID="_x0000_i1085" DrawAspect="Content" ObjectID="_1647254611" r:id="rId127"/>
        </w:object>
      </w:r>
      <w:r w:rsidR="006A256D">
        <w:t>.</w:t>
      </w:r>
    </w:p>
    <w:p w:rsidR="006A256D" w:rsidRDefault="005F4714">
      <w:pPr>
        <w:spacing w:line="360" w:lineRule="auto"/>
        <w:ind w:firstLine="708"/>
        <w:jc w:val="both"/>
      </w:pPr>
      <w:r>
        <w:t>6</w:t>
      </w:r>
      <w:r w:rsidR="006A256D">
        <w:t>. Расчет механических характеристик: естественной и искусстве</w:t>
      </w:r>
      <w:r w:rsidR="006A256D">
        <w:t>н</w:t>
      </w:r>
      <w:r w:rsidR="006A256D">
        <w:t xml:space="preserve">ных при введении </w:t>
      </w:r>
      <w:r w:rsidR="00C81E06" w:rsidRPr="008C7BE8">
        <w:rPr>
          <w:noProof/>
          <w:position w:val="-14"/>
        </w:rPr>
        <w:object w:dxaOrig="600" w:dyaOrig="400">
          <v:shape id="_x0000_i1086" type="#_x0000_t75" style="width:31.2pt;height:19.2pt" o:ole="" fillcolor="window">
            <v:imagedata r:id="rId128" o:title=""/>
          </v:shape>
          <o:OLEObject Type="Embed" ProgID="Equation.3" ShapeID="_x0000_i1086" DrawAspect="Content" ObjectID="_1647254612" r:id="rId129"/>
        </w:object>
      </w:r>
      <w:r w:rsidR="006A256D">
        <w:t xml:space="preserve"> в цепь ротора и при понижении напряжения до </w:t>
      </w:r>
      <w:r w:rsidR="00C81E06" w:rsidRPr="008C7BE8">
        <w:rPr>
          <w:noProof/>
          <w:position w:val="-12"/>
        </w:rPr>
        <w:object w:dxaOrig="1460" w:dyaOrig="380">
          <v:shape id="_x0000_i1087" type="#_x0000_t75" style="width:1in;height:19.2pt" o:ole="" fillcolor="window">
            <v:imagedata r:id="rId130" o:title=""/>
          </v:shape>
          <o:OLEObject Type="Embed" ProgID="Equation.3" ShapeID="_x0000_i1087" DrawAspect="Content" ObjectID="_1647254613" r:id="rId131"/>
        </w:object>
      </w:r>
      <w:r w:rsidR="006A256D">
        <w:t xml:space="preserve"> свести в таблицу.</w:t>
      </w:r>
    </w:p>
    <w:p w:rsidR="006A256D" w:rsidRDefault="006A256D">
      <w:pPr>
        <w:spacing w:line="360" w:lineRule="auto"/>
        <w:jc w:val="both"/>
      </w:pPr>
      <w:r>
        <w:tab/>
      </w:r>
      <w:r w:rsidR="005F4714">
        <w:t>7</w:t>
      </w:r>
      <w:r>
        <w:t>. Характеристика механическая искусственная при введении доб</w:t>
      </w:r>
      <w:r>
        <w:t>а</w:t>
      </w:r>
      <w:r>
        <w:t xml:space="preserve">вочного сопротивления в цепь ротора </w:t>
      </w:r>
      <w:r w:rsidR="00C81E06" w:rsidRPr="008C7BE8">
        <w:rPr>
          <w:noProof/>
          <w:position w:val="-14"/>
        </w:rPr>
        <w:object w:dxaOrig="600" w:dyaOrig="400">
          <v:shape id="_x0000_i1088" type="#_x0000_t75" style="width:31.2pt;height:19.2pt" o:ole="" fillcolor="window">
            <v:imagedata r:id="rId132" o:title=""/>
          </v:shape>
          <o:OLEObject Type="Embed" ProgID="Equation.3" ShapeID="_x0000_i1088" DrawAspect="Content" ObjectID="_1647254614" r:id="rId133"/>
        </w:object>
      </w:r>
    </w:p>
    <w:p w:rsidR="006A256D" w:rsidRDefault="00C81E06">
      <w:pPr>
        <w:spacing w:line="360" w:lineRule="auto"/>
        <w:jc w:val="center"/>
      </w:pPr>
      <w:r w:rsidRPr="008C7BE8">
        <w:rPr>
          <w:noProof/>
          <w:position w:val="-70"/>
        </w:rPr>
        <w:object w:dxaOrig="1579" w:dyaOrig="1140">
          <v:shape id="_x0000_i1089" type="#_x0000_t75" style="width:79.2pt;height:57.6pt" o:ole="" fillcolor="window">
            <v:imagedata r:id="rId134" o:title=""/>
          </v:shape>
          <o:OLEObject Type="Embed" ProgID="Equation.3" ShapeID="_x0000_i1089" DrawAspect="Content" ObjectID="_1647254615" r:id="rId135"/>
        </w:object>
      </w:r>
    </w:p>
    <w:p w:rsidR="006A256D" w:rsidRDefault="006A256D">
      <w:pPr>
        <w:spacing w:line="360" w:lineRule="auto"/>
        <w:jc w:val="both"/>
      </w:pPr>
      <w:r>
        <w:tab/>
        <w:t xml:space="preserve">Задаваясь во всех трех случаях скольжением  </w:t>
      </w:r>
      <w:r>
        <w:rPr>
          <w:b/>
          <w:lang w:val="en-US"/>
        </w:rPr>
        <w:t>s</w:t>
      </w:r>
      <w:r>
        <w:t xml:space="preserve">  , находим значения моментов.</w:t>
      </w:r>
    </w:p>
    <w:p w:rsidR="006A256D" w:rsidRDefault="006A256D">
      <w:pPr>
        <w:spacing w:line="360" w:lineRule="auto"/>
        <w:jc w:val="both"/>
      </w:pPr>
    </w:p>
    <w:p w:rsidR="006A256D" w:rsidRDefault="006A256D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ЗАДАНИЕ </w:t>
      </w:r>
      <w:r w:rsidR="00A741C5">
        <w:rPr>
          <w:b/>
          <w:i/>
        </w:rPr>
        <w:t>4</w:t>
      </w:r>
      <w:r>
        <w:rPr>
          <w:b/>
          <w:i/>
        </w:rPr>
        <w:t>.</w:t>
      </w:r>
    </w:p>
    <w:p w:rsidR="006A256D" w:rsidRDefault="006A256D">
      <w:pPr>
        <w:spacing w:line="360" w:lineRule="auto"/>
        <w:ind w:firstLine="709"/>
        <w:jc w:val="both"/>
      </w:pPr>
      <w:r>
        <w:t>Для асинхронного двигателя с фазным ротором (паспортные данные в соответствии с вариантом приведены в предыдущем задании в таблице 3.1) требуется:</w:t>
      </w:r>
    </w:p>
    <w:p w:rsidR="006A256D" w:rsidRDefault="006A256D">
      <w:pPr>
        <w:numPr>
          <w:ilvl w:val="0"/>
          <w:numId w:val="43"/>
        </w:numPr>
        <w:spacing w:line="360" w:lineRule="auto"/>
        <w:jc w:val="both"/>
      </w:pPr>
      <w:r>
        <w:t xml:space="preserve">рассчитать значение сопротивления  </w:t>
      </w:r>
      <w:r w:rsidR="00C81E06" w:rsidRPr="008C7BE8">
        <w:rPr>
          <w:noProof/>
          <w:position w:val="-12"/>
          <w:lang w:val="en-US"/>
        </w:rPr>
        <w:object w:dxaOrig="440" w:dyaOrig="380">
          <v:shape id="_x0000_i1090" type="#_x0000_t75" style="width:21.6pt;height:19.2pt" o:ole="" fillcolor="window">
            <v:imagedata r:id="rId136" o:title=""/>
          </v:shape>
          <o:OLEObject Type="Embed" ProgID="Equation.3" ShapeID="_x0000_i1090" DrawAspect="Content" ObjectID="_1647254616" r:id="rId137"/>
        </w:object>
      </w:r>
      <w:r>
        <w:t>, которое требуется вв</w:t>
      </w:r>
      <w:r>
        <w:t>е</w:t>
      </w:r>
      <w:r>
        <w:t>сти в цепь ротора асинхронного двигателя, чтобы он при ном</w:t>
      </w:r>
      <w:r>
        <w:t>и</w:t>
      </w:r>
      <w:r>
        <w:t>нальной нагрузке в режиме противовключения обеспечивал ча</w:t>
      </w:r>
      <w:r>
        <w:t>с</w:t>
      </w:r>
      <w:r>
        <w:t xml:space="preserve">тоту вращения  </w:t>
      </w:r>
      <w:r w:rsidR="00C81E06" w:rsidRPr="008C7BE8">
        <w:rPr>
          <w:noProof/>
          <w:position w:val="-12"/>
          <w:lang w:val="en-US"/>
        </w:rPr>
        <w:object w:dxaOrig="1420" w:dyaOrig="380">
          <v:shape id="_x0000_i1091" type="#_x0000_t75" style="width:1in;height:19.2pt" o:ole="" fillcolor="window">
            <v:imagedata r:id="rId138" o:title=""/>
          </v:shape>
          <o:OLEObject Type="Embed" ProgID="Equation.3" ShapeID="_x0000_i1091" DrawAspect="Content" ObjectID="_1647254617" r:id="rId139"/>
        </w:object>
      </w:r>
      <w:r>
        <w:t>;</w:t>
      </w:r>
    </w:p>
    <w:p w:rsidR="006A256D" w:rsidRDefault="006A256D">
      <w:pPr>
        <w:numPr>
          <w:ilvl w:val="0"/>
          <w:numId w:val="43"/>
        </w:numPr>
        <w:spacing w:line="360" w:lineRule="auto"/>
        <w:jc w:val="both"/>
      </w:pPr>
      <w:r>
        <w:t xml:space="preserve">построить механическую характеристику асинхронного двигателя при введении в цепь ротора  </w:t>
      </w:r>
      <w:r w:rsidR="00C81E06" w:rsidRPr="008C7BE8">
        <w:rPr>
          <w:noProof/>
          <w:position w:val="-12"/>
          <w:lang w:val="en-US"/>
        </w:rPr>
        <w:object w:dxaOrig="360" w:dyaOrig="380">
          <v:shape id="_x0000_i1092" type="#_x0000_t75" style="width:19.2pt;height:19.2pt" o:ole="" fillcolor="window">
            <v:imagedata r:id="rId140" o:title=""/>
          </v:shape>
          <o:OLEObject Type="Embed" ProgID="Equation.3" ShapeID="_x0000_i1092" DrawAspect="Content" ObjectID="_1647254618" r:id="rId141"/>
        </w:object>
      </w:r>
      <w:r>
        <w:t>;</w:t>
      </w:r>
    </w:p>
    <w:p w:rsidR="006A256D" w:rsidRDefault="006A256D">
      <w:pPr>
        <w:numPr>
          <w:ilvl w:val="0"/>
          <w:numId w:val="43"/>
        </w:numPr>
        <w:spacing w:line="360" w:lineRule="auto"/>
        <w:jc w:val="both"/>
      </w:pPr>
      <w:r>
        <w:t>рассчитать при работе двигателя в режиме рекуперативного то</w:t>
      </w:r>
      <w:r>
        <w:t>р</w:t>
      </w:r>
      <w:r>
        <w:t>можения значения критического момента и критического скол</w:t>
      </w:r>
      <w:r>
        <w:t>ь</w:t>
      </w:r>
      <w:r>
        <w:t xml:space="preserve">жения, а также частоту вращения двигателя  </w:t>
      </w:r>
      <w:r w:rsidR="00C81E06" w:rsidRPr="008C7BE8">
        <w:rPr>
          <w:noProof/>
          <w:position w:val="-12"/>
          <w:lang w:val="en-US"/>
        </w:rPr>
        <w:object w:dxaOrig="340" w:dyaOrig="380">
          <v:shape id="_x0000_i1093" type="#_x0000_t75" style="width:16.8pt;height:19.2pt" o:ole="" fillcolor="window">
            <v:imagedata r:id="rId142" o:title=""/>
          </v:shape>
          <o:OLEObject Type="Embed" ProgID="Equation.3" ShapeID="_x0000_i1093" DrawAspect="Content" ObjectID="_1647254619" r:id="rId143"/>
        </w:object>
      </w:r>
      <w:r>
        <w:t xml:space="preserve"> при  </w:t>
      </w:r>
      <w:r w:rsidR="00C81E06" w:rsidRPr="008C7BE8">
        <w:rPr>
          <w:noProof/>
          <w:position w:val="-12"/>
          <w:lang w:val="en-US"/>
        </w:rPr>
        <w:object w:dxaOrig="1579" w:dyaOrig="380">
          <v:shape id="_x0000_i1094" type="#_x0000_t75" style="width:79.2pt;height:19.2pt" o:ole="" fillcolor="window">
            <v:imagedata r:id="rId144" o:title=""/>
          </v:shape>
          <o:OLEObject Type="Embed" ProgID="Equation.3" ShapeID="_x0000_i1094" DrawAspect="Content" ObjectID="_1647254620" r:id="rId145"/>
        </w:object>
      </w:r>
    </w:p>
    <w:p w:rsidR="006A256D" w:rsidRDefault="006A256D">
      <w:pPr>
        <w:numPr>
          <w:ilvl w:val="0"/>
          <w:numId w:val="43"/>
        </w:numPr>
        <w:spacing w:line="360" w:lineRule="auto"/>
        <w:jc w:val="both"/>
      </w:pPr>
      <w:r>
        <w:t>построить механическую характеристику асинхронного двигателя в режиме рекуперативного торможения.</w:t>
      </w:r>
    </w:p>
    <w:p w:rsidR="006A256D" w:rsidRDefault="006A256D">
      <w:pPr>
        <w:spacing w:line="360" w:lineRule="auto"/>
        <w:ind w:left="709"/>
        <w:jc w:val="both"/>
      </w:pPr>
      <w:r>
        <w:t xml:space="preserve">Исходные данные по вариантам приведены в таблице </w:t>
      </w:r>
      <w:r w:rsidR="00895FDC">
        <w:t>3.2</w:t>
      </w:r>
      <w:r>
        <w:t>.</w:t>
      </w:r>
    </w:p>
    <w:p w:rsidR="006A256D" w:rsidRDefault="006A256D">
      <w:pPr>
        <w:spacing w:line="360" w:lineRule="auto"/>
        <w:ind w:left="709"/>
        <w:jc w:val="right"/>
      </w:pPr>
      <w:r>
        <w:lastRenderedPageBreak/>
        <w:t xml:space="preserve">Таблица </w:t>
      </w:r>
      <w:r w:rsidR="00895FDC">
        <w:t>3.2</w:t>
      </w:r>
    </w:p>
    <w:p w:rsidR="006A256D" w:rsidRPr="00895FDC" w:rsidRDefault="006A256D">
      <w:pPr>
        <w:spacing w:line="360" w:lineRule="auto"/>
        <w:ind w:left="709"/>
        <w:jc w:val="center"/>
      </w:pPr>
      <w:r>
        <w:t xml:space="preserve">Исходные данные к заданию </w:t>
      </w:r>
      <w:r w:rsidR="003D0BC3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5019"/>
        <w:gridCol w:w="3054"/>
      </w:tblGrid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Вариант</w:t>
            </w:r>
          </w:p>
        </w:tc>
        <w:tc>
          <w:tcPr>
            <w:tcW w:w="5019" w:type="dxa"/>
          </w:tcPr>
          <w:p w:rsidR="00161127" w:rsidRPr="007C3130" w:rsidRDefault="00C81E06" w:rsidP="007C3130">
            <w:pPr>
              <w:spacing w:line="360" w:lineRule="auto"/>
              <w:jc w:val="center"/>
              <w:rPr>
                <w:lang w:val="en-US"/>
              </w:rPr>
            </w:pPr>
            <w:r w:rsidRPr="007C3130">
              <w:rPr>
                <w:noProof/>
                <w:position w:val="-10"/>
                <w:lang w:val="en-US"/>
              </w:rPr>
              <w:object w:dxaOrig="220" w:dyaOrig="340">
                <v:shape id="_x0000_i1095" type="#_x0000_t75" style="width:12pt;height:16.8pt" o:ole="" fillcolor="window">
                  <v:imagedata r:id="rId56" o:title=""/>
                </v:shape>
                <o:OLEObject Type="Embed" ProgID="Equation.3" ShapeID="_x0000_i1095" DrawAspect="Content" ObjectID="_1647254621" r:id="rId146"/>
              </w:object>
            </w:r>
          </w:p>
        </w:tc>
        <w:tc>
          <w:tcPr>
            <w:tcW w:w="3054" w:type="dxa"/>
          </w:tcPr>
          <w:p w:rsidR="00161127" w:rsidRPr="007C3130" w:rsidRDefault="00C81E06" w:rsidP="007C3130">
            <w:pPr>
              <w:spacing w:line="360" w:lineRule="auto"/>
              <w:jc w:val="center"/>
              <w:rPr>
                <w:lang w:val="en-US"/>
              </w:rPr>
            </w:pPr>
            <w:r w:rsidRPr="007C3130">
              <w:rPr>
                <w:noProof/>
                <w:position w:val="-6"/>
                <w:lang w:val="en-US"/>
              </w:rPr>
              <w:object w:dxaOrig="220" w:dyaOrig="300">
                <v:shape id="_x0000_i1096" type="#_x0000_t75" style="width:12pt;height:14.4pt" o:ole="" fillcolor="window">
                  <v:imagedata r:id="rId19" o:title=""/>
                </v:shape>
                <o:OLEObject Type="Embed" ProgID="Equation.3" ShapeID="_x0000_i1096" DrawAspect="Content" ObjectID="_1647254622" r:id="rId147"/>
              </w:objec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1,1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1,0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1,1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1,3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1,2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1,3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1,4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1,6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0,7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1,6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1,7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0,4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1,9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2,0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0,35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2,1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0,2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2,2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2,3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0,15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0,9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0,7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0.65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0,6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0,4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0,915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0,3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1,05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0,2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1,15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1,75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1,25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1,85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lastRenderedPageBreak/>
              <w:t>27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1,35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1,95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1,45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2,05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2,15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0,22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2,25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2,35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2,55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2,58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0.65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0,98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0,88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0,78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0,915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0,68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1,05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0,58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1,15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0,46</w:t>
            </w:r>
          </w:p>
        </w:tc>
      </w:tr>
      <w:tr w:rsidR="00161127" w:rsidTr="007C3130">
        <w:tc>
          <w:tcPr>
            <w:tcW w:w="121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019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1,25</w:t>
            </w:r>
          </w:p>
        </w:tc>
        <w:tc>
          <w:tcPr>
            <w:tcW w:w="3054" w:type="dxa"/>
          </w:tcPr>
          <w:p w:rsidR="00161127" w:rsidRDefault="00161127" w:rsidP="007C3130">
            <w:pPr>
              <w:spacing w:line="360" w:lineRule="auto"/>
              <w:jc w:val="center"/>
            </w:pPr>
            <w:r>
              <w:t>0,36</w:t>
            </w:r>
          </w:p>
        </w:tc>
      </w:tr>
    </w:tbl>
    <w:p w:rsidR="006A256D" w:rsidRDefault="006A256D">
      <w:pPr>
        <w:pStyle w:val="a3"/>
      </w:pP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Методические указания:</w:t>
      </w: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</w:p>
    <w:p w:rsidR="006A256D" w:rsidRDefault="006A256D">
      <w:pPr>
        <w:spacing w:line="360" w:lineRule="auto"/>
        <w:ind w:firstLine="709"/>
        <w:jc w:val="both"/>
      </w:pPr>
      <w:r>
        <w:t xml:space="preserve">1. Скольжение, соответствующее частоте вращения </w:t>
      </w:r>
      <w:r w:rsidR="00C81E06" w:rsidRPr="008C7BE8">
        <w:rPr>
          <w:noProof/>
          <w:position w:val="-12"/>
        </w:rPr>
        <w:object w:dxaOrig="360" w:dyaOrig="380">
          <v:shape id="_x0000_i1097" type="#_x0000_t75" style="width:19.2pt;height:19.2pt" o:ole="" fillcolor="window">
            <v:imagedata r:id="rId148" o:title=""/>
          </v:shape>
          <o:OLEObject Type="Embed" ProgID="Equation.3" ShapeID="_x0000_i1097" DrawAspect="Content" ObjectID="_1647254623" r:id="rId149"/>
        </w:object>
      </w:r>
      <w:r>
        <w:t xml:space="preserve"> в режиме торможения противовключением</w:t>
      </w:r>
    </w:p>
    <w:p w:rsidR="006A256D" w:rsidRDefault="00C81E06">
      <w:pPr>
        <w:spacing w:line="360" w:lineRule="auto"/>
        <w:ind w:firstLine="709"/>
        <w:jc w:val="center"/>
      </w:pPr>
      <w:r w:rsidRPr="008C7BE8">
        <w:rPr>
          <w:noProof/>
          <w:position w:val="-34"/>
        </w:rPr>
        <w:object w:dxaOrig="1540" w:dyaOrig="780">
          <v:shape id="_x0000_i1098" type="#_x0000_t75" style="width:76.8pt;height:38.4pt" o:ole="" fillcolor="window">
            <v:imagedata r:id="rId150" o:title=""/>
          </v:shape>
          <o:OLEObject Type="Embed" ProgID="Equation.3" ShapeID="_x0000_i1098" DrawAspect="Content" ObjectID="_1647254624" r:id="rId151"/>
        </w:object>
      </w:r>
      <w:r w:rsidR="006A256D">
        <w:t>.</w:t>
      </w:r>
    </w:p>
    <w:p w:rsidR="006A256D" w:rsidRDefault="006A256D">
      <w:pPr>
        <w:pStyle w:val="a7"/>
      </w:pPr>
      <w:r>
        <w:t>2. Добавочное сопротивление, вводимое в цепь ротора для обеспеч</w:t>
      </w:r>
      <w:r>
        <w:t>е</w:t>
      </w:r>
      <w:r>
        <w:t xml:space="preserve">ния </w:t>
      </w:r>
      <w:r w:rsidR="00C81E06" w:rsidRPr="008C7BE8">
        <w:rPr>
          <w:noProof/>
          <w:position w:val="-12"/>
        </w:rPr>
        <w:object w:dxaOrig="360" w:dyaOrig="380">
          <v:shape id="_x0000_i1099" type="#_x0000_t75" style="width:19.2pt;height:19.2pt" o:ole="" fillcolor="window">
            <v:imagedata r:id="rId148" o:title=""/>
          </v:shape>
          <o:OLEObject Type="Embed" ProgID="Equation.3" ShapeID="_x0000_i1099" DrawAspect="Content" ObjectID="_1647254625" r:id="rId152"/>
        </w:object>
      </w:r>
    </w:p>
    <w:p w:rsidR="006A256D" w:rsidRDefault="00C81E06">
      <w:pPr>
        <w:pStyle w:val="a3"/>
        <w:jc w:val="center"/>
      </w:pPr>
      <w:r w:rsidRPr="008C7BE8">
        <w:rPr>
          <w:noProof/>
          <w:position w:val="-36"/>
        </w:rPr>
        <w:object w:dxaOrig="2160" w:dyaOrig="859">
          <v:shape id="_x0000_i1100" type="#_x0000_t75" style="width:108pt;height:43.2pt" o:ole="" fillcolor="window">
            <v:imagedata r:id="rId153" o:title=""/>
          </v:shape>
          <o:OLEObject Type="Embed" ProgID="Equation.3" ShapeID="_x0000_i1100" DrawAspect="Content" ObjectID="_1647254626" r:id="rId154"/>
        </w:object>
      </w:r>
      <w:r w:rsidR="006A256D">
        <w:t>.</w:t>
      </w:r>
    </w:p>
    <w:p w:rsidR="006A256D" w:rsidRDefault="006A256D">
      <w:pPr>
        <w:pStyle w:val="a3"/>
      </w:pPr>
      <w:r>
        <w:tab/>
        <w:t>3. Критическое скольжение двигателя в режиме рекуперативного торможения</w:t>
      </w:r>
    </w:p>
    <w:p w:rsidR="006A256D" w:rsidRDefault="00C81E06">
      <w:pPr>
        <w:pStyle w:val="a3"/>
        <w:jc w:val="center"/>
      </w:pPr>
      <w:r w:rsidRPr="008C7BE8">
        <w:rPr>
          <w:noProof/>
          <w:position w:val="-42"/>
        </w:rPr>
        <w:object w:dxaOrig="2700" w:dyaOrig="859">
          <v:shape id="_x0000_i1101" type="#_x0000_t75" style="width:134.4pt;height:43.2pt" o:ole="" fillcolor="window">
            <v:imagedata r:id="rId155" o:title=""/>
          </v:shape>
          <o:OLEObject Type="Embed" ProgID="Equation.3" ShapeID="_x0000_i1101" DrawAspect="Content" ObjectID="_1647254627" r:id="rId156"/>
        </w:object>
      </w:r>
    </w:p>
    <w:p w:rsidR="006A256D" w:rsidRDefault="006A256D">
      <w:pPr>
        <w:pStyle w:val="a3"/>
      </w:pPr>
      <w:r>
        <w:lastRenderedPageBreak/>
        <w:tab/>
        <w:t>4. Критический момент двигателя в режиме рекуперативного торм</w:t>
      </w:r>
      <w:r>
        <w:t>о</w:t>
      </w:r>
      <w:r>
        <w:t>жения</w:t>
      </w:r>
    </w:p>
    <w:p w:rsidR="006A256D" w:rsidRDefault="00C81E06">
      <w:pPr>
        <w:pStyle w:val="a3"/>
        <w:jc w:val="center"/>
      </w:pPr>
      <w:r w:rsidRPr="008C7BE8">
        <w:rPr>
          <w:noProof/>
          <w:position w:val="-42"/>
        </w:rPr>
        <w:object w:dxaOrig="4060" w:dyaOrig="880">
          <v:shape id="_x0000_i1102" type="#_x0000_t75" style="width:201.6pt;height:43.2pt" o:ole="" fillcolor="window">
            <v:imagedata r:id="rId157" o:title=""/>
          </v:shape>
          <o:OLEObject Type="Embed" ProgID="Equation.3" ShapeID="_x0000_i1102" DrawAspect="Content" ObjectID="_1647254628" r:id="rId158"/>
        </w:object>
      </w:r>
    </w:p>
    <w:p w:rsidR="006A256D" w:rsidRDefault="006A256D">
      <w:pPr>
        <w:pStyle w:val="a3"/>
        <w:jc w:val="both"/>
      </w:pPr>
      <w:r>
        <w:tab/>
        <w:t>5. Номинальный момент</w:t>
      </w:r>
    </w:p>
    <w:p w:rsidR="006A256D" w:rsidRDefault="00C81E06">
      <w:pPr>
        <w:pStyle w:val="a3"/>
        <w:jc w:val="center"/>
      </w:pPr>
      <w:r w:rsidRPr="008C7BE8">
        <w:rPr>
          <w:noProof/>
          <w:position w:val="-34"/>
        </w:rPr>
        <w:object w:dxaOrig="1100" w:dyaOrig="780">
          <v:shape id="_x0000_i1103" type="#_x0000_t75" style="width:55.2pt;height:38.4pt" o:ole="" fillcolor="window">
            <v:imagedata r:id="rId159" o:title=""/>
          </v:shape>
          <o:OLEObject Type="Embed" ProgID="Equation.3" ShapeID="_x0000_i1103" DrawAspect="Content" ObjectID="_1647254629" r:id="rId160"/>
        </w:object>
      </w:r>
      <w:r w:rsidR="006A256D">
        <w:t>.</w:t>
      </w:r>
    </w:p>
    <w:p w:rsidR="00895FDC" w:rsidRDefault="00895FDC">
      <w:pPr>
        <w:pStyle w:val="a3"/>
        <w:jc w:val="center"/>
      </w:pPr>
    </w:p>
    <w:p w:rsidR="00895FDC" w:rsidRDefault="00895FDC">
      <w:pPr>
        <w:pStyle w:val="a3"/>
        <w:jc w:val="center"/>
      </w:pPr>
    </w:p>
    <w:p w:rsidR="006A256D" w:rsidRDefault="006A256D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ЗАДАНИЕ </w:t>
      </w:r>
      <w:r w:rsidR="003D0BC3">
        <w:rPr>
          <w:b/>
          <w:i/>
        </w:rPr>
        <w:t>5</w:t>
      </w:r>
      <w:r>
        <w:rPr>
          <w:b/>
          <w:i/>
        </w:rPr>
        <w:t>.</w:t>
      </w:r>
    </w:p>
    <w:p w:rsidR="006A256D" w:rsidRDefault="006A256D">
      <w:pPr>
        <w:pStyle w:val="a3"/>
        <w:jc w:val="both"/>
      </w:pPr>
      <w:r>
        <w:tab/>
        <w:t>Для асинхронного двигателя с фазным ротором (паспортные данные двигателя в соответствии с вариантом приведены в таблице 3.1) рассчитать сопротивления пусковых резисторов при заданных значения числа пуск</w:t>
      </w:r>
      <w:r>
        <w:t>о</w:t>
      </w:r>
      <w:r>
        <w:t xml:space="preserve">вых ступеней  </w:t>
      </w:r>
      <w:r>
        <w:rPr>
          <w:b/>
          <w:lang w:val="en-US"/>
        </w:rPr>
        <w:t>m</w:t>
      </w:r>
      <w:r>
        <w:t xml:space="preserve">  и относительном значении момента статического сопр</w:t>
      </w:r>
      <w:r>
        <w:t>о</w:t>
      </w:r>
      <w:r>
        <w:t xml:space="preserve">тивления  </w:t>
      </w:r>
      <w:r w:rsidR="00C81E06" w:rsidRPr="008C7BE8">
        <w:rPr>
          <w:noProof/>
          <w:position w:val="-12"/>
        </w:rPr>
        <w:object w:dxaOrig="480" w:dyaOrig="380">
          <v:shape id="_x0000_i1104" type="#_x0000_t75" style="width:24pt;height:19.2pt" o:ole="" fillcolor="window">
            <v:imagedata r:id="rId161" o:title=""/>
          </v:shape>
          <o:OLEObject Type="Embed" ProgID="Equation.3" ShapeID="_x0000_i1104" DrawAspect="Content" ObjectID="_1647254630" r:id="rId162"/>
        </w:object>
      </w:r>
      <w:r>
        <w:t xml:space="preserve">. Исходные данные приведены в таблице </w:t>
      </w:r>
      <w:r w:rsidR="00895FDC">
        <w:t>3.3</w:t>
      </w:r>
      <w:r>
        <w:t>.</w:t>
      </w:r>
    </w:p>
    <w:p w:rsidR="006A256D" w:rsidRDefault="006A256D">
      <w:pPr>
        <w:pStyle w:val="a3"/>
        <w:jc w:val="right"/>
      </w:pPr>
      <w:r>
        <w:t xml:space="preserve">Таблица </w:t>
      </w:r>
      <w:r w:rsidR="00895FDC">
        <w:t>3.3</w:t>
      </w:r>
    </w:p>
    <w:p w:rsidR="006A256D" w:rsidRDefault="006A256D">
      <w:pPr>
        <w:pStyle w:val="a3"/>
        <w:jc w:val="center"/>
      </w:pPr>
      <w:r>
        <w:t>Исходные данные к за</w:t>
      </w:r>
      <w:r w:rsidR="00895FDC">
        <w:t xml:space="preserve">данию </w:t>
      </w:r>
      <w:r w:rsidR="003D0BC3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Вариант</w:t>
            </w:r>
          </w:p>
        </w:tc>
        <w:tc>
          <w:tcPr>
            <w:tcW w:w="3096" w:type="dxa"/>
          </w:tcPr>
          <w:p w:rsidR="00683080" w:rsidRPr="007C3130" w:rsidRDefault="00683080" w:rsidP="007C3130">
            <w:pPr>
              <w:pStyle w:val="a3"/>
              <w:jc w:val="center"/>
              <w:rPr>
                <w:b/>
                <w:lang w:val="en-US"/>
              </w:rPr>
            </w:pPr>
            <w:r w:rsidRPr="007C3130">
              <w:rPr>
                <w:b/>
                <w:lang w:val="en-US"/>
              </w:rPr>
              <w:t>m</w:t>
            </w:r>
          </w:p>
        </w:tc>
        <w:tc>
          <w:tcPr>
            <w:tcW w:w="3096" w:type="dxa"/>
          </w:tcPr>
          <w:p w:rsidR="00683080" w:rsidRDefault="00C81E06" w:rsidP="007C3130">
            <w:pPr>
              <w:pStyle w:val="a3"/>
              <w:jc w:val="center"/>
            </w:pPr>
            <w:r w:rsidRPr="007C3130">
              <w:rPr>
                <w:noProof/>
                <w:position w:val="-12"/>
              </w:rPr>
              <w:object w:dxaOrig="480" w:dyaOrig="380">
                <v:shape id="_x0000_i1105" type="#_x0000_t75" style="width:24pt;height:19.2pt" o:ole="" fillcolor="window">
                  <v:imagedata r:id="rId161" o:title=""/>
                </v:shape>
                <o:OLEObject Type="Embed" ProgID="Equation.3" ShapeID="_x0000_i1105" DrawAspect="Content" ObjectID="_1647254631" r:id="rId163"/>
              </w:objec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0,7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0,6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0,4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0,3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6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0,2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7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1,75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8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1,85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9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1,95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10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2,05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11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2,15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12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2,25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13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2,35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lastRenderedPageBreak/>
              <w:t>14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2,55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15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2,58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16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0,98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17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0,88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18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0,78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19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0,68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20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0,58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21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0,46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22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0,36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23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0,7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24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0,6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25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26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0,4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27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0,3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28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0,2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29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1,75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30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1,85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31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1,95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32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2,05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33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2,15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34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2,25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35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2,35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36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2,55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37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2,58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38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0,98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39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0,88</w:t>
            </w:r>
          </w:p>
        </w:tc>
      </w:tr>
      <w:tr w:rsidR="00683080" w:rsidTr="007C3130">
        <w:tc>
          <w:tcPr>
            <w:tcW w:w="3095" w:type="dxa"/>
          </w:tcPr>
          <w:p w:rsidR="00683080" w:rsidRDefault="00683080" w:rsidP="007C3130">
            <w:pPr>
              <w:pStyle w:val="a3"/>
              <w:jc w:val="center"/>
            </w:pPr>
            <w:r>
              <w:t>40</w:t>
            </w:r>
          </w:p>
        </w:tc>
        <w:tc>
          <w:tcPr>
            <w:tcW w:w="3096" w:type="dxa"/>
          </w:tcPr>
          <w:p w:rsidR="00683080" w:rsidRDefault="00683080" w:rsidP="007C3130">
            <w:pPr>
              <w:pStyle w:val="a3"/>
              <w:jc w:val="center"/>
            </w:pPr>
            <w:r>
              <w:t>4</w:t>
            </w:r>
          </w:p>
        </w:tc>
        <w:tc>
          <w:tcPr>
            <w:tcW w:w="3096" w:type="dxa"/>
          </w:tcPr>
          <w:p w:rsidR="00683080" w:rsidRDefault="00683080" w:rsidP="007C3130">
            <w:pPr>
              <w:spacing w:line="360" w:lineRule="auto"/>
              <w:jc w:val="center"/>
            </w:pPr>
            <w:r>
              <w:t>0,78</w:t>
            </w:r>
          </w:p>
        </w:tc>
      </w:tr>
    </w:tbl>
    <w:p w:rsidR="006A256D" w:rsidRDefault="006A256D">
      <w:pPr>
        <w:pStyle w:val="a3"/>
        <w:jc w:val="center"/>
      </w:pPr>
    </w:p>
    <w:p w:rsidR="006A256D" w:rsidRDefault="006A256D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Методические указания:</w:t>
      </w:r>
    </w:p>
    <w:p w:rsidR="006A256D" w:rsidRDefault="006A256D">
      <w:pPr>
        <w:pStyle w:val="a3"/>
        <w:numPr>
          <w:ilvl w:val="0"/>
          <w:numId w:val="44"/>
        </w:numPr>
      </w:pPr>
      <w:r>
        <w:t>Величина переключающего момента</w:t>
      </w:r>
    </w:p>
    <w:p w:rsidR="006A256D" w:rsidRDefault="00C81E06">
      <w:pPr>
        <w:pStyle w:val="a3"/>
        <w:ind w:left="705"/>
        <w:jc w:val="center"/>
      </w:pPr>
      <w:r w:rsidRPr="008C7BE8">
        <w:rPr>
          <w:noProof/>
          <w:position w:val="-12"/>
        </w:rPr>
        <w:object w:dxaOrig="2360" w:dyaOrig="380">
          <v:shape id="_x0000_i1106" type="#_x0000_t75" style="width:117.6pt;height:19.2pt" o:ole="" fillcolor="window">
            <v:imagedata r:id="rId164" o:title=""/>
          </v:shape>
          <o:OLEObject Type="Embed" ProgID="Equation.3" ShapeID="_x0000_i1106" DrawAspect="Content" ObjectID="_1647254632" r:id="rId165"/>
        </w:object>
      </w:r>
      <w:r w:rsidR="006A256D">
        <w:t>.</w:t>
      </w:r>
    </w:p>
    <w:p w:rsidR="006A256D" w:rsidRDefault="006A256D">
      <w:pPr>
        <w:pStyle w:val="a3"/>
        <w:ind w:left="705"/>
        <w:jc w:val="both"/>
      </w:pPr>
      <w:r>
        <w:t>2. Относительное значение переключающего момента</w:t>
      </w:r>
    </w:p>
    <w:p w:rsidR="006A256D" w:rsidRDefault="00C81E06">
      <w:pPr>
        <w:pStyle w:val="a3"/>
        <w:jc w:val="center"/>
      </w:pPr>
      <w:r w:rsidRPr="008C7BE8">
        <w:rPr>
          <w:noProof/>
          <w:position w:val="-34"/>
        </w:rPr>
        <w:object w:dxaOrig="1240" w:dyaOrig="780">
          <v:shape id="_x0000_i1107" type="#_x0000_t75" style="width:62.4pt;height:38.4pt" o:ole="" fillcolor="window">
            <v:imagedata r:id="rId166" o:title=""/>
          </v:shape>
          <o:OLEObject Type="Embed" ProgID="Equation.3" ShapeID="_x0000_i1107" DrawAspect="Content" ObjectID="_1647254633" r:id="rId167"/>
        </w:object>
      </w:r>
      <w:r w:rsidR="006A256D">
        <w:t>.</w:t>
      </w:r>
    </w:p>
    <w:p w:rsidR="006A256D" w:rsidRDefault="006A256D">
      <w:pPr>
        <w:pStyle w:val="a3"/>
        <w:jc w:val="both"/>
      </w:pPr>
      <w:r>
        <w:tab/>
        <w:t xml:space="preserve">3. Величина </w:t>
      </w:r>
      <w:r w:rsidR="00C81E06" w:rsidRPr="008C7BE8">
        <w:rPr>
          <w:noProof/>
          <w:position w:val="-6"/>
        </w:rPr>
        <w:object w:dxaOrig="240" w:dyaOrig="300">
          <v:shape id="_x0000_i1108" type="#_x0000_t75" style="width:12pt;height:14.4pt" o:ole="" fillcolor="window">
            <v:imagedata r:id="rId168" o:title=""/>
          </v:shape>
          <o:OLEObject Type="Embed" ProgID="Equation.3" ShapeID="_x0000_i1108" DrawAspect="Content" ObjectID="_1647254634" r:id="rId169"/>
        </w:object>
      </w:r>
    </w:p>
    <w:p w:rsidR="006A256D" w:rsidRDefault="00C81E06">
      <w:pPr>
        <w:pStyle w:val="a3"/>
        <w:jc w:val="center"/>
      </w:pPr>
      <w:r w:rsidRPr="008C7BE8">
        <w:rPr>
          <w:noProof/>
          <w:position w:val="-36"/>
        </w:rPr>
        <w:object w:dxaOrig="1760" w:dyaOrig="859">
          <v:shape id="_x0000_i1109" type="#_x0000_t75" style="width:88.8pt;height:43.2pt" o:ole="" fillcolor="window">
            <v:imagedata r:id="rId170" o:title=""/>
          </v:shape>
          <o:OLEObject Type="Embed" ProgID="Equation.3" ShapeID="_x0000_i1109" DrawAspect="Content" ObjectID="_1647254635" r:id="rId171"/>
        </w:object>
      </w:r>
      <w:r w:rsidR="006A256D">
        <w:t>.</w:t>
      </w:r>
    </w:p>
    <w:p w:rsidR="006A256D" w:rsidRDefault="006A256D">
      <w:pPr>
        <w:pStyle w:val="a3"/>
        <w:jc w:val="both"/>
      </w:pPr>
      <w:r>
        <w:tab/>
        <w:t>4. Относительное значение пускового момента</w:t>
      </w:r>
    </w:p>
    <w:p w:rsidR="006A256D" w:rsidRDefault="00C81E06">
      <w:pPr>
        <w:pStyle w:val="a3"/>
        <w:jc w:val="center"/>
      </w:pPr>
      <w:r w:rsidRPr="008C7BE8">
        <w:rPr>
          <w:noProof/>
          <w:position w:val="-12"/>
        </w:rPr>
        <w:object w:dxaOrig="1560" w:dyaOrig="380">
          <v:shape id="_x0000_i1110" type="#_x0000_t75" style="width:79.2pt;height:19.2pt" o:ole="" fillcolor="window">
            <v:imagedata r:id="rId172" o:title=""/>
          </v:shape>
          <o:OLEObject Type="Embed" ProgID="Equation.3" ShapeID="_x0000_i1110" DrawAspect="Content" ObjectID="_1647254636" r:id="rId173"/>
        </w:object>
      </w:r>
      <w:r w:rsidR="006A256D">
        <w:t>.</w:t>
      </w:r>
    </w:p>
    <w:p w:rsidR="006A256D" w:rsidRDefault="006A256D">
      <w:pPr>
        <w:pStyle w:val="a3"/>
        <w:jc w:val="both"/>
      </w:pPr>
      <w:r>
        <w:tab/>
        <w:t>5. Величина пускового момента</w:t>
      </w:r>
    </w:p>
    <w:p w:rsidR="006A256D" w:rsidRDefault="00C81E06">
      <w:pPr>
        <w:pStyle w:val="a3"/>
        <w:jc w:val="center"/>
      </w:pPr>
      <w:r w:rsidRPr="008C7BE8">
        <w:rPr>
          <w:noProof/>
          <w:position w:val="-12"/>
        </w:rPr>
        <w:object w:dxaOrig="1719" w:dyaOrig="380">
          <v:shape id="_x0000_i1111" type="#_x0000_t75" style="width:86.4pt;height:19.2pt" o:ole="" fillcolor="window">
            <v:imagedata r:id="rId174" o:title=""/>
          </v:shape>
          <o:OLEObject Type="Embed" ProgID="Equation.3" ShapeID="_x0000_i1111" DrawAspect="Content" ObjectID="_1647254637" r:id="rId175"/>
        </w:object>
      </w:r>
      <w:r w:rsidR="006A256D">
        <w:t>.</w:t>
      </w:r>
    </w:p>
    <w:p w:rsidR="006A256D" w:rsidRDefault="006A256D">
      <w:pPr>
        <w:pStyle w:val="a3"/>
        <w:jc w:val="both"/>
      </w:pPr>
      <w:r>
        <w:tab/>
        <w:t>6. Значение критического момента</w:t>
      </w:r>
    </w:p>
    <w:p w:rsidR="006A256D" w:rsidRDefault="00C81E06">
      <w:pPr>
        <w:pStyle w:val="a3"/>
        <w:jc w:val="center"/>
      </w:pPr>
      <w:r w:rsidRPr="008C7BE8">
        <w:rPr>
          <w:noProof/>
          <w:position w:val="-40"/>
        </w:rPr>
        <w:object w:dxaOrig="4040" w:dyaOrig="859">
          <v:shape id="_x0000_i1112" type="#_x0000_t75" style="width:201.6pt;height:43.2pt" o:ole="" fillcolor="window">
            <v:imagedata r:id="rId176" o:title=""/>
          </v:shape>
          <o:OLEObject Type="Embed" ProgID="Equation.3" ShapeID="_x0000_i1112" DrawAspect="Content" ObjectID="_1647254638" r:id="rId177"/>
        </w:object>
      </w:r>
      <w:r w:rsidR="006A256D">
        <w:t>.</w:t>
      </w:r>
    </w:p>
    <w:p w:rsidR="006A256D" w:rsidRDefault="006A256D">
      <w:pPr>
        <w:pStyle w:val="a3"/>
        <w:jc w:val="both"/>
      </w:pPr>
      <w:r>
        <w:tab/>
        <w:t>7. Проверка условия</w:t>
      </w:r>
    </w:p>
    <w:p w:rsidR="006A256D" w:rsidRDefault="00C81E06">
      <w:pPr>
        <w:pStyle w:val="a3"/>
        <w:jc w:val="center"/>
      </w:pPr>
      <w:r w:rsidRPr="008C7BE8">
        <w:rPr>
          <w:noProof/>
          <w:position w:val="-12"/>
        </w:rPr>
        <w:object w:dxaOrig="1620" w:dyaOrig="380">
          <v:shape id="_x0000_i1113" type="#_x0000_t75" style="width:81.6pt;height:19.2pt" o:ole="" fillcolor="window">
            <v:imagedata r:id="rId178" o:title=""/>
          </v:shape>
          <o:OLEObject Type="Embed" ProgID="Equation.3" ShapeID="_x0000_i1113" DrawAspect="Content" ObjectID="_1647254639" r:id="rId179"/>
        </w:object>
      </w:r>
      <w:r w:rsidR="006A256D">
        <w:t>.</w:t>
      </w:r>
    </w:p>
    <w:p w:rsidR="006A256D" w:rsidRDefault="006A256D">
      <w:pPr>
        <w:pStyle w:val="a3"/>
        <w:jc w:val="both"/>
      </w:pPr>
      <w:r>
        <w:tab/>
        <w:t>8. Значения полных сопротивлений, включаемых в цепь ротора</w:t>
      </w:r>
    </w:p>
    <w:p w:rsidR="006A256D" w:rsidRDefault="00C81E06">
      <w:pPr>
        <w:spacing w:line="360" w:lineRule="auto"/>
        <w:ind w:firstLine="709"/>
        <w:jc w:val="center"/>
        <w:rPr>
          <w:lang w:val="en-US"/>
        </w:rPr>
      </w:pPr>
      <w:r w:rsidRPr="008C7BE8">
        <w:rPr>
          <w:noProof/>
          <w:position w:val="-56"/>
          <w:lang w:val="en-US"/>
        </w:rPr>
        <w:object w:dxaOrig="1380" w:dyaOrig="1280">
          <v:shape id="_x0000_i1114" type="#_x0000_t75" style="width:69.6pt;height:64.8pt" o:ole="" fillcolor="window">
            <v:imagedata r:id="rId180" o:title=""/>
          </v:shape>
          <o:OLEObject Type="Embed" ProgID="Equation.3" ShapeID="_x0000_i1114" DrawAspect="Content" ObjectID="_1647254640" r:id="rId181"/>
        </w:object>
      </w:r>
    </w:p>
    <w:p w:rsidR="006A256D" w:rsidRDefault="006A256D">
      <w:pPr>
        <w:spacing w:line="360" w:lineRule="auto"/>
        <w:ind w:firstLine="709"/>
        <w:jc w:val="both"/>
      </w:pPr>
      <w:r>
        <w:t>9. Значения сопротивлений ступеней</w:t>
      </w:r>
    </w:p>
    <w:p w:rsidR="006A256D" w:rsidRDefault="00C81E06">
      <w:pPr>
        <w:spacing w:line="360" w:lineRule="auto"/>
        <w:ind w:left="709"/>
        <w:jc w:val="center"/>
      </w:pPr>
      <w:r w:rsidRPr="008C7BE8">
        <w:rPr>
          <w:noProof/>
          <w:position w:val="-86"/>
        </w:rPr>
        <w:object w:dxaOrig="2480" w:dyaOrig="1700">
          <v:shape id="_x0000_i1115" type="#_x0000_t75" style="width:124.8pt;height:84pt" o:ole="" fillcolor="window">
            <v:imagedata r:id="rId182" o:title=""/>
          </v:shape>
          <o:OLEObject Type="Embed" ProgID="Equation.3" ShapeID="_x0000_i1115" DrawAspect="Content" ObjectID="_1647254641" r:id="rId183"/>
        </w:object>
      </w:r>
    </w:p>
    <w:p w:rsidR="006A256D" w:rsidRDefault="006A256D">
      <w:pPr>
        <w:spacing w:line="360" w:lineRule="auto"/>
        <w:ind w:left="709"/>
        <w:jc w:val="both"/>
      </w:pPr>
      <w:r>
        <w:t>10. Проверка</w:t>
      </w:r>
    </w:p>
    <w:p w:rsidR="006A256D" w:rsidRDefault="00C81E06">
      <w:pPr>
        <w:spacing w:line="360" w:lineRule="auto"/>
        <w:ind w:left="709"/>
        <w:jc w:val="center"/>
      </w:pPr>
      <w:r w:rsidRPr="008C7BE8">
        <w:rPr>
          <w:noProof/>
          <w:position w:val="-28"/>
        </w:rPr>
        <w:object w:dxaOrig="3400" w:dyaOrig="540">
          <v:shape id="_x0000_i1116" type="#_x0000_t75" style="width:170.4pt;height:26.4pt" o:ole="" fillcolor="window">
            <v:imagedata r:id="rId184" o:title=""/>
          </v:shape>
          <o:OLEObject Type="Embed" ProgID="Equation.3" ShapeID="_x0000_i1116" DrawAspect="Content" ObjectID="_1647254642" r:id="rId185"/>
        </w:object>
      </w:r>
      <w:r w:rsidR="006A256D">
        <w:t>.</w:t>
      </w:r>
    </w:p>
    <w:p w:rsidR="006A256D" w:rsidRDefault="006A256D">
      <w:pPr>
        <w:spacing w:line="360" w:lineRule="auto"/>
        <w:ind w:left="709"/>
        <w:jc w:val="center"/>
      </w:pPr>
    </w:p>
    <w:p w:rsidR="006A256D" w:rsidRDefault="006A256D"/>
    <w:p w:rsidR="003D0BC3" w:rsidRDefault="003D0BC3"/>
    <w:p w:rsidR="003D0BC3" w:rsidRDefault="003D0BC3"/>
    <w:sectPr w:rsidR="003D0BC3" w:rsidSect="008C7BE8">
      <w:headerReference w:type="even" r:id="rId186"/>
      <w:headerReference w:type="default" r:id="rId187"/>
      <w:pgSz w:w="11907" w:h="16840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23" w:rsidRDefault="00CB7623">
      <w:r>
        <w:separator/>
      </w:r>
    </w:p>
  </w:endnote>
  <w:endnote w:type="continuationSeparator" w:id="1">
    <w:p w:rsidR="00CB7623" w:rsidRDefault="00CB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23" w:rsidRDefault="00CB7623">
      <w:r>
        <w:separator/>
      </w:r>
    </w:p>
  </w:footnote>
  <w:footnote w:type="continuationSeparator" w:id="1">
    <w:p w:rsidR="00CB7623" w:rsidRDefault="00CB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B3" w:rsidRDefault="008C7B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CB3" w:rsidRDefault="00771C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B3" w:rsidRDefault="008C7B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E8F">
      <w:rPr>
        <w:rStyle w:val="a5"/>
        <w:noProof/>
      </w:rPr>
      <w:t>14</w:t>
    </w:r>
    <w:r>
      <w:rPr>
        <w:rStyle w:val="a5"/>
      </w:rPr>
      <w:fldChar w:fldCharType="end"/>
    </w:r>
  </w:p>
  <w:p w:rsidR="00771CB3" w:rsidRDefault="00771C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85ED9"/>
    <w:multiLevelType w:val="singleLevel"/>
    <w:tmpl w:val="EF787EE0"/>
    <w:lvl w:ilvl="0">
      <w:start w:val="4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572141C"/>
    <w:multiLevelType w:val="singleLevel"/>
    <w:tmpl w:val="788AE5BE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B795A85"/>
    <w:multiLevelType w:val="singleLevel"/>
    <w:tmpl w:val="E53E1B4C"/>
    <w:lvl w:ilvl="0">
      <w:start w:val="8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EBA35AD"/>
    <w:multiLevelType w:val="singleLevel"/>
    <w:tmpl w:val="D9E49B88"/>
    <w:lvl w:ilvl="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0F1009DE"/>
    <w:multiLevelType w:val="singleLevel"/>
    <w:tmpl w:val="6BE23A94"/>
    <w:lvl w:ilvl="0">
      <w:start w:val="1"/>
      <w:numFmt w:val="decimal"/>
      <w:lvlText w:val="%1. "/>
      <w:legacy w:legacy="1" w:legacySpace="0" w:legacyIndent="283"/>
      <w:lvlJc w:val="left"/>
      <w:pPr>
        <w:ind w:left="106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4AD7479"/>
    <w:multiLevelType w:val="singleLevel"/>
    <w:tmpl w:val="5240BA3E"/>
    <w:lvl w:ilvl="0">
      <w:start w:val="2"/>
      <w:numFmt w:val="decimal"/>
      <w:lvlText w:val="3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1A7528D9"/>
    <w:multiLevelType w:val="singleLevel"/>
    <w:tmpl w:val="9142F3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04C397E"/>
    <w:multiLevelType w:val="singleLevel"/>
    <w:tmpl w:val="CEB6AF9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0CF6F2B"/>
    <w:multiLevelType w:val="singleLevel"/>
    <w:tmpl w:val="279ABEE6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21462AF8"/>
    <w:multiLevelType w:val="multilevel"/>
    <w:tmpl w:val="449C8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7D00C96"/>
    <w:multiLevelType w:val="singleLevel"/>
    <w:tmpl w:val="F7341EC6"/>
    <w:lvl w:ilvl="0">
      <w:start w:val="7"/>
      <w:numFmt w:val="decimal"/>
      <w:lvlText w:val="1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29182A31"/>
    <w:multiLevelType w:val="singleLevel"/>
    <w:tmpl w:val="97C8443A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C1F6578"/>
    <w:multiLevelType w:val="singleLevel"/>
    <w:tmpl w:val="F1D4F6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2CED3F2A"/>
    <w:multiLevelType w:val="multilevel"/>
    <w:tmpl w:val="CACED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D08351D"/>
    <w:multiLevelType w:val="multilevel"/>
    <w:tmpl w:val="8BA262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2E5956CA"/>
    <w:multiLevelType w:val="singleLevel"/>
    <w:tmpl w:val="A69632CC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EB061B6"/>
    <w:multiLevelType w:val="singleLevel"/>
    <w:tmpl w:val="7FA456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8">
    <w:nsid w:val="31291FF5"/>
    <w:multiLevelType w:val="singleLevel"/>
    <w:tmpl w:val="80EA1CB8"/>
    <w:lvl w:ilvl="0">
      <w:start w:val="3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32A17CC3"/>
    <w:multiLevelType w:val="singleLevel"/>
    <w:tmpl w:val="4164EE8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33FE49E8"/>
    <w:multiLevelType w:val="singleLevel"/>
    <w:tmpl w:val="281067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4944E3B"/>
    <w:multiLevelType w:val="singleLevel"/>
    <w:tmpl w:val="E624B1F2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35485BA4"/>
    <w:multiLevelType w:val="singleLevel"/>
    <w:tmpl w:val="D2AA4716"/>
    <w:lvl w:ilvl="0">
      <w:start w:val="5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35C809FF"/>
    <w:multiLevelType w:val="multilevel"/>
    <w:tmpl w:val="7E249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60B0EC4"/>
    <w:multiLevelType w:val="singleLevel"/>
    <w:tmpl w:val="6B088F2A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3D6B00A8"/>
    <w:multiLevelType w:val="singleLevel"/>
    <w:tmpl w:val="B1B88850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3E9D5CE0"/>
    <w:multiLevelType w:val="singleLevel"/>
    <w:tmpl w:val="97DE9E38"/>
    <w:lvl w:ilvl="0">
      <w:start w:val="3"/>
      <w:numFmt w:val="decimal"/>
      <w:lvlText w:val="2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425164B4"/>
    <w:multiLevelType w:val="singleLevel"/>
    <w:tmpl w:val="27C07B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46CA6663"/>
    <w:multiLevelType w:val="singleLevel"/>
    <w:tmpl w:val="FCBEB4A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47C05C16"/>
    <w:multiLevelType w:val="singleLevel"/>
    <w:tmpl w:val="E662049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4A810E3E"/>
    <w:multiLevelType w:val="singleLevel"/>
    <w:tmpl w:val="09508D1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CF172B3"/>
    <w:multiLevelType w:val="singleLevel"/>
    <w:tmpl w:val="15FE2310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4D8D6B9E"/>
    <w:multiLevelType w:val="singleLevel"/>
    <w:tmpl w:val="D4FEB7A6"/>
    <w:lvl w:ilvl="0">
      <w:start w:val="7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33">
    <w:nsid w:val="502C5B8D"/>
    <w:multiLevelType w:val="singleLevel"/>
    <w:tmpl w:val="F4EC8F8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54465B24"/>
    <w:multiLevelType w:val="singleLevel"/>
    <w:tmpl w:val="90967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</w:abstractNum>
  <w:abstractNum w:abstractNumId="35">
    <w:nsid w:val="5B8F5554"/>
    <w:multiLevelType w:val="singleLevel"/>
    <w:tmpl w:val="6F5A44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97E4FD9"/>
    <w:multiLevelType w:val="singleLevel"/>
    <w:tmpl w:val="EB1C3A6E"/>
    <w:lvl w:ilvl="0">
      <w:start w:val="2"/>
      <w:numFmt w:val="decimal"/>
      <w:lvlText w:val="%1. "/>
      <w:legacy w:legacy="1" w:legacySpace="0" w:legacyIndent="283"/>
      <w:lvlJc w:val="left"/>
      <w:pPr>
        <w:ind w:left="106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A494523"/>
    <w:multiLevelType w:val="singleLevel"/>
    <w:tmpl w:val="14DA3AC8"/>
    <w:lvl w:ilvl="0">
      <w:start w:val="2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6B9F6E58"/>
    <w:multiLevelType w:val="singleLevel"/>
    <w:tmpl w:val="E4701A96"/>
    <w:lvl w:ilvl="0">
      <w:start w:val="6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6BCA7ED9"/>
    <w:multiLevelType w:val="singleLevel"/>
    <w:tmpl w:val="1AB6206E"/>
    <w:lvl w:ilvl="0">
      <w:start w:val="8"/>
      <w:numFmt w:val="decimal"/>
      <w:lvlText w:val="1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6EFD3D78"/>
    <w:multiLevelType w:val="singleLevel"/>
    <w:tmpl w:val="A530D27A"/>
    <w:lvl w:ilvl="0">
      <w:start w:val="3"/>
      <w:numFmt w:val="decimal"/>
      <w:lvlText w:val="%1. "/>
      <w:legacy w:legacy="1" w:legacySpace="0" w:legacyIndent="283"/>
      <w:lvlJc w:val="left"/>
      <w:pPr>
        <w:ind w:left="106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707D3A6B"/>
    <w:multiLevelType w:val="singleLevel"/>
    <w:tmpl w:val="9BD00C6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73B5386A"/>
    <w:multiLevelType w:val="singleLevel"/>
    <w:tmpl w:val="FF2858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74E11A31"/>
    <w:multiLevelType w:val="singleLevel"/>
    <w:tmpl w:val="11728632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4">
    <w:nsid w:val="75A179B8"/>
    <w:multiLevelType w:val="singleLevel"/>
    <w:tmpl w:val="AA865DFA"/>
    <w:lvl w:ilvl="0">
      <w:start w:val="8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45">
    <w:nsid w:val="77624735"/>
    <w:multiLevelType w:val="singleLevel"/>
    <w:tmpl w:val="EF5642F4"/>
    <w:lvl w:ilvl="0">
      <w:start w:val="5"/>
      <w:numFmt w:val="decimal"/>
      <w:lvlText w:val="1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7E1C3E86"/>
    <w:multiLevelType w:val="singleLevel"/>
    <w:tmpl w:val="9B64F4A8"/>
    <w:lvl w:ilvl="0">
      <w:start w:val="2"/>
      <w:numFmt w:val="decimal"/>
      <w:lvlText w:val="2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>
    <w:nsid w:val="7F577DDC"/>
    <w:multiLevelType w:val="singleLevel"/>
    <w:tmpl w:val="773A88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36"/>
  </w:num>
  <w:num w:numId="3">
    <w:abstractNumId w:val="40"/>
  </w:num>
  <w:num w:numId="4">
    <w:abstractNumId w:val="8"/>
  </w:num>
  <w:num w:numId="5">
    <w:abstractNumId w:val="42"/>
  </w:num>
  <w:num w:numId="6">
    <w:abstractNumId w:val="9"/>
  </w:num>
  <w:num w:numId="7">
    <w:abstractNumId w:val="3"/>
  </w:num>
  <w:num w:numId="8">
    <w:abstractNumId w:val="3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0">
    <w:abstractNumId w:val="44"/>
  </w:num>
  <w:num w:numId="11">
    <w:abstractNumId w:val="33"/>
  </w:num>
  <w:num w:numId="12">
    <w:abstractNumId w:val="43"/>
  </w:num>
  <w:num w:numId="13">
    <w:abstractNumId w:val="37"/>
  </w:num>
  <w:num w:numId="14">
    <w:abstractNumId w:val="18"/>
  </w:num>
  <w:num w:numId="15">
    <w:abstractNumId w:val="1"/>
  </w:num>
  <w:num w:numId="16">
    <w:abstractNumId w:val="45"/>
  </w:num>
  <w:num w:numId="17">
    <w:abstractNumId w:val="38"/>
  </w:num>
  <w:num w:numId="18">
    <w:abstractNumId w:val="11"/>
  </w:num>
  <w:num w:numId="19">
    <w:abstractNumId w:val="39"/>
  </w:num>
  <w:num w:numId="20">
    <w:abstractNumId w:val="29"/>
  </w:num>
  <w:num w:numId="21">
    <w:abstractNumId w:val="25"/>
  </w:num>
  <w:num w:numId="22">
    <w:abstractNumId w:val="46"/>
  </w:num>
  <w:num w:numId="23">
    <w:abstractNumId w:val="26"/>
  </w:num>
  <w:num w:numId="24">
    <w:abstractNumId w:val="2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5">
    <w:abstractNumId w:val="22"/>
  </w:num>
  <w:num w:numId="26">
    <w:abstractNumId w:val="19"/>
  </w:num>
  <w:num w:numId="27">
    <w:abstractNumId w:val="6"/>
  </w:num>
  <w:num w:numId="28">
    <w:abstractNumId w:val="21"/>
  </w:num>
  <w:num w:numId="29">
    <w:abstractNumId w:val="10"/>
  </w:num>
  <w:num w:numId="30">
    <w:abstractNumId w:val="14"/>
  </w:num>
  <w:num w:numId="31">
    <w:abstractNumId w:val="23"/>
  </w:num>
  <w:num w:numId="32">
    <w:abstractNumId w:val="15"/>
  </w:num>
  <w:num w:numId="33">
    <w:abstractNumId w:val="4"/>
  </w:num>
  <w:num w:numId="34">
    <w:abstractNumId w:val="27"/>
  </w:num>
  <w:num w:numId="35">
    <w:abstractNumId w:val="16"/>
  </w:num>
  <w:num w:numId="36">
    <w:abstractNumId w:val="34"/>
  </w:num>
  <w:num w:numId="37">
    <w:abstractNumId w:val="17"/>
  </w:num>
  <w:num w:numId="38">
    <w:abstractNumId w:val="41"/>
  </w:num>
  <w:num w:numId="39">
    <w:abstractNumId w:val="13"/>
  </w:num>
  <w:num w:numId="40">
    <w:abstractNumId w:val="47"/>
  </w:num>
  <w:num w:numId="41">
    <w:abstractNumId w:val="31"/>
  </w:num>
  <w:num w:numId="42">
    <w:abstractNumId w:val="35"/>
  </w:num>
  <w:num w:numId="43">
    <w:abstractNumId w:val="12"/>
  </w:num>
  <w:num w:numId="44">
    <w:abstractNumId w:val="7"/>
  </w:num>
  <w:num w:numId="45">
    <w:abstractNumId w:val="28"/>
  </w:num>
  <w:num w:numId="46">
    <w:abstractNumId w:val="24"/>
  </w:num>
  <w:num w:numId="47">
    <w:abstractNumId w:val="30"/>
  </w:num>
  <w:num w:numId="48">
    <w:abstractNumId w:val="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A072D"/>
    <w:rsid w:val="00016949"/>
    <w:rsid w:val="000753EA"/>
    <w:rsid w:val="000A072D"/>
    <w:rsid w:val="001559D6"/>
    <w:rsid w:val="00161127"/>
    <w:rsid w:val="001D38F1"/>
    <w:rsid w:val="00254ABD"/>
    <w:rsid w:val="0028711E"/>
    <w:rsid w:val="002A3F27"/>
    <w:rsid w:val="002B2E89"/>
    <w:rsid w:val="002C2C30"/>
    <w:rsid w:val="002F6765"/>
    <w:rsid w:val="00360065"/>
    <w:rsid w:val="003C19EC"/>
    <w:rsid w:val="003D0BC3"/>
    <w:rsid w:val="00403E66"/>
    <w:rsid w:val="0043002C"/>
    <w:rsid w:val="0046794E"/>
    <w:rsid w:val="005110F1"/>
    <w:rsid w:val="00536E4C"/>
    <w:rsid w:val="00577FDE"/>
    <w:rsid w:val="00591CBC"/>
    <w:rsid w:val="005F4714"/>
    <w:rsid w:val="006038BD"/>
    <w:rsid w:val="006137C8"/>
    <w:rsid w:val="00614E8F"/>
    <w:rsid w:val="00643037"/>
    <w:rsid w:val="0064637D"/>
    <w:rsid w:val="00683080"/>
    <w:rsid w:val="006A256D"/>
    <w:rsid w:val="00754B40"/>
    <w:rsid w:val="00771CB3"/>
    <w:rsid w:val="00775136"/>
    <w:rsid w:val="00791FAA"/>
    <w:rsid w:val="007A124D"/>
    <w:rsid w:val="007A7FC4"/>
    <w:rsid w:val="007C3130"/>
    <w:rsid w:val="008262DE"/>
    <w:rsid w:val="00895FDC"/>
    <w:rsid w:val="008C13F0"/>
    <w:rsid w:val="008C7BE8"/>
    <w:rsid w:val="008E0E1C"/>
    <w:rsid w:val="008E4E09"/>
    <w:rsid w:val="0091162E"/>
    <w:rsid w:val="00961A03"/>
    <w:rsid w:val="009A3CF2"/>
    <w:rsid w:val="009C159C"/>
    <w:rsid w:val="00A06F36"/>
    <w:rsid w:val="00A50706"/>
    <w:rsid w:val="00A7338E"/>
    <w:rsid w:val="00A741C5"/>
    <w:rsid w:val="00AC79E4"/>
    <w:rsid w:val="00B105B6"/>
    <w:rsid w:val="00B16361"/>
    <w:rsid w:val="00B1775B"/>
    <w:rsid w:val="00B66763"/>
    <w:rsid w:val="00BB29FB"/>
    <w:rsid w:val="00BD1F62"/>
    <w:rsid w:val="00C81E06"/>
    <w:rsid w:val="00CB6EF9"/>
    <w:rsid w:val="00CB7623"/>
    <w:rsid w:val="00D07990"/>
    <w:rsid w:val="00D2502F"/>
    <w:rsid w:val="00D7381D"/>
    <w:rsid w:val="00DE4257"/>
    <w:rsid w:val="00E41B2A"/>
    <w:rsid w:val="00E4683B"/>
    <w:rsid w:val="00E76251"/>
    <w:rsid w:val="00EB0F20"/>
    <w:rsid w:val="00ED4F0A"/>
    <w:rsid w:val="00F97690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8"/>
    <w:rPr>
      <w:sz w:val="28"/>
    </w:rPr>
  </w:style>
  <w:style w:type="paragraph" w:styleId="1">
    <w:name w:val="heading 1"/>
    <w:basedOn w:val="a"/>
    <w:next w:val="a"/>
    <w:qFormat/>
    <w:rsid w:val="008C7BE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C7BE8"/>
    <w:pPr>
      <w:keepNext/>
      <w:spacing w:line="240" w:lineRule="atLeast"/>
      <w:ind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C7BE8"/>
    <w:pPr>
      <w:keepNext/>
      <w:spacing w:line="360" w:lineRule="auto"/>
      <w:ind w:left="709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C2C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C2C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BE8"/>
    <w:pPr>
      <w:spacing w:after="120"/>
    </w:pPr>
  </w:style>
  <w:style w:type="paragraph" w:styleId="20">
    <w:name w:val="Body Text 2"/>
    <w:basedOn w:val="a"/>
    <w:rsid w:val="008C7BE8"/>
    <w:pPr>
      <w:jc w:val="center"/>
    </w:pPr>
    <w:rPr>
      <w:b/>
      <w:sz w:val="32"/>
    </w:rPr>
  </w:style>
  <w:style w:type="paragraph" w:styleId="30">
    <w:name w:val="Body Text 3"/>
    <w:basedOn w:val="a"/>
    <w:rsid w:val="008C7BE8"/>
    <w:pPr>
      <w:spacing w:line="360" w:lineRule="auto"/>
      <w:jc w:val="both"/>
    </w:pPr>
  </w:style>
  <w:style w:type="paragraph" w:styleId="a4">
    <w:name w:val="header"/>
    <w:basedOn w:val="a"/>
    <w:rsid w:val="008C7BE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C7BE8"/>
  </w:style>
  <w:style w:type="paragraph" w:styleId="a6">
    <w:name w:val="Title"/>
    <w:basedOn w:val="a"/>
    <w:qFormat/>
    <w:rsid w:val="008C7BE8"/>
    <w:pPr>
      <w:widowControl w:val="0"/>
      <w:ind w:firstLine="709"/>
      <w:jc w:val="center"/>
      <w:outlineLvl w:val="0"/>
    </w:pPr>
  </w:style>
  <w:style w:type="paragraph" w:styleId="a7">
    <w:name w:val="Body Text Indent"/>
    <w:basedOn w:val="a"/>
    <w:rsid w:val="008C7BE8"/>
    <w:pPr>
      <w:spacing w:line="360" w:lineRule="auto"/>
      <w:ind w:firstLine="709"/>
      <w:jc w:val="both"/>
    </w:pPr>
  </w:style>
  <w:style w:type="paragraph" w:styleId="a8">
    <w:name w:val="caption"/>
    <w:basedOn w:val="a"/>
    <w:next w:val="a"/>
    <w:qFormat/>
    <w:rsid w:val="008C7BE8"/>
    <w:pPr>
      <w:jc w:val="center"/>
    </w:pPr>
    <w:rPr>
      <w:b/>
    </w:rPr>
  </w:style>
  <w:style w:type="table" w:styleId="a9">
    <w:name w:val="Table Grid"/>
    <w:basedOn w:val="a1"/>
    <w:rsid w:val="00EB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6.bin"/><Relationship Id="rId159" Type="http://schemas.openxmlformats.org/officeDocument/2006/relationships/image" Target="media/image75.wmf"/><Relationship Id="rId175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6.wmf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3.bin"/><Relationship Id="rId188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 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Николай</dc:creator>
  <cp:keywords/>
  <cp:lastModifiedBy>***</cp:lastModifiedBy>
  <cp:revision>2</cp:revision>
  <cp:lastPrinted>2001-10-24T22:49:00Z</cp:lastPrinted>
  <dcterms:created xsi:type="dcterms:W3CDTF">2020-04-01T04:55:00Z</dcterms:created>
  <dcterms:modified xsi:type="dcterms:W3CDTF">2020-04-01T04:55:00Z</dcterms:modified>
</cp:coreProperties>
</file>