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46" w:rsidRPr="00F651A2" w:rsidRDefault="000F0A46" w:rsidP="000F0A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651A2">
        <w:rPr>
          <w:rFonts w:ascii="Arial" w:hAnsi="Arial" w:cs="Arial"/>
          <w:sz w:val="24"/>
          <w:szCs w:val="24"/>
        </w:rPr>
        <w:t xml:space="preserve">Прикладной  уровень  и уровень представления </w:t>
      </w:r>
      <w:r w:rsidRPr="00F651A2">
        <w:rPr>
          <w:rFonts w:ascii="Arial" w:hAnsi="Arial" w:cs="Arial"/>
          <w:sz w:val="24"/>
          <w:szCs w:val="24"/>
          <w:u w:val="single"/>
        </w:rPr>
        <w:t xml:space="preserve"> </w:t>
      </w:r>
      <w:r w:rsidRPr="00F651A2">
        <w:rPr>
          <w:rFonts w:ascii="Arial" w:hAnsi="Arial" w:cs="Arial"/>
          <w:sz w:val="24"/>
          <w:szCs w:val="24"/>
        </w:rPr>
        <w:t xml:space="preserve">эталонной модели </w:t>
      </w:r>
      <w:r w:rsidRPr="00F651A2">
        <w:rPr>
          <w:rFonts w:ascii="Arial" w:hAnsi="Arial" w:cs="Arial"/>
          <w:sz w:val="24"/>
          <w:szCs w:val="24"/>
          <w:lang w:val="en-US"/>
        </w:rPr>
        <w:t>OSI</w:t>
      </w:r>
      <w:r w:rsidRPr="00F651A2">
        <w:rPr>
          <w:rFonts w:ascii="Arial" w:hAnsi="Arial" w:cs="Arial"/>
          <w:sz w:val="24"/>
          <w:szCs w:val="24"/>
        </w:rPr>
        <w:t xml:space="preserve"> соответствует уровню ….. стека </w:t>
      </w:r>
      <w:r w:rsidRPr="00F651A2">
        <w:rPr>
          <w:rFonts w:ascii="Arial" w:hAnsi="Arial" w:cs="Arial"/>
          <w:sz w:val="24"/>
          <w:szCs w:val="24"/>
          <w:lang w:val="en-US"/>
        </w:rPr>
        <w:t>TCP</w:t>
      </w:r>
      <w:r w:rsidRPr="00F651A2">
        <w:rPr>
          <w:rFonts w:ascii="Arial" w:hAnsi="Arial" w:cs="Arial"/>
          <w:sz w:val="24"/>
          <w:szCs w:val="24"/>
        </w:rPr>
        <w:t>/</w:t>
      </w:r>
      <w:r w:rsidRPr="00F651A2">
        <w:rPr>
          <w:rFonts w:ascii="Arial" w:hAnsi="Arial" w:cs="Arial"/>
          <w:sz w:val="24"/>
          <w:szCs w:val="24"/>
          <w:lang w:val="en-US"/>
        </w:rPr>
        <w:t>IP</w:t>
      </w:r>
      <w:r w:rsidRPr="00F651A2">
        <w:rPr>
          <w:sz w:val="24"/>
          <w:szCs w:val="24"/>
        </w:rPr>
        <w:t xml:space="preserve">:  </w:t>
      </w:r>
    </w:p>
    <w:p w:rsidR="000F0A46" w:rsidRPr="00F651A2" w:rsidRDefault="002758F4" w:rsidP="00C11A3E">
      <w:p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8pt" o:ole="">
            <v:imagedata r:id="rId7" o:title=""/>
          </v:shape>
          <w:control r:id="rId8" w:name="DefaultOcxName1721" w:shapeid="_x0000_i1086"/>
        </w:object>
      </w:r>
      <w:r w:rsidR="000F0A46" w:rsidRPr="00F651A2">
        <w:rPr>
          <w:rFonts w:ascii="Arial" w:hAnsi="Arial" w:cs="Arial"/>
          <w:sz w:val="24"/>
          <w:szCs w:val="24"/>
          <w:lang w:val="en-US"/>
        </w:rPr>
        <w:t> </w:t>
      </w:r>
      <w:r w:rsidR="000F0A46" w:rsidRPr="00F651A2">
        <w:rPr>
          <w:rFonts w:ascii="Arial" w:hAnsi="Arial" w:cs="Arial"/>
          <w:bCs/>
          <w:sz w:val="24"/>
          <w:szCs w:val="24"/>
        </w:rPr>
        <w:t>Уровень межсетевого взаимодействия</w:t>
      </w:r>
      <w:r w:rsidR="000F0A46" w:rsidRPr="00F651A2">
        <w:rPr>
          <w:rFonts w:ascii="Arial" w:hAnsi="Arial" w:cs="Arial"/>
          <w:sz w:val="24"/>
          <w:szCs w:val="24"/>
        </w:rPr>
        <w:t>;</w:t>
      </w:r>
    </w:p>
    <w:p w:rsidR="000F0A46" w:rsidRPr="00F651A2" w:rsidRDefault="002758F4" w:rsidP="00C11A3E">
      <w:pPr>
        <w:spacing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89" type="#_x0000_t75" style="width:20.25pt;height:18pt" o:ole="">
            <v:imagedata r:id="rId7" o:title=""/>
          </v:shape>
          <w:control r:id="rId9" w:name="DefaultOcxName1821" w:shapeid="_x0000_i1089"/>
        </w:object>
      </w:r>
      <w:r w:rsidR="000F0A46" w:rsidRPr="00F651A2">
        <w:rPr>
          <w:rFonts w:ascii="Arial" w:hAnsi="Arial" w:cs="Arial"/>
          <w:sz w:val="24"/>
          <w:szCs w:val="24"/>
          <w:lang w:val="en-US"/>
        </w:rPr>
        <w:t> </w:t>
      </w:r>
      <w:r w:rsidR="000F0A46" w:rsidRPr="00F651A2">
        <w:rPr>
          <w:rFonts w:ascii="Arial" w:hAnsi="Arial" w:cs="Arial"/>
          <w:bCs/>
          <w:sz w:val="24"/>
          <w:szCs w:val="24"/>
        </w:rPr>
        <w:t>Основной уровень.</w:t>
      </w:r>
      <w:r w:rsidR="000F0A46" w:rsidRPr="00F651A2">
        <w:rPr>
          <w:rFonts w:ascii="Arial" w:hAnsi="Arial" w:cs="Arial"/>
          <w:sz w:val="24"/>
          <w:szCs w:val="24"/>
        </w:rPr>
        <w:t xml:space="preserve"> (Транспортный);</w:t>
      </w:r>
    </w:p>
    <w:p w:rsidR="000F0A46" w:rsidRPr="00F651A2" w:rsidRDefault="002758F4" w:rsidP="00C11A3E">
      <w:pPr>
        <w:spacing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2" type="#_x0000_t75" style="width:20.25pt;height:18pt" o:ole="">
            <v:imagedata r:id="rId7" o:title=""/>
          </v:shape>
          <w:control r:id="rId10" w:name="DefaultOcxName1921" w:shapeid="_x0000_i1092"/>
        </w:object>
      </w:r>
      <w:r w:rsidR="000F0A46" w:rsidRPr="00F651A2">
        <w:rPr>
          <w:rFonts w:ascii="Arial" w:hAnsi="Arial" w:cs="Arial"/>
          <w:sz w:val="24"/>
          <w:szCs w:val="24"/>
          <w:lang w:val="en-US"/>
        </w:rPr>
        <w:t> </w:t>
      </w:r>
      <w:r w:rsidR="000F0A46" w:rsidRPr="00F651A2">
        <w:rPr>
          <w:rFonts w:ascii="Arial" w:hAnsi="Arial" w:cs="Arial"/>
          <w:bCs/>
          <w:sz w:val="24"/>
          <w:szCs w:val="24"/>
        </w:rPr>
        <w:t>Прикладной уровень;</w:t>
      </w:r>
    </w:p>
    <w:p w:rsidR="000F0A46" w:rsidRPr="00F651A2" w:rsidRDefault="002758F4" w:rsidP="00C11A3E">
      <w:pPr>
        <w:spacing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50" type="#_x0000_t75" style="width:20.25pt;height:18pt" o:ole="">
            <v:imagedata r:id="rId7" o:title=""/>
          </v:shape>
          <w:control r:id="rId11" w:name="DefaultOcxName2021" w:shapeid="_x0000_i1250"/>
        </w:object>
      </w:r>
      <w:r w:rsidR="000F0A46" w:rsidRPr="00F651A2">
        <w:rPr>
          <w:rFonts w:ascii="Arial" w:hAnsi="Arial" w:cs="Arial"/>
          <w:sz w:val="24"/>
          <w:szCs w:val="24"/>
          <w:lang w:val="en-US"/>
        </w:rPr>
        <w:t> </w:t>
      </w:r>
      <w:r w:rsidR="000F0A46" w:rsidRPr="00F651A2">
        <w:rPr>
          <w:rFonts w:ascii="Arial" w:hAnsi="Arial" w:cs="Arial"/>
          <w:bCs/>
          <w:sz w:val="24"/>
          <w:szCs w:val="24"/>
        </w:rPr>
        <w:t>Уровень сетевых интерфейсов;</w:t>
      </w:r>
    </w:p>
    <w:p w:rsidR="000F0A46" w:rsidRPr="00F651A2" w:rsidRDefault="000F0A46" w:rsidP="000F0A4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Функциональная модель NGN</w:t>
      </w:r>
      <w:r w:rsidRPr="00F651A2">
        <w:rPr>
          <w:rFonts w:ascii="Arial" w:hAnsi="Arial" w:cs="Arial"/>
          <w:sz w:val="24"/>
          <w:szCs w:val="24"/>
        </w:rPr>
        <w:t xml:space="preserve"> представлена уровнем  ….</w:t>
      </w:r>
    </w:p>
    <w:p w:rsidR="000F0A46" w:rsidRPr="00F651A2" w:rsidRDefault="002758F4" w:rsidP="000F0A46">
      <w:pPr>
        <w:spacing w:line="240" w:lineRule="auto"/>
        <w:ind w:left="720"/>
        <w:rPr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51" type="#_x0000_t75" style="width:20.25pt;height:18pt" o:ole="">
            <v:imagedata r:id="rId7" o:title=""/>
          </v:shape>
          <w:control r:id="rId12" w:name="DefaultOcxName17" w:shapeid="_x0000_i1251"/>
        </w:object>
      </w:r>
      <w:r w:rsidR="000F0A46" w:rsidRPr="00F651A2">
        <w:rPr>
          <w:sz w:val="24"/>
          <w:szCs w:val="24"/>
          <w:lang w:val="en-US"/>
        </w:rPr>
        <w:t> </w:t>
      </w:r>
      <w:r w:rsidR="000F0A46" w:rsidRPr="00F651A2">
        <w:rPr>
          <w:rFonts w:ascii="Arial" w:hAnsi="Arial" w:cs="Arial"/>
          <w:sz w:val="24"/>
          <w:szCs w:val="24"/>
        </w:rPr>
        <w:t>уровнем управления услугами</w:t>
      </w:r>
      <w:r w:rsidR="000F0A46" w:rsidRPr="00F651A2">
        <w:rPr>
          <w:sz w:val="24"/>
          <w:szCs w:val="24"/>
        </w:rPr>
        <w:t>;</w:t>
      </w:r>
    </w:p>
    <w:p w:rsidR="000F0A46" w:rsidRPr="00F651A2" w:rsidRDefault="002758F4" w:rsidP="000F0A46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1" type="#_x0000_t75" style="width:20.25pt;height:18pt" o:ole="">
            <v:imagedata r:id="rId7" o:title=""/>
          </v:shape>
          <w:control r:id="rId13" w:name="DefaultOcxName18" w:shapeid="_x0000_i1101"/>
        </w:object>
      </w:r>
      <w:r w:rsidR="000F0A46" w:rsidRPr="00F651A2">
        <w:rPr>
          <w:sz w:val="24"/>
          <w:szCs w:val="24"/>
          <w:lang w:val="en-US"/>
        </w:rPr>
        <w:t> </w:t>
      </w:r>
      <w:r w:rsidR="000F0A46" w:rsidRPr="00F651A2">
        <w:rPr>
          <w:rFonts w:ascii="Arial" w:hAnsi="Arial" w:cs="Arial"/>
          <w:sz w:val="24"/>
          <w:szCs w:val="24"/>
        </w:rPr>
        <w:t>уровнем создания и внедрения новых услуг;</w:t>
      </w:r>
    </w:p>
    <w:p w:rsidR="000F0A46" w:rsidRPr="00F651A2" w:rsidRDefault="002758F4" w:rsidP="000F0A46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4" type="#_x0000_t75" style="width:20.25pt;height:18pt" o:ole="">
            <v:imagedata r:id="rId7" o:title=""/>
          </v:shape>
          <w:control r:id="rId14" w:name="DefaultOcxName19" w:shapeid="_x0000_i1104"/>
        </w:object>
      </w:r>
      <w:r w:rsidR="000F0A46" w:rsidRPr="00F651A2">
        <w:rPr>
          <w:sz w:val="24"/>
          <w:szCs w:val="24"/>
          <w:lang w:val="en-US"/>
        </w:rPr>
        <w:t> </w:t>
      </w:r>
      <w:r w:rsidR="000F0A46" w:rsidRPr="00F651A2">
        <w:rPr>
          <w:rFonts w:ascii="Arial" w:eastAsia="Times New Roman" w:hAnsi="Arial" w:cs="Arial"/>
          <w:sz w:val="24"/>
          <w:szCs w:val="24"/>
          <w:lang w:eastAsia="ru-RU"/>
        </w:rPr>
        <w:t>канальным уровнем</w:t>
      </w:r>
      <w:r w:rsidR="000F0A46" w:rsidRPr="00F651A2">
        <w:rPr>
          <w:rFonts w:ascii="Arial" w:hAnsi="Arial" w:cs="Arial"/>
          <w:sz w:val="24"/>
          <w:szCs w:val="24"/>
        </w:rPr>
        <w:t>;</w:t>
      </w:r>
    </w:p>
    <w:p w:rsidR="000F0A46" w:rsidRPr="00F651A2" w:rsidRDefault="002758F4" w:rsidP="000F0A46">
      <w:pPr>
        <w:spacing w:line="240" w:lineRule="auto"/>
        <w:ind w:left="720"/>
        <w:rPr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7" type="#_x0000_t75" style="width:20.25pt;height:18pt" o:ole="">
            <v:imagedata r:id="rId7" o:title=""/>
          </v:shape>
          <w:control r:id="rId15" w:name="DefaultOcxName20" w:shapeid="_x0000_i1107"/>
        </w:object>
      </w:r>
      <w:r w:rsidR="000F0A46" w:rsidRPr="00F651A2">
        <w:rPr>
          <w:sz w:val="24"/>
          <w:szCs w:val="24"/>
          <w:lang w:val="en-US"/>
        </w:rPr>
        <w:t> </w:t>
      </w:r>
      <w:r w:rsidR="000F0A46" w:rsidRPr="00F651A2">
        <w:rPr>
          <w:rFonts w:ascii="Arial" w:eastAsia="Times New Roman" w:hAnsi="Arial" w:cs="Arial"/>
          <w:sz w:val="24"/>
          <w:szCs w:val="24"/>
          <w:lang w:eastAsia="ru-RU"/>
        </w:rPr>
        <w:t xml:space="preserve">уровнем сетевых интерфейсов </w:t>
      </w:r>
      <w:r w:rsidR="000F0A46" w:rsidRPr="00F651A2">
        <w:rPr>
          <w:sz w:val="24"/>
          <w:szCs w:val="24"/>
        </w:rPr>
        <w:t>;</w:t>
      </w:r>
    </w:p>
    <w:p w:rsidR="000F0A46" w:rsidRPr="00F651A2" w:rsidRDefault="000F0A46" w:rsidP="00C11A3E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65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Какой элемент </w:t>
      </w:r>
      <w:r w:rsidRPr="00F651A2">
        <w:rPr>
          <w:rFonts w:ascii="Arial" w:hAnsi="Arial" w:cs="Arial"/>
          <w:sz w:val="24"/>
          <w:szCs w:val="24"/>
        </w:rPr>
        <w:t>принимает на себя растягивающие напряжения, защищая от них волокно в конструкции волоконно-оптического кабеля:</w:t>
      </w:r>
      <w:r w:rsidRPr="00F651A2">
        <w:rPr>
          <w:sz w:val="24"/>
          <w:szCs w:val="24"/>
        </w:rPr>
        <w:t xml:space="preserve">  </w:t>
      </w:r>
    </w:p>
    <w:p w:rsidR="000F0A46" w:rsidRPr="00F651A2" w:rsidRDefault="002758F4" w:rsidP="000F0A46">
      <w:pPr>
        <w:spacing w:line="240" w:lineRule="auto"/>
        <w:ind w:left="720"/>
        <w:rPr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52" type="#_x0000_t75" style="width:20.25pt;height:18pt" o:ole="">
            <v:imagedata r:id="rId7" o:title=""/>
          </v:shape>
          <w:control r:id="rId16" w:name="DefaultOcxName" w:shapeid="_x0000_i1252"/>
        </w:object>
      </w:r>
      <w:r w:rsidR="000F0A46" w:rsidRPr="00F651A2">
        <w:rPr>
          <w:sz w:val="24"/>
          <w:szCs w:val="24"/>
          <w:lang w:val="en-US"/>
        </w:rPr>
        <w:t> </w:t>
      </w:r>
      <w:r w:rsidR="000F0A46" w:rsidRPr="00F651A2">
        <w:rPr>
          <w:rFonts w:ascii="Arial" w:hAnsi="Arial" w:cs="Arial"/>
          <w:sz w:val="24"/>
          <w:szCs w:val="24"/>
        </w:rPr>
        <w:t>центральный силовой элемент</w:t>
      </w:r>
      <w:r w:rsidR="000F0A46" w:rsidRPr="00F651A2">
        <w:rPr>
          <w:sz w:val="24"/>
          <w:szCs w:val="24"/>
        </w:rPr>
        <w:t>;</w:t>
      </w:r>
    </w:p>
    <w:p w:rsidR="000F0A46" w:rsidRPr="00F651A2" w:rsidRDefault="002758F4" w:rsidP="000F0A46">
      <w:pPr>
        <w:spacing w:line="240" w:lineRule="auto"/>
        <w:ind w:left="720"/>
        <w:rPr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3" type="#_x0000_t75" style="width:20.25pt;height:18pt" o:ole="">
            <v:imagedata r:id="rId7" o:title=""/>
          </v:shape>
          <w:control r:id="rId17" w:name="DefaultOcxName1" w:shapeid="_x0000_i1113"/>
        </w:object>
      </w:r>
      <w:r w:rsidR="000F0A46" w:rsidRPr="00F651A2">
        <w:rPr>
          <w:sz w:val="24"/>
          <w:szCs w:val="24"/>
          <w:lang w:val="en-US"/>
        </w:rPr>
        <w:t> </w:t>
      </w:r>
      <w:r w:rsidR="000F0A46" w:rsidRPr="00F651A2">
        <w:rPr>
          <w:rFonts w:ascii="Arial" w:hAnsi="Arial" w:cs="Arial"/>
          <w:sz w:val="24"/>
          <w:szCs w:val="24"/>
        </w:rPr>
        <w:t>оптический модуль с заполнением гидрофобным гелем</w:t>
      </w:r>
      <w:r w:rsidR="000F0A46" w:rsidRPr="00F651A2">
        <w:rPr>
          <w:sz w:val="24"/>
          <w:szCs w:val="24"/>
        </w:rPr>
        <w:t>;</w:t>
      </w:r>
    </w:p>
    <w:p w:rsidR="000F0A46" w:rsidRPr="00F651A2" w:rsidRDefault="002758F4" w:rsidP="000F0A46">
      <w:pPr>
        <w:spacing w:line="240" w:lineRule="auto"/>
        <w:ind w:left="720"/>
        <w:rPr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6" type="#_x0000_t75" style="width:20.25pt;height:18pt" o:ole="">
            <v:imagedata r:id="rId7" o:title=""/>
          </v:shape>
          <w:control r:id="rId18" w:name="DefaultOcxName2" w:shapeid="_x0000_i1116"/>
        </w:object>
      </w:r>
      <w:r w:rsidR="000F0A46" w:rsidRPr="00F651A2">
        <w:rPr>
          <w:sz w:val="24"/>
          <w:szCs w:val="24"/>
          <w:lang w:val="en-US"/>
        </w:rPr>
        <w:t> </w:t>
      </w:r>
      <w:r w:rsidR="000F0A46" w:rsidRPr="00F651A2">
        <w:rPr>
          <w:rFonts w:ascii="Arial" w:hAnsi="Arial" w:cs="Arial"/>
          <w:sz w:val="24"/>
          <w:szCs w:val="24"/>
        </w:rPr>
        <w:t xml:space="preserve"> броня из стальных оцинкованных круглых проволок</w:t>
      </w:r>
      <w:r w:rsidR="000F0A46" w:rsidRPr="00F65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F0A46" w:rsidRPr="00F651A2">
        <w:rPr>
          <w:sz w:val="24"/>
          <w:szCs w:val="24"/>
        </w:rPr>
        <w:t>;</w:t>
      </w:r>
    </w:p>
    <w:p w:rsidR="000F0A46" w:rsidRPr="00F651A2" w:rsidRDefault="002758F4" w:rsidP="000F0A46">
      <w:pPr>
        <w:ind w:left="720"/>
        <w:rPr>
          <w:sz w:val="24"/>
          <w:szCs w:val="24"/>
          <w:lang w:val="en-US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9" type="#_x0000_t75" style="width:20.25pt;height:18pt" o:ole="">
            <v:imagedata r:id="rId7" o:title=""/>
          </v:shape>
          <w:control r:id="rId19" w:name="DefaultOcxName3" w:shapeid="_x0000_i1119"/>
        </w:object>
      </w:r>
      <w:r w:rsidR="000F0A46" w:rsidRPr="00F651A2">
        <w:rPr>
          <w:sz w:val="24"/>
          <w:szCs w:val="24"/>
          <w:lang w:val="en-US"/>
        </w:rPr>
        <w:t> </w:t>
      </w:r>
      <w:r w:rsidR="000F0A46" w:rsidRPr="00F651A2">
        <w:rPr>
          <w:rFonts w:ascii="Arial" w:hAnsi="Arial" w:cs="Arial"/>
          <w:sz w:val="24"/>
          <w:szCs w:val="24"/>
        </w:rPr>
        <w:t>наружная оболочка (полиэтиленовая);</w:t>
      </w:r>
    </w:p>
    <w:p w:rsidR="000F0A46" w:rsidRPr="00F651A2" w:rsidRDefault="000F0A46" w:rsidP="000F0A4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A2">
        <w:rPr>
          <w:rFonts w:ascii="Arial" w:hAnsi="Arial" w:cs="Arial"/>
          <w:sz w:val="24"/>
          <w:szCs w:val="24"/>
        </w:rPr>
        <w:t>Пара медных проводов, скрученных между собой с небольшим шагом скрутки, относится к  ….</w:t>
      </w:r>
    </w:p>
    <w:p w:rsidR="000F0A46" w:rsidRPr="00F651A2" w:rsidRDefault="002758F4" w:rsidP="000F0A46">
      <w:pPr>
        <w:spacing w:line="240" w:lineRule="auto"/>
        <w:ind w:left="720"/>
        <w:rPr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53" type="#_x0000_t75" style="width:20.25pt;height:18pt" o:ole="">
            <v:imagedata r:id="rId7" o:title=""/>
          </v:shape>
          <w:control r:id="rId20" w:name="DefaultOcxName171" w:shapeid="_x0000_i1253"/>
        </w:object>
      </w:r>
      <w:r w:rsidR="000F0A46" w:rsidRPr="00F651A2">
        <w:rPr>
          <w:sz w:val="24"/>
          <w:szCs w:val="24"/>
          <w:lang w:val="en-US"/>
        </w:rPr>
        <w:t> </w:t>
      </w:r>
      <w:r w:rsidR="000F0A46" w:rsidRPr="00F651A2">
        <w:rPr>
          <w:rFonts w:ascii="Arial" w:hAnsi="Arial" w:cs="Arial"/>
          <w:sz w:val="24"/>
          <w:szCs w:val="24"/>
        </w:rPr>
        <w:t>проводным (воздушные) линиям</w:t>
      </w:r>
      <w:r w:rsidR="000F0A46" w:rsidRPr="00F651A2">
        <w:rPr>
          <w:sz w:val="24"/>
          <w:szCs w:val="24"/>
        </w:rPr>
        <w:t>;</w:t>
      </w:r>
    </w:p>
    <w:p w:rsidR="000F0A46" w:rsidRPr="00F651A2" w:rsidRDefault="002758F4" w:rsidP="000F0A46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5" type="#_x0000_t75" style="width:20.25pt;height:18pt" o:ole="">
            <v:imagedata r:id="rId7" o:title=""/>
          </v:shape>
          <w:control r:id="rId21" w:name="DefaultOcxName181" w:shapeid="_x0000_i1125"/>
        </w:object>
      </w:r>
      <w:r w:rsidR="000F0A46" w:rsidRPr="00F651A2">
        <w:rPr>
          <w:sz w:val="24"/>
          <w:szCs w:val="24"/>
          <w:lang w:val="en-US"/>
        </w:rPr>
        <w:t> </w:t>
      </w:r>
      <w:r w:rsidR="000F0A46" w:rsidRPr="00F651A2">
        <w:rPr>
          <w:rFonts w:ascii="Arial" w:hAnsi="Arial" w:cs="Arial"/>
          <w:sz w:val="24"/>
          <w:szCs w:val="24"/>
        </w:rPr>
        <w:t>кабельным (медные и волоконно-оптические) линиям;</w:t>
      </w:r>
    </w:p>
    <w:p w:rsidR="000F0A46" w:rsidRPr="00F651A2" w:rsidRDefault="002758F4" w:rsidP="000F0A46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8" type="#_x0000_t75" style="width:20.25pt;height:18pt" o:ole="">
            <v:imagedata r:id="rId7" o:title=""/>
          </v:shape>
          <w:control r:id="rId22" w:name="DefaultOcxName191" w:shapeid="_x0000_i1128"/>
        </w:object>
      </w:r>
      <w:r w:rsidR="000F0A46" w:rsidRPr="00F651A2">
        <w:rPr>
          <w:sz w:val="24"/>
          <w:szCs w:val="24"/>
          <w:lang w:val="en-US"/>
        </w:rPr>
        <w:t> </w:t>
      </w:r>
      <w:r w:rsidR="000F0A46" w:rsidRPr="00F651A2">
        <w:rPr>
          <w:rFonts w:ascii="Arial" w:eastAsia="Times New Roman" w:hAnsi="Arial" w:cs="Arial"/>
          <w:sz w:val="24"/>
          <w:szCs w:val="24"/>
          <w:lang w:eastAsia="ru-RU"/>
        </w:rPr>
        <w:t>проводным и беспроводным радиоканалам наземной и спутниковой связи</w:t>
      </w:r>
      <w:r w:rsidR="000F0A46" w:rsidRPr="00F651A2">
        <w:rPr>
          <w:rFonts w:ascii="Arial" w:hAnsi="Arial" w:cs="Arial"/>
          <w:sz w:val="24"/>
          <w:szCs w:val="24"/>
        </w:rPr>
        <w:t>;</w:t>
      </w:r>
    </w:p>
    <w:p w:rsidR="000F0A46" w:rsidRPr="00F651A2" w:rsidRDefault="002758F4" w:rsidP="000F0A46">
      <w:pPr>
        <w:spacing w:line="240" w:lineRule="auto"/>
        <w:ind w:left="720"/>
        <w:rPr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1" type="#_x0000_t75" style="width:20.25pt;height:18pt" o:ole="">
            <v:imagedata r:id="rId7" o:title=""/>
          </v:shape>
          <w:control r:id="rId23" w:name="DefaultOcxName201" w:shapeid="_x0000_i1131"/>
        </w:object>
      </w:r>
      <w:r w:rsidR="000F0A46" w:rsidRPr="00F651A2">
        <w:rPr>
          <w:sz w:val="24"/>
          <w:szCs w:val="24"/>
          <w:lang w:val="en-US"/>
        </w:rPr>
        <w:t> </w:t>
      </w:r>
      <w:r w:rsidR="000F0A46" w:rsidRPr="00F651A2">
        <w:rPr>
          <w:rFonts w:ascii="Arial" w:eastAsia="Times New Roman" w:hAnsi="Arial" w:cs="Arial"/>
          <w:sz w:val="24"/>
          <w:szCs w:val="24"/>
          <w:lang w:eastAsia="ru-RU"/>
        </w:rPr>
        <w:t>беспроводным лазерным, в том числе инфракрасным, каналам связи</w:t>
      </w:r>
      <w:r w:rsidR="000F0A46" w:rsidRPr="00F651A2">
        <w:rPr>
          <w:sz w:val="24"/>
          <w:szCs w:val="24"/>
        </w:rPr>
        <w:t>;</w:t>
      </w:r>
    </w:p>
    <w:p w:rsidR="00A06761" w:rsidRPr="00F651A2" w:rsidRDefault="00A06761" w:rsidP="00A067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651A2">
        <w:rPr>
          <w:rFonts w:ascii="Arial" w:hAnsi="Arial" w:cs="Arial"/>
          <w:sz w:val="24"/>
          <w:szCs w:val="24"/>
        </w:rPr>
        <w:t>Двухбайтовое поле, установленное в значение 1000 0001</w:t>
      </w:r>
      <w:r w:rsidRPr="00F651A2">
        <w:rPr>
          <w:rFonts w:ascii="Arial" w:hAnsi="Arial" w:cs="Arial"/>
          <w:sz w:val="24"/>
          <w:szCs w:val="24"/>
          <w:vertAlign w:val="subscript"/>
        </w:rPr>
        <w:t>(2)</w:t>
      </w:r>
      <w:r w:rsidRPr="00F651A2">
        <w:rPr>
          <w:rFonts w:ascii="Arial" w:hAnsi="Arial" w:cs="Arial"/>
          <w:sz w:val="24"/>
          <w:szCs w:val="24"/>
        </w:rPr>
        <w:t xml:space="preserve">  находится в заголовке кадра: </w:t>
      </w:r>
    </w:p>
    <w:p w:rsidR="00A06761" w:rsidRPr="00F651A2" w:rsidRDefault="002758F4" w:rsidP="00C11A3E">
      <w:p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34" type="#_x0000_t75" style="width:20.25pt;height:18pt" o:ole="">
            <v:imagedata r:id="rId7" o:title=""/>
          </v:shape>
          <w:control r:id="rId24" w:name="DefaultOcxName17211" w:shapeid="_x0000_i1134"/>
        </w:object>
      </w:r>
      <w:r w:rsidR="00A06761" w:rsidRPr="00F651A2">
        <w:rPr>
          <w:rFonts w:ascii="Arial" w:hAnsi="Arial" w:cs="Arial"/>
          <w:sz w:val="24"/>
          <w:szCs w:val="24"/>
          <w:lang w:val="en-US"/>
        </w:rPr>
        <w:t> Ethernet</w:t>
      </w:r>
      <w:r w:rsidR="00A06761" w:rsidRPr="00F651A2">
        <w:rPr>
          <w:rFonts w:ascii="Arial" w:hAnsi="Arial" w:cs="Arial"/>
          <w:sz w:val="24"/>
          <w:szCs w:val="24"/>
        </w:rPr>
        <w:t xml:space="preserve"> по стандарту </w:t>
      </w:r>
      <w:r w:rsidR="00A06761" w:rsidRPr="00F651A2">
        <w:rPr>
          <w:rFonts w:ascii="Arial" w:hAnsi="Arial" w:cs="Arial"/>
          <w:sz w:val="24"/>
          <w:szCs w:val="24"/>
          <w:lang w:val="en-US"/>
        </w:rPr>
        <w:t>IEEE</w:t>
      </w:r>
      <w:r w:rsidR="00A06761" w:rsidRPr="00F651A2">
        <w:rPr>
          <w:rFonts w:ascii="Arial" w:hAnsi="Arial" w:cs="Arial"/>
          <w:sz w:val="24"/>
          <w:szCs w:val="24"/>
        </w:rPr>
        <w:t xml:space="preserve"> 802.1;</w:t>
      </w:r>
    </w:p>
    <w:p w:rsidR="00A06761" w:rsidRPr="00F651A2" w:rsidRDefault="002758F4" w:rsidP="00C11A3E">
      <w:pPr>
        <w:spacing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54" type="#_x0000_t75" style="width:20.25pt;height:18pt" o:ole="">
            <v:imagedata r:id="rId7" o:title=""/>
          </v:shape>
          <w:control r:id="rId25" w:name="DefaultOcxName18211" w:shapeid="_x0000_i1254"/>
        </w:object>
      </w:r>
      <w:r w:rsidR="00A06761" w:rsidRPr="00F651A2">
        <w:rPr>
          <w:rFonts w:ascii="Arial" w:hAnsi="Arial" w:cs="Arial"/>
          <w:sz w:val="24"/>
          <w:szCs w:val="24"/>
          <w:lang w:val="en-US"/>
        </w:rPr>
        <w:t> </w:t>
      </w:r>
      <w:r w:rsidR="00A06761" w:rsidRPr="00F651A2">
        <w:rPr>
          <w:rFonts w:ascii="Arial" w:hAnsi="Arial" w:cs="Arial"/>
          <w:bCs/>
          <w:sz w:val="24"/>
          <w:szCs w:val="24"/>
          <w:lang w:val="en-US"/>
        </w:rPr>
        <w:t>Ethernet</w:t>
      </w:r>
      <w:r w:rsidR="00A06761" w:rsidRPr="00F651A2">
        <w:rPr>
          <w:rFonts w:ascii="Arial" w:hAnsi="Arial" w:cs="Arial"/>
          <w:bCs/>
          <w:sz w:val="24"/>
          <w:szCs w:val="24"/>
        </w:rPr>
        <w:t xml:space="preserve"> по стандарту </w:t>
      </w:r>
      <w:r w:rsidR="00A06761" w:rsidRPr="00F651A2">
        <w:rPr>
          <w:rFonts w:ascii="Arial" w:hAnsi="Arial" w:cs="Arial"/>
          <w:bCs/>
          <w:sz w:val="24"/>
          <w:szCs w:val="24"/>
          <w:lang w:val="en-US"/>
        </w:rPr>
        <w:t>IEEE</w:t>
      </w:r>
      <w:r w:rsidR="00A06761" w:rsidRPr="00F651A2">
        <w:rPr>
          <w:rFonts w:ascii="Arial" w:hAnsi="Arial" w:cs="Arial"/>
          <w:bCs/>
          <w:sz w:val="24"/>
          <w:szCs w:val="24"/>
        </w:rPr>
        <w:t xml:space="preserve"> 802.1</w:t>
      </w:r>
      <w:r w:rsidR="00A06761" w:rsidRPr="00F651A2">
        <w:rPr>
          <w:rFonts w:ascii="Arial" w:hAnsi="Arial" w:cs="Arial"/>
          <w:bCs/>
          <w:sz w:val="24"/>
          <w:szCs w:val="24"/>
          <w:lang w:val="en-US"/>
        </w:rPr>
        <w:t>Q</w:t>
      </w:r>
      <w:r w:rsidR="00A06761" w:rsidRPr="00F651A2">
        <w:rPr>
          <w:rFonts w:ascii="Arial" w:hAnsi="Arial" w:cs="Arial"/>
          <w:sz w:val="24"/>
          <w:szCs w:val="24"/>
        </w:rPr>
        <w:t>;</w:t>
      </w:r>
    </w:p>
    <w:p w:rsidR="00A06761" w:rsidRPr="00F651A2" w:rsidRDefault="002758F4" w:rsidP="00C11A3E">
      <w:pPr>
        <w:spacing w:line="240" w:lineRule="auto"/>
        <w:ind w:left="709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225" w:dyaOrig="225">
          <v:shape id="_x0000_i1140" type="#_x0000_t75" style="width:20.25pt;height:18pt" o:ole="">
            <v:imagedata r:id="rId7" o:title=""/>
          </v:shape>
          <w:control r:id="rId26" w:name="DefaultOcxName19211" w:shapeid="_x0000_i1140"/>
        </w:object>
      </w:r>
      <w:r w:rsidR="00A06761" w:rsidRPr="00F651A2">
        <w:rPr>
          <w:rFonts w:ascii="Arial" w:hAnsi="Arial" w:cs="Arial"/>
          <w:sz w:val="24"/>
          <w:szCs w:val="24"/>
          <w:lang w:val="en-US"/>
        </w:rPr>
        <w:t> Token Ring</w:t>
      </w:r>
      <w:r w:rsidR="00A06761" w:rsidRPr="00F651A2">
        <w:rPr>
          <w:rFonts w:ascii="Arial" w:hAnsi="Arial" w:cs="Arial"/>
          <w:bCs/>
          <w:sz w:val="24"/>
          <w:szCs w:val="24"/>
          <w:lang w:val="en-US"/>
        </w:rPr>
        <w:t>;</w:t>
      </w:r>
    </w:p>
    <w:p w:rsidR="00A06761" w:rsidRPr="00F651A2" w:rsidRDefault="002758F4" w:rsidP="00C11A3E">
      <w:pPr>
        <w:spacing w:line="240" w:lineRule="auto"/>
        <w:ind w:left="709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43" type="#_x0000_t75" style="width:20.25pt;height:18pt" o:ole="">
            <v:imagedata r:id="rId7" o:title=""/>
          </v:shape>
          <w:control r:id="rId27" w:name="DefaultOcxName20211" w:shapeid="_x0000_i1143"/>
        </w:object>
      </w:r>
      <w:r w:rsidR="00A06761" w:rsidRPr="00F651A2">
        <w:rPr>
          <w:rFonts w:ascii="Arial" w:hAnsi="Arial" w:cs="Arial"/>
          <w:sz w:val="24"/>
          <w:szCs w:val="24"/>
          <w:lang w:val="en-US"/>
        </w:rPr>
        <w:t> </w:t>
      </w:r>
      <w:r w:rsidR="00A06761" w:rsidRPr="00F651A2">
        <w:rPr>
          <w:rFonts w:ascii="Arial" w:hAnsi="Arial" w:cs="Arial"/>
          <w:iCs/>
          <w:sz w:val="24"/>
          <w:szCs w:val="24"/>
          <w:lang w:val="en-US"/>
        </w:rPr>
        <w:t>FDDI</w:t>
      </w:r>
      <w:r w:rsidR="00A06761" w:rsidRPr="00F651A2">
        <w:rPr>
          <w:rFonts w:ascii="Arial" w:hAnsi="Arial" w:cs="Arial"/>
          <w:bCs/>
          <w:sz w:val="24"/>
          <w:szCs w:val="24"/>
          <w:lang w:val="en-US"/>
        </w:rPr>
        <w:t>;</w:t>
      </w:r>
    </w:p>
    <w:p w:rsidR="00A06761" w:rsidRPr="00F651A2" w:rsidRDefault="00A06761" w:rsidP="00A0676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Пакет </w:t>
      </w:r>
      <w:r w:rsidRPr="00F651A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Ethernet</w:t>
      </w:r>
      <w:r w:rsidRPr="00F65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меткой пользователя </w:t>
      </w:r>
      <w:r w:rsidRPr="00F651A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F65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F651A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LAN</w:t>
      </w:r>
      <w:r w:rsidRPr="00F65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51A2">
        <w:rPr>
          <w:rFonts w:ascii="Arial" w:hAnsi="Arial" w:cs="Arial"/>
          <w:sz w:val="24"/>
          <w:szCs w:val="24"/>
        </w:rPr>
        <w:t>(</w:t>
      </w:r>
      <w:r w:rsidRPr="00F651A2">
        <w:rPr>
          <w:rFonts w:ascii="Arial" w:hAnsi="Arial" w:cs="Arial"/>
          <w:sz w:val="24"/>
          <w:szCs w:val="24"/>
          <w:lang w:val="en-US"/>
        </w:rPr>
        <w:t>C</w:t>
      </w:r>
      <w:r w:rsidRPr="00F651A2">
        <w:rPr>
          <w:rFonts w:ascii="Arial" w:hAnsi="Arial" w:cs="Arial"/>
          <w:sz w:val="24"/>
          <w:szCs w:val="24"/>
        </w:rPr>
        <w:t>-</w:t>
      </w:r>
      <w:r w:rsidRPr="00F651A2">
        <w:rPr>
          <w:rFonts w:ascii="Arial" w:hAnsi="Arial" w:cs="Arial"/>
          <w:sz w:val="24"/>
          <w:szCs w:val="24"/>
          <w:lang w:val="en-US"/>
        </w:rPr>
        <w:t>Tag</w:t>
      </w:r>
      <w:r w:rsidRPr="00F651A2">
        <w:rPr>
          <w:rFonts w:ascii="Arial" w:hAnsi="Arial" w:cs="Arial"/>
          <w:sz w:val="24"/>
          <w:szCs w:val="24"/>
        </w:rPr>
        <w:t xml:space="preserve">) описывается стандартом:  </w:t>
      </w:r>
    </w:p>
    <w:p w:rsidR="00A06761" w:rsidRPr="00F651A2" w:rsidRDefault="002758F4" w:rsidP="00A06761">
      <w:pPr>
        <w:spacing w:line="240" w:lineRule="auto"/>
        <w:ind w:left="720"/>
        <w:rPr>
          <w:sz w:val="24"/>
          <w:szCs w:val="24"/>
          <w:lang w:val="en-US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6" type="#_x0000_t75" style="width:20.25pt;height:18pt" o:ole="">
            <v:imagedata r:id="rId7" o:title=""/>
          </v:shape>
          <w:control r:id="rId28" w:name="DefaultOcxName172" w:shapeid="_x0000_i1146"/>
        </w:object>
      </w:r>
      <w:r w:rsidR="00A06761" w:rsidRPr="00F651A2">
        <w:rPr>
          <w:sz w:val="24"/>
          <w:szCs w:val="24"/>
          <w:lang w:val="en-US"/>
        </w:rPr>
        <w:t> </w:t>
      </w:r>
      <w:r w:rsidR="00A06761" w:rsidRPr="00F651A2">
        <w:rPr>
          <w:rFonts w:ascii="Arial" w:hAnsi="Arial" w:cs="Arial"/>
          <w:sz w:val="24"/>
          <w:szCs w:val="24"/>
          <w:lang w:val="en-US"/>
        </w:rPr>
        <w:t>IEEE 802.1</w:t>
      </w:r>
      <w:r w:rsidR="00A06761" w:rsidRPr="00F651A2">
        <w:rPr>
          <w:sz w:val="24"/>
          <w:szCs w:val="24"/>
          <w:lang w:val="en-US"/>
        </w:rPr>
        <w:t>;</w:t>
      </w:r>
    </w:p>
    <w:p w:rsidR="00A06761" w:rsidRPr="00F651A2" w:rsidRDefault="002758F4" w:rsidP="00A06761">
      <w:pPr>
        <w:spacing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55" type="#_x0000_t75" style="width:20.25pt;height:18pt" o:ole="">
            <v:imagedata r:id="rId7" o:title=""/>
          </v:shape>
          <w:control r:id="rId29" w:name="DefaultOcxName182" w:shapeid="_x0000_i1255"/>
        </w:object>
      </w:r>
      <w:r w:rsidR="00A06761" w:rsidRPr="00F651A2">
        <w:rPr>
          <w:sz w:val="24"/>
          <w:szCs w:val="24"/>
          <w:lang w:val="en-US"/>
        </w:rPr>
        <w:t> </w:t>
      </w:r>
      <w:r w:rsidR="00A06761" w:rsidRPr="00F651A2">
        <w:rPr>
          <w:rFonts w:ascii="Arial" w:hAnsi="Arial" w:cs="Arial"/>
          <w:bCs/>
          <w:sz w:val="24"/>
          <w:szCs w:val="24"/>
          <w:lang w:val="en-US"/>
        </w:rPr>
        <w:t>IEEE 802.1Q</w:t>
      </w:r>
      <w:r w:rsidR="00A06761" w:rsidRPr="00F651A2">
        <w:rPr>
          <w:rFonts w:ascii="Arial" w:hAnsi="Arial" w:cs="Arial"/>
          <w:sz w:val="24"/>
          <w:szCs w:val="24"/>
          <w:lang w:val="en-US"/>
        </w:rPr>
        <w:t>;</w:t>
      </w:r>
    </w:p>
    <w:p w:rsidR="00A06761" w:rsidRPr="00F651A2" w:rsidRDefault="002758F4" w:rsidP="00A06761">
      <w:pPr>
        <w:spacing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2" type="#_x0000_t75" style="width:20.25pt;height:18pt" o:ole="">
            <v:imagedata r:id="rId7" o:title=""/>
          </v:shape>
          <w:control r:id="rId30" w:name="DefaultOcxName192" w:shapeid="_x0000_i1152"/>
        </w:object>
      </w:r>
      <w:r w:rsidR="00A06761" w:rsidRPr="00F651A2">
        <w:rPr>
          <w:sz w:val="24"/>
          <w:szCs w:val="24"/>
          <w:lang w:val="en-US"/>
        </w:rPr>
        <w:t> </w:t>
      </w:r>
      <w:r w:rsidR="00A06761" w:rsidRPr="00F651A2">
        <w:rPr>
          <w:rFonts w:ascii="Arial" w:hAnsi="Arial" w:cs="Arial"/>
          <w:sz w:val="24"/>
          <w:szCs w:val="24"/>
          <w:lang w:val="en-US"/>
        </w:rPr>
        <w:t>IEEE 802.1ad;</w:t>
      </w:r>
    </w:p>
    <w:p w:rsidR="00A06761" w:rsidRPr="00F651A2" w:rsidRDefault="002758F4" w:rsidP="00A06761">
      <w:pPr>
        <w:spacing w:line="240" w:lineRule="auto"/>
        <w:ind w:left="720"/>
        <w:rPr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5" type="#_x0000_t75" style="width:20.25pt;height:18pt" o:ole="">
            <v:imagedata r:id="rId7" o:title=""/>
          </v:shape>
          <w:control r:id="rId31" w:name="DefaultOcxName202" w:shapeid="_x0000_i1155"/>
        </w:object>
      </w:r>
      <w:r w:rsidR="00A06761" w:rsidRPr="00F651A2">
        <w:rPr>
          <w:sz w:val="24"/>
          <w:szCs w:val="24"/>
          <w:lang w:val="en-US"/>
        </w:rPr>
        <w:t> </w:t>
      </w:r>
      <w:r w:rsidR="00A06761" w:rsidRPr="00F651A2">
        <w:rPr>
          <w:rFonts w:ascii="Arial" w:hAnsi="Arial" w:cs="Arial"/>
          <w:sz w:val="24"/>
          <w:szCs w:val="24"/>
        </w:rPr>
        <w:t>802.11ah</w:t>
      </w:r>
      <w:r w:rsidR="00A06761" w:rsidRPr="00F651A2">
        <w:rPr>
          <w:sz w:val="24"/>
          <w:szCs w:val="24"/>
        </w:rPr>
        <w:t>;</w:t>
      </w:r>
    </w:p>
    <w:p w:rsidR="00A06761" w:rsidRPr="00F651A2" w:rsidRDefault="00A06761" w:rsidP="00A0676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A2">
        <w:rPr>
          <w:rFonts w:ascii="Arial" w:hAnsi="Arial" w:cs="Arial"/>
          <w:sz w:val="24"/>
          <w:szCs w:val="24"/>
        </w:rPr>
        <w:t xml:space="preserve">Укажите, какие из ниже приведенных адресов не могут быть использованы в качестве </w:t>
      </w:r>
      <w:r w:rsidRPr="00F651A2">
        <w:rPr>
          <w:rFonts w:ascii="Arial" w:hAnsi="Arial" w:cs="Arial"/>
          <w:sz w:val="24"/>
          <w:szCs w:val="24"/>
          <w:lang w:val="en-US"/>
        </w:rPr>
        <w:t>IP</w:t>
      </w:r>
      <w:r w:rsidRPr="00F651A2">
        <w:rPr>
          <w:rFonts w:ascii="Arial" w:hAnsi="Arial" w:cs="Arial"/>
          <w:sz w:val="24"/>
          <w:szCs w:val="24"/>
        </w:rPr>
        <w:t xml:space="preserve"> – адреса конечного узла сети, подключенной к </w:t>
      </w:r>
      <w:r w:rsidRPr="00F651A2">
        <w:rPr>
          <w:rFonts w:ascii="Arial" w:hAnsi="Arial" w:cs="Arial"/>
          <w:sz w:val="24"/>
          <w:szCs w:val="24"/>
          <w:lang w:val="en-US"/>
        </w:rPr>
        <w:t>Internet</w:t>
      </w:r>
      <w:r w:rsidRPr="00F651A2">
        <w:rPr>
          <w:rFonts w:ascii="Arial" w:hAnsi="Arial" w:cs="Arial"/>
          <w:sz w:val="24"/>
          <w:szCs w:val="24"/>
        </w:rPr>
        <w:t xml:space="preserve">:  </w:t>
      </w:r>
    </w:p>
    <w:p w:rsidR="00A06761" w:rsidRPr="00F651A2" w:rsidRDefault="002758F4" w:rsidP="00C11A3E">
      <w:p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58" type="#_x0000_t75" style="width:20.25pt;height:18pt" o:ole="">
            <v:imagedata r:id="rId7" o:title=""/>
          </v:shape>
          <w:control r:id="rId32" w:name="DefaultOcxName17212" w:shapeid="_x0000_i1158"/>
        </w:object>
      </w:r>
      <w:r w:rsidR="00A06761" w:rsidRPr="00F651A2">
        <w:rPr>
          <w:rFonts w:ascii="Arial" w:hAnsi="Arial" w:cs="Arial"/>
          <w:sz w:val="24"/>
          <w:szCs w:val="24"/>
          <w:lang w:val="en-US"/>
        </w:rPr>
        <w:t> </w:t>
      </w:r>
      <w:r w:rsidR="00A06761" w:rsidRPr="00F651A2">
        <w:rPr>
          <w:rFonts w:ascii="Verdana" w:hAnsi="Verdana"/>
        </w:rPr>
        <w:t>145.134.67.</w:t>
      </w:r>
      <w:r w:rsidR="00A06761" w:rsidRPr="00F651A2">
        <w:rPr>
          <w:rFonts w:ascii="Verdana" w:hAnsi="Verdana"/>
          <w:lang w:val="en-US"/>
        </w:rPr>
        <w:t>90</w:t>
      </w:r>
      <w:r w:rsidR="00A06761" w:rsidRPr="00F651A2">
        <w:rPr>
          <w:rFonts w:ascii="Arial" w:hAnsi="Arial" w:cs="Arial"/>
          <w:sz w:val="24"/>
          <w:szCs w:val="24"/>
        </w:rPr>
        <w:t>;</w:t>
      </w:r>
    </w:p>
    <w:p w:rsidR="00A06761" w:rsidRPr="00F651A2" w:rsidRDefault="002758F4" w:rsidP="00C11A3E">
      <w:pPr>
        <w:spacing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61" type="#_x0000_t75" style="width:20.25pt;height:18pt" o:ole="">
            <v:imagedata r:id="rId7" o:title=""/>
          </v:shape>
          <w:control r:id="rId33" w:name="DefaultOcxName18212" w:shapeid="_x0000_i1161"/>
        </w:object>
      </w:r>
      <w:r w:rsidR="00A06761" w:rsidRPr="00F651A2">
        <w:rPr>
          <w:rFonts w:ascii="Arial" w:hAnsi="Arial" w:cs="Arial"/>
          <w:sz w:val="24"/>
          <w:szCs w:val="24"/>
          <w:lang w:val="en-US"/>
        </w:rPr>
        <w:t> </w:t>
      </w:r>
      <w:r w:rsidR="00A06761" w:rsidRPr="00F651A2">
        <w:rPr>
          <w:rFonts w:ascii="Verdana" w:hAnsi="Verdana"/>
          <w:lang w:val="en-US"/>
        </w:rPr>
        <w:t>27.12.97.5</w:t>
      </w:r>
      <w:r w:rsidR="00A06761" w:rsidRPr="00F651A2">
        <w:rPr>
          <w:rFonts w:ascii="Arial" w:hAnsi="Arial" w:cs="Arial"/>
          <w:sz w:val="24"/>
          <w:szCs w:val="24"/>
        </w:rPr>
        <w:t>;</w:t>
      </w:r>
    </w:p>
    <w:p w:rsidR="00A06761" w:rsidRPr="00F651A2" w:rsidRDefault="002758F4" w:rsidP="00C11A3E">
      <w:pPr>
        <w:spacing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64" type="#_x0000_t75" style="width:20.25pt;height:18pt" o:ole="">
            <v:imagedata r:id="rId7" o:title=""/>
          </v:shape>
          <w:control r:id="rId34" w:name="DefaultOcxName19212" w:shapeid="_x0000_i1164"/>
        </w:object>
      </w:r>
      <w:r w:rsidR="00A06761" w:rsidRPr="00F651A2">
        <w:rPr>
          <w:rFonts w:ascii="Arial" w:hAnsi="Arial" w:cs="Arial"/>
          <w:sz w:val="24"/>
          <w:szCs w:val="24"/>
          <w:lang w:val="en-US"/>
        </w:rPr>
        <w:t> </w:t>
      </w:r>
      <w:r w:rsidR="00A06761" w:rsidRPr="00F651A2">
        <w:rPr>
          <w:rFonts w:ascii="Verdana" w:hAnsi="Verdana"/>
        </w:rPr>
        <w:t>206.5.233.12</w:t>
      </w:r>
      <w:r w:rsidR="00A06761" w:rsidRPr="00F651A2">
        <w:rPr>
          <w:rFonts w:ascii="Arial" w:hAnsi="Arial" w:cs="Arial"/>
          <w:bCs/>
          <w:sz w:val="24"/>
          <w:szCs w:val="24"/>
        </w:rPr>
        <w:t>;</w:t>
      </w:r>
    </w:p>
    <w:bookmarkStart w:id="0" w:name="_GoBack"/>
    <w:p w:rsidR="00A06761" w:rsidRPr="00F651A2" w:rsidRDefault="002758F4" w:rsidP="00C11A3E">
      <w:pPr>
        <w:spacing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56" type="#_x0000_t75" style="width:20.25pt;height:18pt" o:ole="">
            <v:imagedata r:id="rId7" o:title=""/>
          </v:shape>
          <w:control r:id="rId35" w:name="DefaultOcxName20212" w:shapeid="_x0000_i1256"/>
        </w:object>
      </w:r>
      <w:bookmarkEnd w:id="0"/>
      <w:r w:rsidR="00A06761" w:rsidRPr="00F651A2">
        <w:rPr>
          <w:rFonts w:ascii="Arial" w:hAnsi="Arial" w:cs="Arial"/>
          <w:sz w:val="24"/>
          <w:szCs w:val="24"/>
          <w:lang w:val="en-US"/>
        </w:rPr>
        <w:t> </w:t>
      </w:r>
      <w:r w:rsidR="00A06761" w:rsidRPr="00F651A2">
        <w:rPr>
          <w:rFonts w:ascii="Verdana" w:hAnsi="Verdana"/>
        </w:rPr>
        <w:t>195.5.1.255</w:t>
      </w:r>
      <w:r w:rsidR="00A06761" w:rsidRPr="00F651A2">
        <w:rPr>
          <w:rFonts w:ascii="Arial" w:hAnsi="Arial" w:cs="Arial"/>
          <w:bCs/>
          <w:sz w:val="24"/>
          <w:szCs w:val="24"/>
        </w:rPr>
        <w:t>;</w:t>
      </w:r>
    </w:p>
    <w:p w:rsidR="00A06761" w:rsidRPr="00F651A2" w:rsidRDefault="00A06761" w:rsidP="00A067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поле данных сообщения сетевого уровня передается «</w:t>
      </w:r>
      <w:r w:rsidRPr="00F651A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Порт недостижим. Прикладная программа (процесс), для которой предназначена дейтаграмма, не функционирует в настоящее время». Это сообщение принадлежит протоколу:</w:t>
      </w:r>
    </w:p>
    <w:p w:rsidR="00A06761" w:rsidRPr="00F651A2" w:rsidRDefault="002758F4" w:rsidP="00A06761">
      <w:pPr>
        <w:spacing w:line="240" w:lineRule="auto"/>
        <w:ind w:left="720"/>
        <w:rPr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0" type="#_x0000_t75" style="width:20.25pt;height:18pt" o:ole="">
            <v:imagedata r:id="rId7" o:title=""/>
          </v:shape>
          <w:control r:id="rId36" w:name="DefaultOcxName173" w:shapeid="_x0000_i1170"/>
        </w:object>
      </w:r>
      <w:r w:rsidR="00A06761" w:rsidRPr="00F651A2">
        <w:rPr>
          <w:sz w:val="24"/>
          <w:szCs w:val="24"/>
          <w:lang w:val="en-US"/>
        </w:rPr>
        <w:t> </w:t>
      </w:r>
      <w:r w:rsidR="00A06761" w:rsidRPr="00F651A2">
        <w:rPr>
          <w:rFonts w:ascii="Arial" w:hAnsi="Arial" w:cs="Arial"/>
          <w:sz w:val="24"/>
          <w:szCs w:val="24"/>
          <w:lang w:val="en-US"/>
        </w:rPr>
        <w:t>ARP</w:t>
      </w:r>
      <w:r w:rsidR="00A06761" w:rsidRPr="00F651A2">
        <w:rPr>
          <w:sz w:val="24"/>
          <w:szCs w:val="24"/>
        </w:rPr>
        <w:t>;</w:t>
      </w:r>
    </w:p>
    <w:p w:rsidR="00A06761" w:rsidRPr="00F651A2" w:rsidRDefault="002758F4" w:rsidP="00A06761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3" type="#_x0000_t75" style="width:20.25pt;height:18pt" o:ole="">
            <v:imagedata r:id="rId7" o:title=""/>
          </v:shape>
          <w:control r:id="rId37" w:name="DefaultOcxName183" w:shapeid="_x0000_i1173"/>
        </w:object>
      </w:r>
      <w:r w:rsidR="00A06761" w:rsidRPr="00F651A2">
        <w:rPr>
          <w:sz w:val="24"/>
          <w:szCs w:val="24"/>
          <w:lang w:val="en-US"/>
        </w:rPr>
        <w:t> </w:t>
      </w:r>
      <w:r w:rsidR="00A06761" w:rsidRPr="00F651A2">
        <w:rPr>
          <w:rFonts w:ascii="Arial" w:hAnsi="Arial" w:cs="Arial"/>
          <w:sz w:val="24"/>
          <w:szCs w:val="24"/>
          <w:lang w:val="en-US"/>
        </w:rPr>
        <w:t>ICMP</w:t>
      </w:r>
      <w:r w:rsidR="00A06761" w:rsidRPr="00F651A2">
        <w:rPr>
          <w:rFonts w:ascii="Arial" w:hAnsi="Arial" w:cs="Arial"/>
          <w:sz w:val="24"/>
          <w:szCs w:val="24"/>
        </w:rPr>
        <w:t>;</w:t>
      </w:r>
    </w:p>
    <w:p w:rsidR="00A06761" w:rsidRPr="00F651A2" w:rsidRDefault="002758F4" w:rsidP="00A06761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6" type="#_x0000_t75" style="width:20.25pt;height:18pt" o:ole="">
            <v:imagedata r:id="rId7" o:title=""/>
          </v:shape>
          <w:control r:id="rId38" w:name="DefaultOcxName193" w:shapeid="_x0000_i1176"/>
        </w:object>
      </w:r>
      <w:r w:rsidR="00A06761" w:rsidRPr="00F651A2">
        <w:rPr>
          <w:sz w:val="24"/>
          <w:szCs w:val="24"/>
          <w:lang w:val="en-US"/>
        </w:rPr>
        <w:t> </w:t>
      </w:r>
      <w:r w:rsidR="00A06761" w:rsidRPr="00F651A2">
        <w:rPr>
          <w:rFonts w:ascii="Arial" w:eastAsia="Times New Roman" w:hAnsi="Arial" w:cs="Arial"/>
          <w:sz w:val="24"/>
          <w:szCs w:val="24"/>
          <w:lang w:val="en-US" w:eastAsia="ru-RU"/>
        </w:rPr>
        <w:t>OSPF</w:t>
      </w:r>
      <w:r w:rsidR="00A06761" w:rsidRPr="00F651A2">
        <w:rPr>
          <w:rFonts w:ascii="Arial" w:hAnsi="Arial" w:cs="Arial"/>
          <w:sz w:val="24"/>
          <w:szCs w:val="24"/>
        </w:rPr>
        <w:t>;</w:t>
      </w:r>
    </w:p>
    <w:p w:rsidR="00A06761" w:rsidRPr="00F651A2" w:rsidRDefault="002758F4" w:rsidP="00A06761">
      <w:pPr>
        <w:spacing w:line="240" w:lineRule="auto"/>
        <w:ind w:left="720"/>
        <w:rPr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9" type="#_x0000_t75" style="width:20.25pt;height:18pt" o:ole="">
            <v:imagedata r:id="rId7" o:title=""/>
          </v:shape>
          <w:control r:id="rId39" w:name="DefaultOcxName203" w:shapeid="_x0000_i1179"/>
        </w:object>
      </w:r>
      <w:r w:rsidR="00A06761" w:rsidRPr="00F651A2">
        <w:rPr>
          <w:sz w:val="24"/>
          <w:szCs w:val="24"/>
          <w:lang w:val="en-US"/>
        </w:rPr>
        <w:t> </w:t>
      </w:r>
      <w:r w:rsidR="00A06761" w:rsidRPr="00F651A2">
        <w:rPr>
          <w:rFonts w:ascii="Arial" w:hAnsi="Arial" w:cs="Arial"/>
          <w:sz w:val="24"/>
          <w:szCs w:val="24"/>
        </w:rPr>
        <w:t>RSVP</w:t>
      </w:r>
      <w:r w:rsidR="00A06761" w:rsidRPr="00F651A2">
        <w:rPr>
          <w:sz w:val="24"/>
          <w:szCs w:val="24"/>
        </w:rPr>
        <w:t>;</w:t>
      </w:r>
    </w:p>
    <w:p w:rsidR="00C5597E" w:rsidRPr="00F651A2" w:rsidRDefault="00C5597E" w:rsidP="00C5597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A2">
        <w:rPr>
          <w:rFonts w:ascii="Arial" w:hAnsi="Arial" w:cs="Arial"/>
          <w:sz w:val="24"/>
          <w:szCs w:val="24"/>
        </w:rPr>
        <w:t>Каждое соединение   ТС</w:t>
      </w:r>
      <w:r w:rsidRPr="00F651A2">
        <w:rPr>
          <w:rFonts w:ascii="Arial" w:hAnsi="Arial" w:cs="Arial"/>
          <w:sz w:val="24"/>
          <w:szCs w:val="24"/>
          <w:lang w:val="en-US"/>
        </w:rPr>
        <w:t xml:space="preserve">P  </w:t>
      </w:r>
      <w:r w:rsidRPr="00F651A2">
        <w:rPr>
          <w:rFonts w:ascii="Arial" w:hAnsi="Arial" w:cs="Arial"/>
          <w:sz w:val="24"/>
          <w:szCs w:val="24"/>
        </w:rPr>
        <w:t>стартует ….</w:t>
      </w:r>
    </w:p>
    <w:p w:rsidR="00C5597E" w:rsidRPr="00F651A2" w:rsidRDefault="002758F4" w:rsidP="00C5597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82" type="#_x0000_t75" style="width:20.25pt;height:18pt" o:ole="">
            <v:imagedata r:id="rId7" o:title=""/>
          </v:shape>
          <w:control r:id="rId40" w:name="DefaultOcxName1711" w:shapeid="_x0000_i1182"/>
        </w:object>
      </w:r>
      <w:r w:rsidR="00C5597E" w:rsidRPr="00F651A2">
        <w:rPr>
          <w:rFonts w:ascii="Arial" w:hAnsi="Arial" w:cs="Arial"/>
          <w:sz w:val="24"/>
          <w:szCs w:val="24"/>
          <w:lang w:val="en-US"/>
        </w:rPr>
        <w:t> </w:t>
      </w:r>
      <w:r w:rsidR="00C5597E" w:rsidRPr="00F651A2">
        <w:rPr>
          <w:rFonts w:ascii="Arial" w:hAnsi="Arial" w:cs="Arial"/>
          <w:sz w:val="24"/>
          <w:szCs w:val="24"/>
          <w:shd w:val="clear" w:color="auto" w:fill="FFFFFF"/>
        </w:rPr>
        <w:t>из состояния </w:t>
      </w:r>
      <w:r w:rsidR="00C5597E" w:rsidRPr="00F651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active open</w:t>
      </w:r>
      <w:r w:rsidR="00C5597E" w:rsidRPr="00F651A2">
        <w:rPr>
          <w:rFonts w:ascii="Arial" w:hAnsi="Arial" w:cs="Arial"/>
          <w:sz w:val="24"/>
          <w:szCs w:val="24"/>
        </w:rPr>
        <w:t>;</w:t>
      </w:r>
    </w:p>
    <w:p w:rsidR="00C5597E" w:rsidRPr="00F651A2" w:rsidRDefault="002758F4" w:rsidP="00C5597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85" type="#_x0000_t75" style="width:20.25pt;height:18pt" o:ole="">
            <v:imagedata r:id="rId7" o:title=""/>
          </v:shape>
          <w:control r:id="rId41" w:name="DefaultOcxName1811" w:shapeid="_x0000_i1185"/>
        </w:object>
      </w:r>
      <w:r w:rsidR="00C5597E" w:rsidRPr="00F651A2">
        <w:rPr>
          <w:rFonts w:ascii="Arial" w:hAnsi="Arial" w:cs="Arial"/>
          <w:sz w:val="24"/>
          <w:szCs w:val="24"/>
          <w:shd w:val="clear" w:color="auto" w:fill="FFFFFF"/>
        </w:rPr>
        <w:t xml:space="preserve"> из состояния </w:t>
      </w:r>
      <w:r w:rsidR="00C5597E" w:rsidRPr="00F651A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passive open</w:t>
      </w:r>
      <w:r w:rsidR="00C5597E" w:rsidRPr="00F651A2">
        <w:rPr>
          <w:rFonts w:ascii="Arial" w:hAnsi="Arial" w:cs="Arial"/>
          <w:sz w:val="24"/>
          <w:szCs w:val="24"/>
        </w:rPr>
        <w:t>;</w:t>
      </w:r>
    </w:p>
    <w:p w:rsidR="00C5597E" w:rsidRPr="00F651A2" w:rsidRDefault="002758F4" w:rsidP="00C5597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88" type="#_x0000_t75" style="width:20.25pt;height:18pt" o:ole="">
            <v:imagedata r:id="rId7" o:title=""/>
          </v:shape>
          <w:control r:id="rId42" w:name="DefaultOcxName1911" w:shapeid="_x0000_i1188"/>
        </w:object>
      </w:r>
      <w:r w:rsidR="00C5597E" w:rsidRPr="00F651A2">
        <w:rPr>
          <w:rFonts w:ascii="Arial" w:hAnsi="Arial" w:cs="Arial"/>
          <w:sz w:val="24"/>
          <w:szCs w:val="24"/>
          <w:lang w:val="en-US"/>
        </w:rPr>
        <w:t> </w:t>
      </w:r>
      <w:r w:rsidR="00C5597E" w:rsidRPr="00F651A2">
        <w:rPr>
          <w:rFonts w:ascii="Arial" w:hAnsi="Arial" w:cs="Arial"/>
          <w:sz w:val="24"/>
          <w:szCs w:val="24"/>
          <w:shd w:val="clear" w:color="auto" w:fill="FFFFFF"/>
        </w:rPr>
        <w:t>из состояния </w:t>
      </w:r>
      <w:r w:rsidR="00C5597E" w:rsidRPr="00F651A2">
        <w:rPr>
          <w:rStyle w:val="texample"/>
          <w:rFonts w:ascii="Arial" w:hAnsi="Arial" w:cs="Arial"/>
          <w:sz w:val="24"/>
          <w:szCs w:val="24"/>
          <w:shd w:val="clear" w:color="auto" w:fill="FFFFFF"/>
        </w:rPr>
        <w:t>closed</w:t>
      </w:r>
      <w:r w:rsidR="00C5597E" w:rsidRPr="00F651A2">
        <w:rPr>
          <w:rFonts w:ascii="Arial" w:hAnsi="Arial" w:cs="Arial"/>
          <w:sz w:val="24"/>
          <w:szCs w:val="24"/>
        </w:rPr>
        <w:t>;</w:t>
      </w:r>
    </w:p>
    <w:p w:rsidR="00C5597E" w:rsidRPr="00F651A2" w:rsidRDefault="002758F4" w:rsidP="00C5597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91" type="#_x0000_t75" style="width:20.25pt;height:18pt" o:ole="">
            <v:imagedata r:id="rId7" o:title=""/>
          </v:shape>
          <w:control r:id="rId43" w:name="DefaultOcxName2011" w:shapeid="_x0000_i1191"/>
        </w:object>
      </w:r>
      <w:r w:rsidR="00C5597E" w:rsidRPr="00F651A2">
        <w:rPr>
          <w:rFonts w:ascii="Arial" w:hAnsi="Arial" w:cs="Arial"/>
          <w:sz w:val="24"/>
          <w:szCs w:val="24"/>
          <w:lang w:val="en-US"/>
        </w:rPr>
        <w:t> </w:t>
      </w:r>
      <w:r w:rsidR="00C5597E" w:rsidRPr="00F651A2">
        <w:rPr>
          <w:rFonts w:ascii="Arial" w:hAnsi="Arial" w:cs="Arial"/>
          <w:sz w:val="24"/>
          <w:szCs w:val="24"/>
          <w:shd w:val="clear" w:color="auto" w:fill="FFFFFF"/>
        </w:rPr>
        <w:t>из состояния </w:t>
      </w:r>
      <w:r w:rsidR="00C5597E" w:rsidRPr="00F651A2">
        <w:rPr>
          <w:rFonts w:ascii="Arial" w:hAnsi="Arial" w:cs="Arial"/>
          <w:sz w:val="24"/>
          <w:szCs w:val="24"/>
          <w:shd w:val="clear" w:color="auto" w:fill="FFFFFF"/>
          <w:lang w:val="en-US"/>
        </w:rPr>
        <w:t>started</w:t>
      </w:r>
      <w:r w:rsidR="00C5597E" w:rsidRPr="00F651A2">
        <w:rPr>
          <w:rFonts w:ascii="Arial" w:hAnsi="Arial" w:cs="Arial"/>
          <w:sz w:val="24"/>
          <w:szCs w:val="24"/>
        </w:rPr>
        <w:t>;</w:t>
      </w:r>
    </w:p>
    <w:p w:rsidR="00C5597E" w:rsidRPr="00F651A2" w:rsidRDefault="00C5597E" w:rsidP="00C5597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A2">
        <w:rPr>
          <w:rFonts w:ascii="Arial" w:hAnsi="Arial" w:cs="Arial"/>
          <w:color w:val="000000"/>
          <w:sz w:val="24"/>
          <w:szCs w:val="24"/>
        </w:rPr>
        <w:t>При значении флага </w:t>
      </w:r>
      <w:r w:rsidRPr="00F651A2">
        <w:rPr>
          <w:rFonts w:ascii="Arial" w:eastAsia="Times New Roman" w:hAnsi="Arial" w:cs="Arial"/>
          <w:sz w:val="24"/>
          <w:szCs w:val="24"/>
          <w:lang w:eastAsia="ru-RU"/>
        </w:rPr>
        <w:t>SYN</w:t>
      </w:r>
      <w:r w:rsidRPr="00F651A2">
        <w:rPr>
          <w:rStyle w:val="texample"/>
          <w:rFonts w:ascii="Arial" w:hAnsi="Arial" w:cs="Arial"/>
          <w:sz w:val="24"/>
          <w:szCs w:val="24"/>
        </w:rPr>
        <w:t xml:space="preserve">=1 в </w:t>
      </w:r>
      <w:r w:rsidRPr="00F651A2">
        <w:rPr>
          <w:rFonts w:ascii="Arial" w:hAnsi="Arial" w:cs="Arial"/>
          <w:color w:val="000000"/>
          <w:sz w:val="24"/>
          <w:szCs w:val="24"/>
        </w:rPr>
        <w:t>поле</w:t>
      </w:r>
      <w:r w:rsidRPr="00F65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ТСP-сегмента</w:t>
      </w:r>
      <w:r w:rsidRPr="00F651A2">
        <w:rPr>
          <w:rFonts w:ascii="Arial" w:hAnsi="Arial" w:cs="Arial"/>
          <w:color w:val="000000"/>
          <w:sz w:val="24"/>
          <w:szCs w:val="24"/>
        </w:rPr>
        <w:t> </w:t>
      </w:r>
      <w:r w:rsidRPr="00F651A2">
        <w:rPr>
          <w:rFonts w:ascii="Arial" w:hAnsi="Arial" w:cs="Arial"/>
          <w:i/>
          <w:color w:val="000000"/>
          <w:sz w:val="24"/>
          <w:szCs w:val="24"/>
        </w:rPr>
        <w:t>«</w:t>
      </w:r>
      <w:r w:rsidRPr="00F651A2">
        <w:rPr>
          <w:rStyle w:val="texample"/>
          <w:rFonts w:ascii="Arial" w:hAnsi="Arial" w:cs="Arial"/>
          <w:i/>
          <w:sz w:val="24"/>
          <w:szCs w:val="24"/>
        </w:rPr>
        <w:t>код позиции в сообщении»</w:t>
      </w:r>
      <w:r w:rsidRPr="00F651A2">
        <w:rPr>
          <w:rFonts w:ascii="Arial" w:hAnsi="Arial" w:cs="Arial"/>
          <w:color w:val="000000"/>
          <w:sz w:val="24"/>
          <w:szCs w:val="24"/>
        </w:rPr>
        <w:t>  передается</w:t>
      </w:r>
      <w:r w:rsidRPr="00F651A2">
        <w:rPr>
          <w:rFonts w:ascii="Arial" w:hAnsi="Arial" w:cs="Arial"/>
          <w:sz w:val="24"/>
          <w:szCs w:val="24"/>
        </w:rPr>
        <w:t xml:space="preserve">:  </w:t>
      </w:r>
    </w:p>
    <w:p w:rsidR="00C5597E" w:rsidRPr="00F651A2" w:rsidRDefault="002758F4" w:rsidP="00C11A3E">
      <w:pPr>
        <w:tabs>
          <w:tab w:val="left" w:pos="709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225" w:dyaOrig="225">
          <v:shape id="_x0000_i1194" type="#_x0000_t75" style="width:20.25pt;height:18pt" o:ole="">
            <v:imagedata r:id="rId7" o:title=""/>
          </v:shape>
          <w:control r:id="rId44" w:name="DefaultOcxName17213" w:shapeid="_x0000_i1194"/>
        </w:object>
      </w:r>
      <w:r w:rsidR="00C5597E" w:rsidRPr="00F651A2">
        <w:rPr>
          <w:rFonts w:ascii="Arial" w:hAnsi="Arial" w:cs="Arial"/>
          <w:sz w:val="24"/>
          <w:szCs w:val="24"/>
          <w:lang w:val="en-US"/>
        </w:rPr>
        <w:t> </w:t>
      </w:r>
      <w:r w:rsidR="00C5597E" w:rsidRPr="00F651A2">
        <w:rPr>
          <w:rFonts w:ascii="Arial" w:hAnsi="Arial" w:cs="Arial"/>
          <w:color w:val="000000"/>
          <w:sz w:val="24"/>
          <w:szCs w:val="24"/>
        </w:rPr>
        <w:t xml:space="preserve">код ISN=0; </w:t>
      </w:r>
    </w:p>
    <w:p w:rsidR="00C5597E" w:rsidRPr="00F651A2" w:rsidRDefault="002758F4" w:rsidP="00C11A3E">
      <w:pPr>
        <w:tabs>
          <w:tab w:val="left" w:pos="709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97" type="#_x0000_t75" style="width:20.25pt;height:18pt" o:ole="">
            <v:imagedata r:id="rId7" o:title=""/>
          </v:shape>
          <w:control r:id="rId45" w:name="DefaultOcxName18213" w:shapeid="_x0000_i1197"/>
        </w:object>
      </w:r>
      <w:r w:rsidR="00C5597E" w:rsidRPr="00F651A2">
        <w:rPr>
          <w:rFonts w:ascii="Arial" w:hAnsi="Arial" w:cs="Arial"/>
          <w:sz w:val="24"/>
          <w:szCs w:val="24"/>
          <w:lang w:val="en-US"/>
        </w:rPr>
        <w:t> </w:t>
      </w:r>
      <w:r w:rsidR="00C5597E" w:rsidRPr="00F651A2">
        <w:rPr>
          <w:rFonts w:ascii="Arial" w:hAnsi="Arial" w:cs="Arial"/>
          <w:color w:val="000000"/>
          <w:sz w:val="24"/>
          <w:szCs w:val="24"/>
        </w:rPr>
        <w:t>код ISN=1</w:t>
      </w:r>
      <w:r w:rsidR="00C5597E" w:rsidRPr="00F651A2">
        <w:rPr>
          <w:rFonts w:ascii="Arial" w:hAnsi="Arial" w:cs="Arial"/>
          <w:sz w:val="24"/>
          <w:szCs w:val="24"/>
        </w:rPr>
        <w:t>;</w:t>
      </w:r>
    </w:p>
    <w:p w:rsidR="00C5597E" w:rsidRPr="00F651A2" w:rsidRDefault="002758F4" w:rsidP="00C11A3E">
      <w:pPr>
        <w:tabs>
          <w:tab w:val="left" w:pos="709"/>
        </w:tabs>
        <w:spacing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00" type="#_x0000_t75" style="width:20.25pt;height:18pt" o:ole="">
            <v:imagedata r:id="rId7" o:title=""/>
          </v:shape>
          <w:control r:id="rId46" w:name="DefaultOcxName19213" w:shapeid="_x0000_i1200"/>
        </w:object>
      </w:r>
      <w:r w:rsidR="00C5597E" w:rsidRPr="00F651A2">
        <w:rPr>
          <w:rFonts w:ascii="Arial" w:hAnsi="Arial" w:cs="Arial"/>
          <w:sz w:val="24"/>
          <w:szCs w:val="24"/>
          <w:lang w:val="en-US"/>
        </w:rPr>
        <w:t> </w:t>
      </w:r>
      <w:r w:rsidR="00C5597E" w:rsidRPr="00F651A2">
        <w:rPr>
          <w:rFonts w:ascii="Arial" w:hAnsi="Arial" w:cs="Arial"/>
          <w:bCs/>
          <w:sz w:val="24"/>
          <w:szCs w:val="24"/>
        </w:rPr>
        <w:t xml:space="preserve"> </w:t>
      </w:r>
      <w:r w:rsidR="00C5597E" w:rsidRPr="00F651A2">
        <w:rPr>
          <w:rFonts w:ascii="Arial" w:hAnsi="Arial" w:cs="Arial"/>
          <w:color w:val="000000"/>
          <w:sz w:val="24"/>
          <w:szCs w:val="24"/>
        </w:rPr>
        <w:t>код ISN=645</w:t>
      </w:r>
      <w:r w:rsidR="00C5597E" w:rsidRPr="00F651A2">
        <w:rPr>
          <w:rFonts w:ascii="Arial" w:hAnsi="Arial" w:cs="Arial"/>
          <w:sz w:val="24"/>
          <w:szCs w:val="24"/>
        </w:rPr>
        <w:t>;</w:t>
      </w:r>
    </w:p>
    <w:p w:rsidR="00C11A3E" w:rsidRPr="00F651A2" w:rsidRDefault="00C11A3E" w:rsidP="00C11A3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A2">
        <w:rPr>
          <w:rFonts w:ascii="Arial" w:hAnsi="Arial" w:cs="Arial"/>
          <w:sz w:val="24"/>
          <w:szCs w:val="24"/>
        </w:rPr>
        <w:t xml:space="preserve">Какой протокол прикладного уровня содержит </w:t>
      </w:r>
      <w:r w:rsidRPr="00F651A2">
        <w:rPr>
          <w:rFonts w:ascii="Arial" w:hAnsi="Arial" w:cs="Arial"/>
          <w:color w:val="000000"/>
          <w:sz w:val="24"/>
          <w:szCs w:val="24"/>
        </w:rPr>
        <w:t>информационную базу об управляемых и контролируемых объектах сети</w:t>
      </w:r>
      <w:r w:rsidRPr="00F651A2">
        <w:rPr>
          <w:rFonts w:ascii="Arial" w:hAnsi="Arial" w:cs="Arial"/>
          <w:sz w:val="24"/>
          <w:szCs w:val="24"/>
        </w:rPr>
        <w:t xml:space="preserve">:  </w:t>
      </w:r>
    </w:p>
    <w:p w:rsidR="00C11A3E" w:rsidRPr="00F651A2" w:rsidRDefault="002758F4" w:rsidP="00C11A3E">
      <w:p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03" type="#_x0000_t75" style="width:20.25pt;height:18pt" o:ole="">
            <v:imagedata r:id="rId7" o:title=""/>
          </v:shape>
          <w:control r:id="rId47" w:name="DefaultOcxName17214" w:shapeid="_x0000_i1203"/>
        </w:object>
      </w:r>
      <w:r w:rsidR="00C11A3E" w:rsidRPr="00F651A2">
        <w:rPr>
          <w:rFonts w:ascii="Arial" w:hAnsi="Arial" w:cs="Arial"/>
          <w:sz w:val="24"/>
          <w:szCs w:val="24"/>
          <w:lang w:val="en-US"/>
        </w:rPr>
        <w:t> SMTP</w:t>
      </w:r>
      <w:r w:rsidR="00C11A3E" w:rsidRPr="00F651A2">
        <w:rPr>
          <w:rFonts w:ascii="Arial" w:hAnsi="Arial" w:cs="Arial"/>
          <w:sz w:val="24"/>
          <w:szCs w:val="24"/>
        </w:rPr>
        <w:t>;</w:t>
      </w:r>
    </w:p>
    <w:p w:rsidR="00C11A3E" w:rsidRPr="00F651A2" w:rsidRDefault="002758F4" w:rsidP="00C11A3E">
      <w:pPr>
        <w:spacing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06" type="#_x0000_t75" style="width:20.25pt;height:18pt" o:ole="">
            <v:imagedata r:id="rId7" o:title=""/>
          </v:shape>
          <w:control r:id="rId48" w:name="DefaultOcxName18214" w:shapeid="_x0000_i1206"/>
        </w:object>
      </w:r>
      <w:r w:rsidR="00C11A3E" w:rsidRPr="00F651A2">
        <w:rPr>
          <w:rFonts w:ascii="Arial" w:hAnsi="Arial" w:cs="Arial"/>
          <w:sz w:val="24"/>
          <w:szCs w:val="24"/>
          <w:lang w:val="en-US"/>
        </w:rPr>
        <w:t> </w:t>
      </w:r>
      <w:r w:rsidR="00C11A3E" w:rsidRPr="00F651A2">
        <w:rPr>
          <w:rStyle w:val="keyword"/>
          <w:rFonts w:ascii="Arial" w:hAnsi="Arial" w:cs="Arial"/>
          <w:iCs/>
          <w:color w:val="000000"/>
          <w:sz w:val="24"/>
          <w:szCs w:val="24"/>
        </w:rPr>
        <w:t>SNMP</w:t>
      </w:r>
      <w:r w:rsidR="00C11A3E" w:rsidRPr="00F651A2">
        <w:rPr>
          <w:rFonts w:ascii="Arial" w:hAnsi="Arial" w:cs="Arial"/>
          <w:sz w:val="24"/>
          <w:szCs w:val="24"/>
        </w:rPr>
        <w:t>;</w:t>
      </w:r>
    </w:p>
    <w:p w:rsidR="00C11A3E" w:rsidRPr="00F651A2" w:rsidRDefault="002758F4" w:rsidP="00C11A3E">
      <w:pPr>
        <w:spacing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09" type="#_x0000_t75" style="width:20.25pt;height:18pt" o:ole="">
            <v:imagedata r:id="rId7" o:title=""/>
          </v:shape>
          <w:control r:id="rId49" w:name="DefaultOcxName19214" w:shapeid="_x0000_i1209"/>
        </w:object>
      </w:r>
      <w:r w:rsidR="00C11A3E" w:rsidRPr="00F651A2">
        <w:rPr>
          <w:rFonts w:ascii="Arial" w:hAnsi="Arial" w:cs="Arial"/>
          <w:sz w:val="24"/>
          <w:szCs w:val="24"/>
          <w:lang w:val="en-US"/>
        </w:rPr>
        <w:t> </w:t>
      </w:r>
      <w:r w:rsidR="00C11A3E" w:rsidRPr="00F651A2">
        <w:rPr>
          <w:rFonts w:ascii="Arial" w:hAnsi="Arial" w:cs="Arial"/>
          <w:color w:val="000000"/>
          <w:sz w:val="24"/>
          <w:szCs w:val="24"/>
        </w:rPr>
        <w:t>SMI</w:t>
      </w:r>
      <w:r w:rsidR="00C11A3E" w:rsidRPr="00F651A2">
        <w:rPr>
          <w:rFonts w:ascii="Arial" w:hAnsi="Arial" w:cs="Arial"/>
          <w:bCs/>
          <w:sz w:val="24"/>
          <w:szCs w:val="24"/>
        </w:rPr>
        <w:t>;</w:t>
      </w:r>
    </w:p>
    <w:p w:rsidR="00C11A3E" w:rsidRPr="00F651A2" w:rsidRDefault="002758F4" w:rsidP="00C11A3E">
      <w:pPr>
        <w:spacing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12" type="#_x0000_t75" style="width:20.25pt;height:18pt" o:ole="">
            <v:imagedata r:id="rId7" o:title=""/>
          </v:shape>
          <w:control r:id="rId50" w:name="DefaultOcxName20213" w:shapeid="_x0000_i1212"/>
        </w:object>
      </w:r>
      <w:r w:rsidR="00C11A3E" w:rsidRPr="00F651A2">
        <w:rPr>
          <w:rFonts w:ascii="Arial" w:hAnsi="Arial" w:cs="Arial"/>
          <w:sz w:val="24"/>
          <w:szCs w:val="24"/>
          <w:lang w:val="en-US"/>
        </w:rPr>
        <w:t> </w:t>
      </w:r>
      <w:r w:rsidR="00C11A3E" w:rsidRPr="00F651A2">
        <w:rPr>
          <w:rStyle w:val="keyword"/>
          <w:rFonts w:ascii="Arial" w:hAnsi="Arial" w:cs="Arial"/>
          <w:iCs/>
          <w:color w:val="000000"/>
          <w:sz w:val="24"/>
          <w:szCs w:val="24"/>
        </w:rPr>
        <w:t>MIB</w:t>
      </w:r>
      <w:r w:rsidR="00C11A3E" w:rsidRPr="00F651A2">
        <w:rPr>
          <w:rFonts w:ascii="Arial" w:hAnsi="Arial" w:cs="Arial"/>
          <w:bCs/>
          <w:sz w:val="24"/>
          <w:szCs w:val="24"/>
        </w:rPr>
        <w:t>;</w:t>
      </w:r>
    </w:p>
    <w:p w:rsidR="00C11A3E" w:rsidRPr="00F651A2" w:rsidRDefault="00C11A3E" w:rsidP="00C11A3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какому элементу </w:t>
      </w:r>
      <w:r w:rsidRPr="00F651A2">
        <w:rPr>
          <w:rFonts w:ascii="Arial" w:hAnsi="Arial" w:cs="Arial"/>
          <w:color w:val="000000"/>
          <w:sz w:val="24"/>
          <w:szCs w:val="24"/>
          <w:shd w:val="clear" w:color="auto" w:fill="FFFFFF"/>
        </w:rPr>
        <w:t>архитектуры "клиент – сервер</w:t>
      </w:r>
      <w:r w:rsidRPr="00F651A2">
        <w:rPr>
          <w:rFonts w:ascii="Arial" w:hAnsi="Arial" w:cs="Arial"/>
          <w:color w:val="000000"/>
          <w:shd w:val="clear" w:color="auto" w:fill="FFFFFF"/>
        </w:rPr>
        <w:t>"</w:t>
      </w:r>
      <w:r w:rsidRPr="00F651A2">
        <w:rPr>
          <w:rFonts w:ascii="Arial" w:hAnsi="Arial" w:cs="Arial"/>
          <w:sz w:val="24"/>
          <w:szCs w:val="24"/>
        </w:rPr>
        <w:t xml:space="preserve">  относится высказывание: «</w:t>
      </w:r>
      <w:r w:rsidRPr="00F651A2">
        <w:rPr>
          <w:rFonts w:ascii="Arial" w:hAnsi="Arial" w:cs="Arial"/>
          <w:color w:val="000000"/>
          <w:sz w:val="24"/>
          <w:szCs w:val="24"/>
        </w:rPr>
        <w:t>оптимизирует полученный </w:t>
      </w:r>
      <w:bookmarkStart w:id="1" w:name="keyword47"/>
      <w:bookmarkEnd w:id="1"/>
      <w:r w:rsidRPr="00F651A2">
        <w:rPr>
          <w:rStyle w:val="keyword"/>
          <w:rFonts w:ascii="Arial" w:hAnsi="Arial" w:cs="Arial"/>
          <w:i/>
          <w:iCs/>
          <w:color w:val="000000"/>
          <w:sz w:val="24"/>
          <w:szCs w:val="24"/>
        </w:rPr>
        <w:t xml:space="preserve">запрос </w:t>
      </w:r>
      <w:r w:rsidRPr="00F651A2">
        <w:rPr>
          <w:rFonts w:ascii="Arial" w:hAnsi="Arial" w:cs="Arial"/>
          <w:color w:val="000000"/>
          <w:sz w:val="24"/>
          <w:szCs w:val="24"/>
        </w:rPr>
        <w:t>таким образом, чтобы он был выполнен в минимальное время с наименьшими накладными расходами»</w:t>
      </w:r>
    </w:p>
    <w:p w:rsidR="00C11A3E" w:rsidRPr="00F651A2" w:rsidRDefault="002758F4" w:rsidP="00C11A3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15" type="#_x0000_t75" style="width:20.25pt;height:18pt" o:ole="">
            <v:imagedata r:id="rId7" o:title=""/>
          </v:shape>
          <w:control r:id="rId51" w:name="DefaultOcxName174" w:shapeid="_x0000_i1215"/>
        </w:object>
      </w:r>
      <w:r w:rsidR="00C11A3E" w:rsidRPr="00F651A2">
        <w:rPr>
          <w:rFonts w:ascii="Arial" w:hAnsi="Arial" w:cs="Arial"/>
          <w:sz w:val="24"/>
          <w:szCs w:val="24"/>
          <w:lang w:val="en-US"/>
        </w:rPr>
        <w:t> </w:t>
      </w:r>
      <w:r w:rsidR="00C11A3E" w:rsidRPr="00F651A2">
        <w:rPr>
          <w:rStyle w:val="keyword"/>
          <w:rFonts w:ascii="Arial" w:hAnsi="Arial" w:cs="Arial"/>
          <w:iCs/>
          <w:color w:val="000000"/>
          <w:sz w:val="24"/>
          <w:szCs w:val="24"/>
        </w:rPr>
        <w:t>Приложение</w:t>
      </w:r>
      <w:r w:rsidR="00C11A3E" w:rsidRPr="00F651A2">
        <w:rPr>
          <w:rFonts w:ascii="Arial" w:hAnsi="Arial" w:cs="Arial"/>
          <w:color w:val="000000"/>
          <w:sz w:val="24"/>
          <w:szCs w:val="24"/>
        </w:rPr>
        <w:t>-клиент</w:t>
      </w:r>
      <w:r w:rsidR="00C11A3E" w:rsidRPr="00F651A2">
        <w:rPr>
          <w:rFonts w:ascii="Arial" w:hAnsi="Arial" w:cs="Arial"/>
          <w:sz w:val="24"/>
          <w:szCs w:val="24"/>
        </w:rPr>
        <w:t>;</w:t>
      </w:r>
    </w:p>
    <w:p w:rsidR="00C11A3E" w:rsidRPr="00F651A2" w:rsidRDefault="002758F4" w:rsidP="00C11A3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18" type="#_x0000_t75" style="width:20.25pt;height:18pt" o:ole="">
            <v:imagedata r:id="rId7" o:title=""/>
          </v:shape>
          <w:control r:id="rId52" w:name="DefaultOcxName184" w:shapeid="_x0000_i1218"/>
        </w:object>
      </w:r>
      <w:r w:rsidR="00C11A3E" w:rsidRPr="00F651A2">
        <w:rPr>
          <w:rFonts w:ascii="Arial" w:hAnsi="Arial" w:cs="Arial"/>
          <w:sz w:val="24"/>
          <w:szCs w:val="24"/>
          <w:lang w:val="en-US"/>
        </w:rPr>
        <w:t> </w:t>
      </w:r>
      <w:r w:rsidR="00C11A3E" w:rsidRPr="00F651A2">
        <w:rPr>
          <w:rFonts w:ascii="Arial" w:hAnsi="Arial" w:cs="Arial"/>
          <w:color w:val="000000"/>
          <w:sz w:val="24"/>
          <w:szCs w:val="24"/>
        </w:rPr>
        <w:t>База Данных</w:t>
      </w:r>
      <w:r w:rsidR="00C11A3E" w:rsidRPr="00F651A2">
        <w:rPr>
          <w:rFonts w:ascii="Arial" w:hAnsi="Arial" w:cs="Arial"/>
          <w:sz w:val="24"/>
          <w:szCs w:val="24"/>
        </w:rPr>
        <w:t>;</w:t>
      </w:r>
    </w:p>
    <w:p w:rsidR="00C11A3E" w:rsidRPr="00F651A2" w:rsidRDefault="002758F4" w:rsidP="00C11A3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21" type="#_x0000_t75" style="width:20.25pt;height:18pt" o:ole="">
            <v:imagedata r:id="rId7" o:title=""/>
          </v:shape>
          <w:control r:id="rId53" w:name="DefaultOcxName194" w:shapeid="_x0000_i1221"/>
        </w:object>
      </w:r>
      <w:r w:rsidR="00C11A3E" w:rsidRPr="00F651A2">
        <w:rPr>
          <w:rFonts w:ascii="Arial" w:hAnsi="Arial" w:cs="Arial"/>
          <w:sz w:val="24"/>
          <w:szCs w:val="24"/>
          <w:lang w:val="en-US"/>
        </w:rPr>
        <w:t> </w:t>
      </w:r>
      <w:r w:rsidR="00C11A3E" w:rsidRPr="00F651A2">
        <w:rPr>
          <w:rStyle w:val="keyword"/>
          <w:rFonts w:ascii="Arial" w:hAnsi="Arial" w:cs="Arial"/>
          <w:iCs/>
          <w:color w:val="000000"/>
          <w:sz w:val="24"/>
          <w:szCs w:val="24"/>
        </w:rPr>
        <w:t>SQL</w:t>
      </w:r>
      <w:r w:rsidR="00C11A3E" w:rsidRPr="00F651A2">
        <w:rPr>
          <w:rFonts w:ascii="Arial" w:hAnsi="Arial" w:cs="Arial"/>
          <w:color w:val="000000"/>
          <w:sz w:val="24"/>
          <w:szCs w:val="24"/>
        </w:rPr>
        <w:t>-</w:t>
      </w:r>
      <w:bookmarkStart w:id="2" w:name="keyword37"/>
      <w:bookmarkEnd w:id="2"/>
      <w:r w:rsidR="00C11A3E" w:rsidRPr="00F651A2">
        <w:rPr>
          <w:rStyle w:val="keyword"/>
          <w:rFonts w:ascii="Arial" w:hAnsi="Arial" w:cs="Arial"/>
          <w:iCs/>
          <w:color w:val="000000"/>
          <w:sz w:val="24"/>
          <w:szCs w:val="24"/>
        </w:rPr>
        <w:t>сервер</w:t>
      </w:r>
      <w:r w:rsidR="00C11A3E" w:rsidRPr="00F651A2">
        <w:rPr>
          <w:rFonts w:ascii="Arial" w:hAnsi="Arial" w:cs="Arial"/>
          <w:sz w:val="24"/>
          <w:szCs w:val="24"/>
        </w:rPr>
        <w:t>;</w:t>
      </w:r>
    </w:p>
    <w:p w:rsidR="00C11A3E" w:rsidRPr="00F651A2" w:rsidRDefault="002758F4" w:rsidP="00C11A3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651A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24" type="#_x0000_t75" style="width:20.25pt;height:18pt" o:ole="">
            <v:imagedata r:id="rId7" o:title=""/>
          </v:shape>
          <w:control r:id="rId54" w:name="DefaultOcxName204" w:shapeid="_x0000_i1224"/>
        </w:object>
      </w:r>
      <w:r w:rsidR="00C11A3E" w:rsidRPr="00F651A2">
        <w:rPr>
          <w:rFonts w:ascii="Arial" w:hAnsi="Arial" w:cs="Arial"/>
          <w:sz w:val="24"/>
          <w:szCs w:val="24"/>
          <w:lang w:val="en-US"/>
        </w:rPr>
        <w:t> </w:t>
      </w:r>
      <w:r w:rsidR="00C11A3E" w:rsidRPr="00F651A2">
        <w:rPr>
          <w:rStyle w:val="keyword"/>
          <w:rFonts w:ascii="Arial" w:hAnsi="Arial" w:cs="Arial"/>
          <w:iCs/>
          <w:color w:val="000000"/>
          <w:sz w:val="24"/>
          <w:szCs w:val="24"/>
        </w:rPr>
        <w:t>запрос SQL</w:t>
      </w:r>
      <w:r w:rsidR="00C11A3E" w:rsidRPr="00F651A2">
        <w:rPr>
          <w:rFonts w:ascii="Arial" w:hAnsi="Arial" w:cs="Arial"/>
          <w:sz w:val="24"/>
          <w:szCs w:val="24"/>
        </w:rPr>
        <w:t>;</w:t>
      </w:r>
    </w:p>
    <w:p w:rsidR="00C11A3E" w:rsidRPr="00F651A2" w:rsidRDefault="00C11A3E" w:rsidP="00C11A3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651A2">
        <w:rPr>
          <w:rFonts w:ascii="Arial" w:hAnsi="Arial" w:cs="Arial"/>
          <w:sz w:val="24"/>
          <w:szCs w:val="24"/>
        </w:rPr>
        <w:t xml:space="preserve">Технология </w:t>
      </w:r>
      <w:r w:rsidRPr="00F651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Fast Ethernet, использующая четыре витые пары проводов, это  </w:t>
      </w:r>
    </w:p>
    <w:p w:rsidR="00C11A3E" w:rsidRPr="00F651A2" w:rsidRDefault="002758F4" w:rsidP="00C11A3E">
      <w:pPr>
        <w:spacing w:line="240" w:lineRule="auto"/>
        <w:ind w:left="720"/>
        <w:rPr>
          <w:sz w:val="24"/>
          <w:szCs w:val="24"/>
          <w:lang w:val="en-US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7" type="#_x0000_t75" style="width:20.25pt;height:18pt" o:ole="">
            <v:imagedata r:id="rId7" o:title=""/>
          </v:shape>
          <w:control r:id="rId55" w:name="DefaultOcxName1741" w:shapeid="_x0000_i1227"/>
        </w:object>
      </w:r>
      <w:r w:rsidR="00C11A3E" w:rsidRPr="00F651A2">
        <w:rPr>
          <w:sz w:val="24"/>
          <w:szCs w:val="24"/>
          <w:lang w:val="en-US"/>
        </w:rPr>
        <w:t> </w:t>
      </w:r>
      <w:r w:rsidR="00C11A3E" w:rsidRPr="00F651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100Base-TX</w:t>
      </w:r>
      <w:r w:rsidR="00C11A3E" w:rsidRPr="00F651A2">
        <w:rPr>
          <w:sz w:val="24"/>
          <w:szCs w:val="24"/>
          <w:lang w:val="en-US"/>
        </w:rPr>
        <w:t>;</w:t>
      </w:r>
    </w:p>
    <w:p w:rsidR="00C11A3E" w:rsidRPr="00F651A2" w:rsidRDefault="002758F4" w:rsidP="00C11A3E">
      <w:pPr>
        <w:spacing w:line="240" w:lineRule="auto"/>
        <w:ind w:left="720"/>
        <w:rPr>
          <w:sz w:val="24"/>
          <w:szCs w:val="24"/>
          <w:lang w:val="en-US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0" type="#_x0000_t75" style="width:20.25pt;height:18pt" o:ole="">
            <v:imagedata r:id="rId7" o:title=""/>
          </v:shape>
          <w:control r:id="rId56" w:name="DefaultOcxName1841" w:shapeid="_x0000_i1230"/>
        </w:object>
      </w:r>
      <w:r w:rsidR="00C11A3E" w:rsidRPr="00F651A2">
        <w:rPr>
          <w:sz w:val="24"/>
          <w:szCs w:val="24"/>
          <w:lang w:val="en-US"/>
        </w:rPr>
        <w:t> </w:t>
      </w:r>
      <w:r w:rsidR="00C11A3E" w:rsidRPr="00F651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100Base-FX</w:t>
      </w:r>
      <w:r w:rsidR="00C11A3E" w:rsidRPr="00F651A2">
        <w:rPr>
          <w:sz w:val="24"/>
          <w:szCs w:val="24"/>
          <w:lang w:val="en-US"/>
        </w:rPr>
        <w:t>;</w:t>
      </w:r>
    </w:p>
    <w:p w:rsidR="00C11A3E" w:rsidRPr="00F651A2" w:rsidRDefault="002758F4" w:rsidP="00C11A3E">
      <w:pPr>
        <w:spacing w:line="240" w:lineRule="auto"/>
        <w:ind w:left="720"/>
        <w:rPr>
          <w:sz w:val="24"/>
          <w:szCs w:val="24"/>
          <w:lang w:val="en-US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3" type="#_x0000_t75" style="width:20.25pt;height:18pt" o:ole="">
            <v:imagedata r:id="rId7" o:title=""/>
          </v:shape>
          <w:control r:id="rId57" w:name="DefaultOcxName1941" w:shapeid="_x0000_i1233"/>
        </w:object>
      </w:r>
      <w:r w:rsidR="00C11A3E" w:rsidRPr="00F651A2">
        <w:rPr>
          <w:sz w:val="24"/>
          <w:szCs w:val="24"/>
          <w:lang w:val="en-US"/>
        </w:rPr>
        <w:t> </w:t>
      </w:r>
      <w:r w:rsidR="00C11A3E" w:rsidRPr="00F651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100Base-T4 </w:t>
      </w:r>
      <w:r w:rsidR="00C11A3E" w:rsidRPr="00F651A2">
        <w:rPr>
          <w:sz w:val="24"/>
          <w:szCs w:val="24"/>
          <w:lang w:val="en-US"/>
        </w:rPr>
        <w:t>;</w:t>
      </w:r>
    </w:p>
    <w:p w:rsidR="00C11A3E" w:rsidRPr="00F651A2" w:rsidRDefault="002758F4" w:rsidP="00C11A3E">
      <w:pPr>
        <w:ind w:left="720"/>
        <w:rPr>
          <w:sz w:val="24"/>
          <w:szCs w:val="24"/>
          <w:lang w:val="en-US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6" type="#_x0000_t75" style="width:20.25pt;height:18pt" o:ole="">
            <v:imagedata r:id="rId7" o:title=""/>
          </v:shape>
          <w:control r:id="rId58" w:name="DefaultOcxName2041" w:shapeid="_x0000_i1236"/>
        </w:object>
      </w:r>
      <w:r w:rsidR="00C11A3E" w:rsidRPr="00F651A2">
        <w:rPr>
          <w:sz w:val="24"/>
          <w:szCs w:val="24"/>
          <w:lang w:val="en-US"/>
        </w:rPr>
        <w:t> </w:t>
      </w:r>
      <w:r w:rsidR="00C11A3E" w:rsidRPr="00F651A2">
        <w:rPr>
          <w:rFonts w:ascii="Arial" w:hAnsi="Arial" w:cs="Arial"/>
          <w:sz w:val="24"/>
          <w:szCs w:val="24"/>
          <w:lang w:val="en-US"/>
        </w:rPr>
        <w:t>10GBase-W</w:t>
      </w:r>
      <w:r w:rsidR="00C11A3E" w:rsidRPr="00F651A2">
        <w:rPr>
          <w:sz w:val="24"/>
          <w:szCs w:val="24"/>
          <w:lang w:val="en-US"/>
        </w:rPr>
        <w:t>;</w:t>
      </w:r>
    </w:p>
    <w:p w:rsidR="00C11A3E" w:rsidRPr="00F651A2" w:rsidRDefault="00C11A3E" w:rsidP="00C11A3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A2">
        <w:rPr>
          <w:rFonts w:ascii="Arial" w:hAnsi="Arial" w:cs="Arial"/>
          <w:sz w:val="24"/>
          <w:szCs w:val="24"/>
        </w:rPr>
        <w:t>Локальная вычислительная сеть – это ….</w:t>
      </w:r>
    </w:p>
    <w:p w:rsidR="00C11A3E" w:rsidRPr="00F651A2" w:rsidRDefault="002758F4" w:rsidP="00C11A3E">
      <w:pPr>
        <w:spacing w:line="240" w:lineRule="auto"/>
        <w:ind w:left="720"/>
        <w:rPr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9" type="#_x0000_t75" style="width:20.25pt;height:18pt" o:ole="">
            <v:imagedata r:id="rId7" o:title=""/>
          </v:shape>
          <w:control r:id="rId59" w:name="DefaultOcxName175" w:shapeid="_x0000_i1239"/>
        </w:object>
      </w:r>
      <w:r w:rsidR="00C11A3E" w:rsidRPr="00F651A2">
        <w:rPr>
          <w:sz w:val="24"/>
          <w:szCs w:val="24"/>
          <w:lang w:val="en-US"/>
        </w:rPr>
        <w:t> </w:t>
      </w:r>
      <w:r w:rsidR="00C11A3E" w:rsidRPr="00F651A2">
        <w:rPr>
          <w:rFonts w:ascii="Arial" w:hAnsi="Arial" w:cs="Arial"/>
          <w:sz w:val="24"/>
          <w:szCs w:val="24"/>
        </w:rPr>
        <w:t>сеть, состоящая из объектов сети,</w:t>
      </w:r>
      <w:r w:rsidR="00C11A3E" w:rsidRPr="00F651A2">
        <w:rPr>
          <w:sz w:val="24"/>
          <w:szCs w:val="24"/>
        </w:rPr>
        <w:t xml:space="preserve"> </w:t>
      </w:r>
      <w:r w:rsidR="00C11A3E" w:rsidRPr="00F651A2">
        <w:rPr>
          <w:rFonts w:ascii="Arial" w:hAnsi="Arial" w:cs="Arial"/>
          <w:sz w:val="24"/>
          <w:szCs w:val="24"/>
        </w:rPr>
        <w:t>осуществляющих функции генерации, преобразования, хранения и потребления информации, а также линий передачи, осуществляющих передачу продукта между пунктами .</w:t>
      </w:r>
      <w:r w:rsidR="00C11A3E" w:rsidRPr="00F651A2">
        <w:rPr>
          <w:sz w:val="24"/>
          <w:szCs w:val="24"/>
        </w:rPr>
        <w:t>;</w:t>
      </w:r>
    </w:p>
    <w:p w:rsidR="00C11A3E" w:rsidRPr="00F651A2" w:rsidRDefault="002758F4" w:rsidP="00C11A3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2" type="#_x0000_t75" style="width:20.25pt;height:18pt" o:ole="">
            <v:imagedata r:id="rId7" o:title=""/>
          </v:shape>
          <w:control r:id="rId60" w:name="DefaultOcxName185" w:shapeid="_x0000_i1242"/>
        </w:object>
      </w:r>
      <w:r w:rsidR="00C11A3E" w:rsidRPr="00F651A2">
        <w:rPr>
          <w:sz w:val="24"/>
          <w:szCs w:val="24"/>
          <w:lang w:val="en-US"/>
        </w:rPr>
        <w:t> </w:t>
      </w:r>
      <w:r w:rsidR="00C11A3E" w:rsidRPr="00F651A2">
        <w:rPr>
          <w:rFonts w:ascii="Arial" w:hAnsi="Arial" w:cs="Arial"/>
          <w:sz w:val="24"/>
          <w:szCs w:val="24"/>
        </w:rPr>
        <w:t>совместное подключение нескольких станций к общему каналу передачи данных;</w:t>
      </w:r>
    </w:p>
    <w:p w:rsidR="00C11A3E" w:rsidRPr="00F651A2" w:rsidRDefault="002758F4" w:rsidP="00C11A3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5" type="#_x0000_t75" style="width:20.25pt;height:18pt" o:ole="">
            <v:imagedata r:id="rId7" o:title=""/>
          </v:shape>
          <w:control r:id="rId61" w:name="DefaultOcxName195" w:shapeid="_x0000_i1245"/>
        </w:object>
      </w:r>
      <w:r w:rsidR="00C11A3E" w:rsidRPr="00F651A2">
        <w:rPr>
          <w:sz w:val="24"/>
          <w:szCs w:val="24"/>
          <w:lang w:val="en-US"/>
        </w:rPr>
        <w:t> </w:t>
      </w:r>
      <w:r w:rsidR="00C11A3E" w:rsidRPr="00F651A2">
        <w:rPr>
          <w:rFonts w:ascii="Arial" w:hAnsi="Arial" w:cs="Arial"/>
          <w:sz w:val="24"/>
          <w:szCs w:val="24"/>
        </w:rPr>
        <w:t>представляет собой взаимосвязанную совокупность многих вычислительных сетей, которые   называются подсетями;</w:t>
      </w:r>
    </w:p>
    <w:p w:rsidR="00C11A3E" w:rsidRPr="00F651A2" w:rsidRDefault="002758F4" w:rsidP="00C11A3E">
      <w:pPr>
        <w:spacing w:line="240" w:lineRule="auto"/>
        <w:ind w:left="720"/>
        <w:rPr>
          <w:sz w:val="24"/>
          <w:szCs w:val="24"/>
        </w:rPr>
      </w:pPr>
      <w:r w:rsidRPr="00F651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object w:dxaOrig="225" w:dyaOrig="225">
          <v:shape id="_x0000_i1248" type="#_x0000_t75" style="width:20.25pt;height:18pt" o:ole="">
            <v:imagedata r:id="rId7" o:title=""/>
          </v:shape>
          <w:control r:id="rId62" w:name="DefaultOcxName205" w:shapeid="_x0000_i1248"/>
        </w:object>
      </w:r>
      <w:r w:rsidR="00C11A3E" w:rsidRPr="00F651A2">
        <w:rPr>
          <w:sz w:val="24"/>
          <w:szCs w:val="24"/>
          <w:lang w:val="en-US"/>
        </w:rPr>
        <w:t> </w:t>
      </w:r>
      <w:r w:rsidR="00C11A3E" w:rsidRPr="00F651A2">
        <w:rPr>
          <w:rFonts w:ascii="Arial" w:eastAsia="Times New Roman" w:hAnsi="Arial" w:cs="Arial"/>
          <w:color w:val="000000"/>
          <w:sz w:val="24"/>
          <w:szCs w:val="24"/>
        </w:rPr>
        <w:t>сеть , охватывающая значительное географическое пространство</w:t>
      </w:r>
      <w:r w:rsidR="00C11A3E" w:rsidRPr="00F651A2">
        <w:rPr>
          <w:sz w:val="24"/>
          <w:szCs w:val="24"/>
        </w:rPr>
        <w:t>;</w:t>
      </w:r>
    </w:p>
    <w:p w:rsidR="005E0A31" w:rsidRPr="00F651A2" w:rsidRDefault="005E0A31"/>
    <w:sectPr w:rsidR="005E0A31" w:rsidRPr="00F651A2" w:rsidSect="005E0A31">
      <w:headerReference w:type="default" r:id="rId6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3E" w:rsidRDefault="00C11A3E" w:rsidP="00C11A3E">
      <w:pPr>
        <w:spacing w:after="0" w:line="240" w:lineRule="auto"/>
      </w:pPr>
      <w:r>
        <w:separator/>
      </w:r>
    </w:p>
  </w:endnote>
  <w:endnote w:type="continuationSeparator" w:id="0">
    <w:p w:rsidR="00C11A3E" w:rsidRDefault="00C11A3E" w:rsidP="00C1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3E" w:rsidRDefault="00C11A3E" w:rsidP="00C11A3E">
      <w:pPr>
        <w:spacing w:after="0" w:line="240" w:lineRule="auto"/>
      </w:pPr>
      <w:r>
        <w:separator/>
      </w:r>
    </w:p>
  </w:footnote>
  <w:footnote w:type="continuationSeparator" w:id="0">
    <w:p w:rsidR="00C11A3E" w:rsidRDefault="00C11A3E" w:rsidP="00C1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3E" w:rsidRPr="00AF01C1" w:rsidRDefault="00C11A3E" w:rsidP="00C11A3E">
    <w:pPr>
      <w:pStyle w:val="a3"/>
      <w:jc w:val="center"/>
      <w:rPr>
        <w:sz w:val="28"/>
        <w:szCs w:val="28"/>
      </w:rPr>
    </w:pPr>
    <w:r w:rsidRPr="00AF01C1">
      <w:rPr>
        <w:sz w:val="28"/>
        <w:szCs w:val="28"/>
      </w:rPr>
      <w:t xml:space="preserve">Тест </w:t>
    </w:r>
    <w:r>
      <w:rPr>
        <w:sz w:val="28"/>
        <w:szCs w:val="28"/>
      </w:rPr>
      <w:t>9</w:t>
    </w:r>
    <w:r w:rsidRPr="00AF01C1">
      <w:rPr>
        <w:sz w:val="28"/>
        <w:szCs w:val="28"/>
      </w:rPr>
      <w:t xml:space="preserve"> «Протоколы компьютерных сетей»</w:t>
    </w:r>
  </w:p>
  <w:p w:rsidR="00C11A3E" w:rsidRDefault="00C11A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2153E"/>
    <w:multiLevelType w:val="multilevel"/>
    <w:tmpl w:val="3D44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F95"/>
    <w:rsid w:val="00004074"/>
    <w:rsid w:val="000F0A46"/>
    <w:rsid w:val="002758F4"/>
    <w:rsid w:val="005E0A31"/>
    <w:rsid w:val="00650DBD"/>
    <w:rsid w:val="00723AE9"/>
    <w:rsid w:val="007C693E"/>
    <w:rsid w:val="008E6F95"/>
    <w:rsid w:val="009F1D49"/>
    <w:rsid w:val="00A06761"/>
    <w:rsid w:val="00C11A3E"/>
    <w:rsid w:val="00C5597E"/>
    <w:rsid w:val="00F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5:docId w15:val="{43C40C21-F41C-49E0-B022-A7893F4A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ample">
    <w:name w:val="texample"/>
    <w:basedOn w:val="a0"/>
    <w:rsid w:val="00C5597E"/>
  </w:style>
  <w:style w:type="character" w:customStyle="1" w:styleId="keyword">
    <w:name w:val="keyword"/>
    <w:basedOn w:val="a0"/>
    <w:rsid w:val="00C11A3E"/>
  </w:style>
  <w:style w:type="paragraph" w:styleId="a3">
    <w:name w:val="header"/>
    <w:basedOn w:val="a"/>
    <w:link w:val="a4"/>
    <w:uiPriority w:val="99"/>
    <w:semiHidden/>
    <w:unhideWhenUsed/>
    <w:rsid w:val="00C11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A3E"/>
  </w:style>
  <w:style w:type="paragraph" w:styleId="a5">
    <w:name w:val="footer"/>
    <w:basedOn w:val="a"/>
    <w:link w:val="a6"/>
    <w:uiPriority w:val="99"/>
    <w:semiHidden/>
    <w:unhideWhenUsed/>
    <w:rsid w:val="00C11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A3E"/>
  </w:style>
  <w:style w:type="paragraph" w:styleId="a7">
    <w:name w:val="List Paragraph"/>
    <w:basedOn w:val="a"/>
    <w:uiPriority w:val="34"/>
    <w:qFormat/>
    <w:rsid w:val="00C1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lenok</dc:creator>
  <cp:lastModifiedBy>Miniy</cp:lastModifiedBy>
  <cp:revision>6</cp:revision>
  <dcterms:created xsi:type="dcterms:W3CDTF">2018-04-17T14:46:00Z</dcterms:created>
  <dcterms:modified xsi:type="dcterms:W3CDTF">2020-04-03T07:29:00Z</dcterms:modified>
</cp:coreProperties>
</file>