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2C" w:rsidRDefault="00C1592C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C0423" wp14:editId="60F66040">
            <wp:extent cx="5940425" cy="8181424"/>
            <wp:effectExtent l="0" t="0" r="3175" b="0"/>
            <wp:docPr id="1" name="Рисунок 1" descr="img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6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2C" w:rsidRPr="00C1592C" w:rsidRDefault="00C1592C" w:rsidP="00C1592C"/>
    <w:p w:rsidR="00C1592C" w:rsidRDefault="00C1592C" w:rsidP="00C1592C">
      <w:bookmarkStart w:id="0" w:name="_GoBack"/>
      <w:bookmarkEnd w:id="0"/>
    </w:p>
    <w:p w:rsidR="00A22081" w:rsidRPr="00C1592C" w:rsidRDefault="00C1592C" w:rsidP="00C1592C">
      <w:pPr>
        <w:ind w:firstLine="708"/>
        <w:rPr>
          <w:color w:val="FF0000"/>
          <w:sz w:val="32"/>
          <w:szCs w:val="32"/>
        </w:rPr>
      </w:pPr>
      <w:r w:rsidRPr="00C1592C">
        <w:rPr>
          <w:color w:val="FF0000"/>
          <w:sz w:val="32"/>
          <w:szCs w:val="32"/>
        </w:rPr>
        <w:t>ВАРИАНТ ТАБЛ. 2                ВАРИАНТ СХЕМЫ 8</w:t>
      </w:r>
    </w:p>
    <w:p w:rsidR="00C1592C" w:rsidRPr="00C1592C" w:rsidRDefault="00C1592C" w:rsidP="00C1592C">
      <w:pPr>
        <w:ind w:firstLine="708"/>
      </w:pPr>
    </w:p>
    <w:sectPr w:rsidR="00C1592C" w:rsidRPr="00C1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68"/>
    <w:rsid w:val="00A22081"/>
    <w:rsid w:val="00C1592C"/>
    <w:rsid w:val="00F6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727B-0160-4124-91DC-29FA76EC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2020-04-05T03:21:00Z</dcterms:created>
  <dcterms:modified xsi:type="dcterms:W3CDTF">2020-04-05T03:23:00Z</dcterms:modified>
</cp:coreProperties>
</file>