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94B5D" w14:textId="63D81858" w:rsidR="00CA0C4D" w:rsidRPr="00CA0C4D" w:rsidRDefault="00CA0C4D" w:rsidP="008940EA">
      <w:pPr>
        <w:jc w:val="center"/>
        <w:rPr>
          <w:rFonts w:ascii="Times New Roman" w:hAnsi="Times New Roman" w:cs="Times New Roman"/>
          <w:b/>
          <w:bCs/>
          <w:sz w:val="28"/>
          <w:szCs w:val="28"/>
          <w:u w:val="single"/>
        </w:rPr>
      </w:pPr>
      <w:bookmarkStart w:id="0" w:name="_GoBack"/>
      <w:bookmarkEnd w:id="0"/>
      <w:r w:rsidRPr="00CA0C4D">
        <w:rPr>
          <w:rFonts w:ascii="Times New Roman" w:hAnsi="Times New Roman" w:cs="Times New Roman"/>
          <w:b/>
          <w:bCs/>
          <w:sz w:val="28"/>
          <w:szCs w:val="28"/>
          <w:u w:val="single"/>
        </w:rPr>
        <w:t>Решите задачи</w:t>
      </w:r>
    </w:p>
    <w:p w14:paraId="725CD8E5" w14:textId="77777777" w:rsidR="00CA0C4D" w:rsidRPr="00CA0C4D" w:rsidRDefault="00CA0C4D" w:rsidP="00CA0C4D">
      <w:pPr>
        <w:jc w:val="both"/>
        <w:rPr>
          <w:rFonts w:ascii="Times New Roman" w:hAnsi="Times New Roman" w:cs="Times New Roman"/>
          <w:sz w:val="28"/>
          <w:szCs w:val="28"/>
        </w:rPr>
      </w:pPr>
    </w:p>
    <w:p w14:paraId="6EF9BD2E" w14:textId="77777777" w:rsidR="00CA0C4D" w:rsidRPr="00CA0C4D" w:rsidRDefault="00CA0C4D" w:rsidP="00CA0C4D">
      <w:pPr>
        <w:ind w:firstLine="708"/>
        <w:jc w:val="both"/>
        <w:rPr>
          <w:rFonts w:ascii="Times New Roman" w:hAnsi="Times New Roman" w:cs="Times New Roman"/>
          <w:sz w:val="28"/>
          <w:szCs w:val="28"/>
        </w:rPr>
      </w:pPr>
      <w:r w:rsidRPr="00CA0C4D">
        <w:rPr>
          <w:rFonts w:ascii="Times New Roman" w:hAnsi="Times New Roman" w:cs="Times New Roman"/>
          <w:b/>
          <w:bCs/>
          <w:sz w:val="28"/>
          <w:szCs w:val="28"/>
        </w:rPr>
        <w:t>Задача.</w:t>
      </w:r>
      <w:r w:rsidRPr="00CA0C4D">
        <w:rPr>
          <w:rFonts w:ascii="Times New Roman" w:hAnsi="Times New Roman" w:cs="Times New Roman"/>
          <w:sz w:val="28"/>
          <w:szCs w:val="28"/>
        </w:rPr>
        <w:t xml:space="preserve"> При создании АКБ «Денис» на основании лицензии ЦБ РФ (Банка России) ему был определен уставной капитал и норматив обязательных резервов, депонируемых в Банке России. Банк «Денис» выполнил резервное требование неполностью, сославшись на то, что для некоторых банков данные нормативы были ниже. Банк России в бесспорном порядке взыскал с банка «Денис» недовнесенные средства, а также наложил на него штрафные санкции в размере 2% оплаченного уставного капитала.</w:t>
      </w:r>
    </w:p>
    <w:p w14:paraId="7DDB6E71" w14:textId="77777777" w:rsidR="00CA0C4D" w:rsidRPr="00CA0C4D" w:rsidRDefault="00CA0C4D" w:rsidP="00CA0C4D">
      <w:pPr>
        <w:ind w:firstLine="708"/>
        <w:jc w:val="both"/>
        <w:rPr>
          <w:rFonts w:ascii="Times New Roman" w:hAnsi="Times New Roman" w:cs="Times New Roman"/>
          <w:sz w:val="28"/>
          <w:szCs w:val="28"/>
        </w:rPr>
      </w:pPr>
      <w:r w:rsidRPr="00CA0C4D">
        <w:rPr>
          <w:rFonts w:ascii="Times New Roman" w:hAnsi="Times New Roman" w:cs="Times New Roman"/>
          <w:sz w:val="28"/>
          <w:szCs w:val="28"/>
        </w:rPr>
        <w:t xml:space="preserve">Совет директоров АКБ «Денис» обжаловал действия Банка России в Высший Арбитражный Суд РФ. Дайте юридический анализ сложившейся ситуации. </w:t>
      </w:r>
    </w:p>
    <w:p w14:paraId="6628D212" w14:textId="77777777" w:rsidR="00CA0C4D" w:rsidRPr="00CA0C4D" w:rsidRDefault="00CA0C4D" w:rsidP="00CA0C4D">
      <w:pPr>
        <w:ind w:firstLine="708"/>
        <w:jc w:val="both"/>
        <w:rPr>
          <w:rFonts w:ascii="Times New Roman" w:hAnsi="Times New Roman" w:cs="Times New Roman"/>
          <w:sz w:val="28"/>
          <w:szCs w:val="28"/>
        </w:rPr>
      </w:pPr>
      <w:r w:rsidRPr="00CA0C4D">
        <w:rPr>
          <w:rFonts w:ascii="Times New Roman" w:hAnsi="Times New Roman" w:cs="Times New Roman"/>
          <w:sz w:val="28"/>
          <w:szCs w:val="28"/>
        </w:rPr>
        <w:t xml:space="preserve">При проведении проверки финансово-хозяйственной деятельности государственного унитарного предприятия «Нижнетагильский автозавод» органом Федерального Казначейства РФ было вскрыто нецелевое использование предприятием средств федерального бюджета, представленных на приобретение новой технологической линии, но израсходованных на приобретение квартир работникам автозавода. </w:t>
      </w:r>
    </w:p>
    <w:p w14:paraId="470FE178" w14:textId="77777777" w:rsidR="00CA0C4D" w:rsidRPr="00CA0C4D" w:rsidRDefault="00CA0C4D" w:rsidP="00CA0C4D">
      <w:pPr>
        <w:ind w:firstLine="708"/>
        <w:jc w:val="both"/>
        <w:rPr>
          <w:rFonts w:ascii="Times New Roman" w:hAnsi="Times New Roman" w:cs="Times New Roman"/>
          <w:sz w:val="28"/>
          <w:szCs w:val="28"/>
        </w:rPr>
      </w:pPr>
      <w:r w:rsidRPr="00CA0C4D">
        <w:rPr>
          <w:rFonts w:ascii="Times New Roman" w:hAnsi="Times New Roman" w:cs="Times New Roman"/>
          <w:sz w:val="28"/>
          <w:szCs w:val="28"/>
        </w:rPr>
        <w:t>К предприятию были применены финансово-правовые санкции - взыскан штраф в размере тройной действующей учетной ставки ЦБ РФ.</w:t>
      </w:r>
    </w:p>
    <w:p w14:paraId="474985C5" w14:textId="77777777" w:rsidR="00CA0C4D" w:rsidRPr="00CA0C4D" w:rsidRDefault="00CA0C4D" w:rsidP="00CA0C4D">
      <w:pPr>
        <w:ind w:firstLine="708"/>
        <w:jc w:val="both"/>
        <w:rPr>
          <w:rFonts w:ascii="Times New Roman" w:hAnsi="Times New Roman" w:cs="Times New Roman"/>
          <w:i/>
          <w:iCs/>
          <w:sz w:val="28"/>
          <w:szCs w:val="28"/>
        </w:rPr>
      </w:pPr>
      <w:r w:rsidRPr="00CA0C4D">
        <w:rPr>
          <w:rFonts w:ascii="Times New Roman" w:hAnsi="Times New Roman" w:cs="Times New Roman"/>
          <w:i/>
          <w:iCs/>
          <w:sz w:val="28"/>
          <w:szCs w:val="28"/>
        </w:rPr>
        <w:t>Соответствует ли действующему бюджетному законодательству наложенное взыскание?</w:t>
      </w:r>
    </w:p>
    <w:p w14:paraId="6A9DB3DA" w14:textId="77777777" w:rsidR="00CA0C4D" w:rsidRPr="00CA0C4D" w:rsidRDefault="00CA0C4D" w:rsidP="00CA0C4D">
      <w:pPr>
        <w:jc w:val="both"/>
        <w:rPr>
          <w:rFonts w:ascii="Times New Roman" w:hAnsi="Times New Roman" w:cs="Times New Roman"/>
          <w:sz w:val="28"/>
          <w:szCs w:val="28"/>
        </w:rPr>
      </w:pPr>
    </w:p>
    <w:p w14:paraId="3F099181" w14:textId="77777777" w:rsidR="00CA0C4D" w:rsidRPr="00CA0C4D" w:rsidRDefault="00CA0C4D" w:rsidP="00CA0C4D">
      <w:pPr>
        <w:ind w:firstLine="708"/>
        <w:jc w:val="both"/>
        <w:rPr>
          <w:rFonts w:ascii="Times New Roman" w:hAnsi="Times New Roman" w:cs="Times New Roman"/>
          <w:sz w:val="28"/>
          <w:szCs w:val="28"/>
        </w:rPr>
      </w:pPr>
      <w:r w:rsidRPr="00CA0C4D">
        <w:rPr>
          <w:rFonts w:ascii="Times New Roman" w:hAnsi="Times New Roman" w:cs="Times New Roman"/>
          <w:b/>
          <w:bCs/>
          <w:sz w:val="28"/>
          <w:szCs w:val="28"/>
        </w:rPr>
        <w:t>Задача.</w:t>
      </w:r>
      <w:r w:rsidRPr="00CA0C4D">
        <w:rPr>
          <w:rFonts w:ascii="Times New Roman" w:hAnsi="Times New Roman" w:cs="Times New Roman"/>
          <w:sz w:val="28"/>
          <w:szCs w:val="28"/>
        </w:rPr>
        <w:t xml:space="preserve"> Сотрудник налоговой инспекции Мурзин А.А. приостановил операции ООО «Маяк» по счетам в банке в течение 1 квартала в связи с непредставлением документов, необходимых для начисления суммы налогов.</w:t>
      </w:r>
    </w:p>
    <w:p w14:paraId="6D1FDD80" w14:textId="77777777" w:rsidR="00CA0C4D" w:rsidRPr="00CA0C4D" w:rsidRDefault="00CA0C4D" w:rsidP="00CA0C4D">
      <w:pPr>
        <w:ind w:firstLine="708"/>
        <w:jc w:val="both"/>
        <w:rPr>
          <w:rFonts w:ascii="Times New Roman" w:hAnsi="Times New Roman" w:cs="Times New Roman"/>
          <w:sz w:val="28"/>
          <w:szCs w:val="28"/>
        </w:rPr>
      </w:pPr>
      <w:r w:rsidRPr="00CA0C4D">
        <w:rPr>
          <w:rFonts w:ascii="Times New Roman" w:hAnsi="Times New Roman" w:cs="Times New Roman"/>
          <w:sz w:val="28"/>
          <w:szCs w:val="28"/>
        </w:rPr>
        <w:t xml:space="preserve">Однако по просьбе ООО «Маяк» банк «Вымпел» в марте провел ряд расчетных операций. Руководитель районной налоговой инспекции Петрова М.В. оштрафовала председателя ООО, его главного бухгалтера, управляющего банком - каждого на сумму 20 тыс. руб. </w:t>
      </w:r>
    </w:p>
    <w:p w14:paraId="7A8156F5" w14:textId="77777777" w:rsidR="00CA0C4D" w:rsidRPr="00CA0C4D" w:rsidRDefault="00CA0C4D" w:rsidP="00CA0C4D">
      <w:pPr>
        <w:ind w:firstLine="708"/>
        <w:jc w:val="both"/>
        <w:rPr>
          <w:rFonts w:ascii="Times New Roman" w:hAnsi="Times New Roman" w:cs="Times New Roman"/>
          <w:i/>
          <w:iCs/>
          <w:sz w:val="28"/>
          <w:szCs w:val="28"/>
        </w:rPr>
      </w:pPr>
      <w:r w:rsidRPr="00CA0C4D">
        <w:rPr>
          <w:rFonts w:ascii="Times New Roman" w:hAnsi="Times New Roman" w:cs="Times New Roman"/>
          <w:i/>
          <w:iCs/>
          <w:sz w:val="28"/>
          <w:szCs w:val="28"/>
        </w:rPr>
        <w:t>Дайте юридический анализ ситуации.</w:t>
      </w:r>
    </w:p>
    <w:p w14:paraId="53869D93" w14:textId="77777777" w:rsidR="000C6C37" w:rsidRPr="00CA0C4D" w:rsidRDefault="000C6C37" w:rsidP="00CA0C4D">
      <w:pPr>
        <w:jc w:val="both"/>
        <w:rPr>
          <w:rFonts w:ascii="Times New Roman" w:eastAsia="Times New Roman" w:hAnsi="Times New Roman" w:cs="Times New Roman"/>
          <w:b/>
          <w:bCs/>
          <w:color w:val="000000"/>
          <w:sz w:val="28"/>
          <w:szCs w:val="28"/>
          <w:lang w:eastAsia="ru-RU"/>
        </w:rPr>
      </w:pPr>
    </w:p>
    <w:sectPr w:rsidR="000C6C37" w:rsidRPr="00CA0C4D" w:rsidSect="00404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25988"/>
    <w:multiLevelType w:val="hybridMultilevel"/>
    <w:tmpl w:val="1A4662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68"/>
    <w:rsid w:val="000A1569"/>
    <w:rsid w:val="000C6C37"/>
    <w:rsid w:val="0018522D"/>
    <w:rsid w:val="003A65B3"/>
    <w:rsid w:val="00404C22"/>
    <w:rsid w:val="004C3448"/>
    <w:rsid w:val="006E29DC"/>
    <w:rsid w:val="00710F68"/>
    <w:rsid w:val="007F164B"/>
    <w:rsid w:val="008940EA"/>
    <w:rsid w:val="008C21CB"/>
    <w:rsid w:val="008C7084"/>
    <w:rsid w:val="00990EBB"/>
    <w:rsid w:val="009910FC"/>
    <w:rsid w:val="009E3060"/>
    <w:rsid w:val="00A95E84"/>
    <w:rsid w:val="00BA4DDD"/>
    <w:rsid w:val="00CA0C4D"/>
    <w:rsid w:val="00CC20E2"/>
    <w:rsid w:val="00F070BF"/>
    <w:rsid w:val="00F07BE6"/>
    <w:rsid w:val="00F37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22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52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522D"/>
    <w:rPr>
      <w:rFonts w:ascii="Tahoma" w:hAnsi="Tahoma" w:cs="Tahoma"/>
      <w:sz w:val="16"/>
      <w:szCs w:val="16"/>
    </w:rPr>
  </w:style>
  <w:style w:type="paragraph" w:styleId="a5">
    <w:name w:val="Normal (Web)"/>
    <w:basedOn w:val="a"/>
    <w:uiPriority w:val="99"/>
    <w:semiHidden/>
    <w:unhideWhenUsed/>
    <w:rsid w:val="006E29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22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52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522D"/>
    <w:rPr>
      <w:rFonts w:ascii="Tahoma" w:hAnsi="Tahoma" w:cs="Tahoma"/>
      <w:sz w:val="16"/>
      <w:szCs w:val="16"/>
    </w:rPr>
  </w:style>
  <w:style w:type="paragraph" w:styleId="a5">
    <w:name w:val="Normal (Web)"/>
    <w:basedOn w:val="a"/>
    <w:uiPriority w:val="99"/>
    <w:semiHidden/>
    <w:unhideWhenUsed/>
    <w:rsid w:val="006E29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870689">
      <w:bodyDiv w:val="1"/>
      <w:marLeft w:val="0"/>
      <w:marRight w:val="0"/>
      <w:marTop w:val="0"/>
      <w:marBottom w:val="0"/>
      <w:divBdr>
        <w:top w:val="none" w:sz="0" w:space="0" w:color="auto"/>
        <w:left w:val="none" w:sz="0" w:space="0" w:color="auto"/>
        <w:bottom w:val="none" w:sz="0" w:space="0" w:color="auto"/>
        <w:right w:val="none" w:sz="0" w:space="0" w:color="auto"/>
      </w:divBdr>
    </w:div>
    <w:div w:id="76037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андрей</cp:lastModifiedBy>
  <cp:revision>4</cp:revision>
  <dcterms:created xsi:type="dcterms:W3CDTF">2020-04-06T19:11:00Z</dcterms:created>
  <dcterms:modified xsi:type="dcterms:W3CDTF">2020-04-06T19:14:00Z</dcterms:modified>
</cp:coreProperties>
</file>