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8FBA2" w14:textId="616CF76D" w:rsidR="00DA1A62" w:rsidRPr="00DA1A62" w:rsidRDefault="00DA1A62" w:rsidP="00DA1A62">
      <w:pPr>
        <w:pStyle w:val="a3"/>
      </w:pPr>
      <w:r>
        <w:t>1</w:t>
      </w:r>
      <w:r w:rsidRPr="00713940">
        <w:t xml:space="preserve">. </w:t>
      </w:r>
      <w:r w:rsidRPr="00DA1A62">
        <w:t>Экономика находится в состоянии равновесия. Как изменится равновесный ЧНП, если государство увеличит свои закупки на 8 млрд. долл., не изменяя налоговых поступлений. Известно, что предельная склонность к потреблению равна 0,8?</w:t>
      </w:r>
    </w:p>
    <w:p w14:paraId="1A1A64F9" w14:textId="77777777" w:rsidR="00DA1A62" w:rsidRPr="00DA1A62" w:rsidRDefault="00DA1A62" w:rsidP="00DA1A62">
      <w:pPr>
        <w:rPr>
          <w:rFonts w:ascii="Times New Roman" w:hAnsi="Times New Roman" w:cs="Times New Roman"/>
          <w:sz w:val="24"/>
          <w:szCs w:val="24"/>
        </w:rPr>
      </w:pPr>
      <w:r w:rsidRPr="00DA1A62">
        <w:rPr>
          <w:rFonts w:ascii="Times New Roman" w:hAnsi="Times New Roman" w:cs="Times New Roman"/>
          <w:sz w:val="24"/>
          <w:szCs w:val="24"/>
        </w:rPr>
        <w:t>А) увеличится на 40 млрд. долл.;             Б) увеличится на 6,4 млрд. долл.;</w:t>
      </w:r>
    </w:p>
    <w:p w14:paraId="01A06653" w14:textId="77777777" w:rsidR="00DA1A62" w:rsidRPr="00DA1A62" w:rsidRDefault="00DA1A62" w:rsidP="00DA1A62">
      <w:pPr>
        <w:rPr>
          <w:rFonts w:ascii="Times New Roman" w:hAnsi="Times New Roman" w:cs="Times New Roman"/>
          <w:sz w:val="24"/>
          <w:szCs w:val="24"/>
        </w:rPr>
      </w:pPr>
      <w:r w:rsidRPr="00DA1A62">
        <w:rPr>
          <w:rFonts w:ascii="Times New Roman" w:hAnsi="Times New Roman" w:cs="Times New Roman"/>
          <w:sz w:val="24"/>
          <w:szCs w:val="24"/>
        </w:rPr>
        <w:t>В) уменьшится на 16 млрд. долл.;           Г) увеличится на 32 млрд. долл.</w:t>
      </w:r>
    </w:p>
    <w:p w14:paraId="018224AB" w14:textId="77777777" w:rsidR="00DA1A62" w:rsidRPr="00DA1A62" w:rsidRDefault="00DA1A62" w:rsidP="00DA1A62">
      <w:pPr>
        <w:rPr>
          <w:rFonts w:ascii="Times New Roman" w:hAnsi="Times New Roman" w:cs="Times New Roman"/>
          <w:sz w:val="24"/>
          <w:szCs w:val="24"/>
        </w:rPr>
      </w:pPr>
    </w:p>
    <w:p w14:paraId="78C57588" w14:textId="602AC823" w:rsidR="00DA1A62" w:rsidRDefault="00DA1A62" w:rsidP="00DA1A62">
      <w:pPr>
        <w:pStyle w:val="a3"/>
      </w:pPr>
      <w:r w:rsidRPr="00DA1A62">
        <w:t>2. Какой из ответов к предыдущему тесту верен, если сумма государственных закупок не изменилась, а величина подоходного налога уменьшилась на 8 млрд. долл.?</w:t>
      </w:r>
    </w:p>
    <w:p w14:paraId="644CCD24" w14:textId="77777777" w:rsidR="00DA1A62" w:rsidRPr="00DA1A62" w:rsidRDefault="00DA1A62" w:rsidP="00DA1A62">
      <w:pPr>
        <w:pStyle w:val="a3"/>
      </w:pPr>
    </w:p>
    <w:p w14:paraId="7F2691AF" w14:textId="77777777" w:rsidR="00DA1A62" w:rsidRPr="00DA1A62" w:rsidRDefault="00DA1A62" w:rsidP="00DA1A62">
      <w:pPr>
        <w:pStyle w:val="a3"/>
      </w:pPr>
    </w:p>
    <w:p w14:paraId="5F0B0A3B" w14:textId="497443C2" w:rsidR="00DA1A62" w:rsidRPr="00DA1A62" w:rsidRDefault="00DA1A62" w:rsidP="00DA1A62">
      <w:pPr>
        <w:pStyle w:val="a3"/>
      </w:pPr>
      <w:r w:rsidRPr="00DA1A62">
        <w:t>3. Правительство хочет уменьшить военные расходы на 5 млрд. долл. Чтобы сохранить прежний объем ЧНП, оно должно:</w:t>
      </w:r>
    </w:p>
    <w:p w14:paraId="45945898" w14:textId="77777777" w:rsidR="00DA1A62" w:rsidRPr="00DA1A62" w:rsidRDefault="00DA1A62" w:rsidP="00DA1A62">
      <w:pPr>
        <w:rPr>
          <w:rFonts w:ascii="Times New Roman" w:hAnsi="Times New Roman" w:cs="Times New Roman"/>
          <w:sz w:val="24"/>
          <w:szCs w:val="24"/>
        </w:rPr>
      </w:pPr>
      <w:r w:rsidRPr="00DA1A62">
        <w:rPr>
          <w:rFonts w:ascii="Times New Roman" w:hAnsi="Times New Roman" w:cs="Times New Roman"/>
          <w:sz w:val="24"/>
          <w:szCs w:val="24"/>
        </w:rPr>
        <w:t>А) уменьшить налоги более чем на 5 млрд. долл.;    Б) увеличить налоги более чем на 5 млрд. долл.;</w:t>
      </w:r>
    </w:p>
    <w:p w14:paraId="0E681000" w14:textId="3090BBF3" w:rsidR="00DA1A62" w:rsidRPr="00DA1A62" w:rsidRDefault="00DA1A62" w:rsidP="00DA1A62">
      <w:pPr>
        <w:rPr>
          <w:rFonts w:ascii="Times New Roman" w:hAnsi="Times New Roman" w:cs="Times New Roman"/>
          <w:sz w:val="24"/>
          <w:szCs w:val="24"/>
        </w:rPr>
      </w:pPr>
      <w:r w:rsidRPr="00DA1A62">
        <w:rPr>
          <w:rFonts w:ascii="Times New Roman" w:hAnsi="Times New Roman" w:cs="Times New Roman"/>
          <w:sz w:val="24"/>
          <w:szCs w:val="24"/>
        </w:rPr>
        <w:t>В) уменьшить налоги на 5 млрд. долл.;                       Г) нельзя ответить однозначно.</w:t>
      </w:r>
    </w:p>
    <w:p w14:paraId="67FDCA5D" w14:textId="3390CFC7" w:rsidR="00DA1A62" w:rsidRPr="00DA1A62" w:rsidRDefault="00DA1A62" w:rsidP="00DA1A62">
      <w:pPr>
        <w:pStyle w:val="a3"/>
      </w:pPr>
      <w:r w:rsidRPr="00DA1A62">
        <w:t xml:space="preserve">4. Равновесный ЧНП равен 400 </w:t>
      </w:r>
      <w:proofErr w:type="spellStart"/>
      <w:r w:rsidRPr="00DA1A62">
        <w:t>млрд.долл</w:t>
      </w:r>
      <w:proofErr w:type="spellEnd"/>
      <w:r w:rsidRPr="00DA1A62">
        <w:t xml:space="preserve">. Правительство принимает решение об одновременном увеличении государственных расходов и налогов на 20 </w:t>
      </w:r>
      <w:proofErr w:type="spellStart"/>
      <w:r w:rsidRPr="00DA1A62">
        <w:t>млрд.долл</w:t>
      </w:r>
      <w:proofErr w:type="spellEnd"/>
      <w:r w:rsidRPr="00DA1A62">
        <w:t>. Равновесный ЧНП:</w:t>
      </w:r>
    </w:p>
    <w:p w14:paraId="0E49300C" w14:textId="77777777" w:rsidR="00DA1A62" w:rsidRPr="00DA1A62" w:rsidRDefault="00DA1A62" w:rsidP="00DA1A62">
      <w:pPr>
        <w:rPr>
          <w:rFonts w:ascii="Times New Roman" w:hAnsi="Times New Roman" w:cs="Times New Roman"/>
          <w:sz w:val="24"/>
          <w:szCs w:val="24"/>
        </w:rPr>
      </w:pPr>
      <w:r w:rsidRPr="00DA1A62">
        <w:rPr>
          <w:rFonts w:ascii="Times New Roman" w:hAnsi="Times New Roman" w:cs="Times New Roman"/>
          <w:sz w:val="24"/>
          <w:szCs w:val="24"/>
        </w:rPr>
        <w:t xml:space="preserve">А) не </w:t>
      </w:r>
      <w:proofErr w:type="gramStart"/>
      <w:r w:rsidRPr="00DA1A62">
        <w:rPr>
          <w:rFonts w:ascii="Times New Roman" w:hAnsi="Times New Roman" w:cs="Times New Roman"/>
          <w:sz w:val="24"/>
          <w:szCs w:val="24"/>
        </w:rPr>
        <w:t xml:space="preserve">изменится;   </w:t>
      </w:r>
      <w:proofErr w:type="gramEnd"/>
      <w:r w:rsidRPr="00DA1A62">
        <w:rPr>
          <w:rFonts w:ascii="Times New Roman" w:hAnsi="Times New Roman" w:cs="Times New Roman"/>
          <w:sz w:val="24"/>
          <w:szCs w:val="24"/>
        </w:rPr>
        <w:t xml:space="preserve">                                        Б) снизится до 420 </w:t>
      </w:r>
      <w:proofErr w:type="spellStart"/>
      <w:r w:rsidRPr="00DA1A62">
        <w:rPr>
          <w:rFonts w:ascii="Times New Roman" w:hAnsi="Times New Roman" w:cs="Times New Roman"/>
          <w:sz w:val="24"/>
          <w:szCs w:val="24"/>
        </w:rPr>
        <w:t>млрд.долл</w:t>
      </w:r>
      <w:proofErr w:type="spellEnd"/>
      <w:r w:rsidRPr="00DA1A62">
        <w:rPr>
          <w:rFonts w:ascii="Times New Roman" w:hAnsi="Times New Roman" w:cs="Times New Roman"/>
          <w:sz w:val="24"/>
          <w:szCs w:val="24"/>
        </w:rPr>
        <w:t>.;</w:t>
      </w:r>
    </w:p>
    <w:p w14:paraId="66C6DA7D" w14:textId="3B872568" w:rsidR="00DA1A62" w:rsidRPr="00DA1A62" w:rsidRDefault="00DA1A62" w:rsidP="00DA1A62">
      <w:pPr>
        <w:rPr>
          <w:rFonts w:ascii="Times New Roman" w:hAnsi="Times New Roman" w:cs="Times New Roman"/>
          <w:sz w:val="24"/>
          <w:szCs w:val="24"/>
        </w:rPr>
      </w:pPr>
      <w:r w:rsidRPr="00DA1A62">
        <w:rPr>
          <w:rFonts w:ascii="Times New Roman" w:hAnsi="Times New Roman" w:cs="Times New Roman"/>
          <w:sz w:val="24"/>
          <w:szCs w:val="24"/>
        </w:rPr>
        <w:t xml:space="preserve">В) вырастет до 420 </w:t>
      </w:r>
      <w:proofErr w:type="spellStart"/>
      <w:r w:rsidRPr="00DA1A62">
        <w:rPr>
          <w:rFonts w:ascii="Times New Roman" w:hAnsi="Times New Roman" w:cs="Times New Roman"/>
          <w:sz w:val="24"/>
          <w:szCs w:val="24"/>
        </w:rPr>
        <w:t>млрд.долл</w:t>
      </w:r>
      <w:proofErr w:type="spellEnd"/>
      <w:r w:rsidRPr="00DA1A62">
        <w:rPr>
          <w:rFonts w:ascii="Times New Roman" w:hAnsi="Times New Roman" w:cs="Times New Roman"/>
          <w:sz w:val="24"/>
          <w:szCs w:val="24"/>
        </w:rPr>
        <w:t xml:space="preserve">.;                   Г) будет большее 420 </w:t>
      </w:r>
      <w:proofErr w:type="spellStart"/>
      <w:r w:rsidRPr="00DA1A62">
        <w:rPr>
          <w:rFonts w:ascii="Times New Roman" w:hAnsi="Times New Roman" w:cs="Times New Roman"/>
          <w:sz w:val="24"/>
          <w:szCs w:val="24"/>
        </w:rPr>
        <w:t>млрд.долл</w:t>
      </w:r>
      <w:proofErr w:type="spellEnd"/>
      <w:r w:rsidRPr="00DA1A62">
        <w:rPr>
          <w:rFonts w:ascii="Times New Roman" w:hAnsi="Times New Roman" w:cs="Times New Roman"/>
          <w:sz w:val="24"/>
          <w:szCs w:val="24"/>
        </w:rPr>
        <w:t>.</w:t>
      </w:r>
    </w:p>
    <w:p w14:paraId="3472377E" w14:textId="671B9C1F" w:rsidR="00DA1A62" w:rsidRPr="00DA1A62" w:rsidRDefault="00DA1A62" w:rsidP="00DA1A62">
      <w:pPr>
        <w:pStyle w:val="a3"/>
      </w:pPr>
      <w:r w:rsidRPr="00DA1A62">
        <w:t xml:space="preserve">5. Потенциальный объем ВНП составляет 60 </w:t>
      </w:r>
      <w:proofErr w:type="spellStart"/>
      <w:r w:rsidRPr="00DA1A62">
        <w:t>млрд.руб</w:t>
      </w:r>
      <w:proofErr w:type="spellEnd"/>
      <w:r w:rsidRPr="00DA1A62">
        <w:t xml:space="preserve">., а фактический – 40 </w:t>
      </w:r>
      <w:proofErr w:type="spellStart"/>
      <w:r w:rsidRPr="00DA1A62">
        <w:t>млрд.руб</w:t>
      </w:r>
      <w:proofErr w:type="spellEnd"/>
      <w:r w:rsidRPr="00DA1A62">
        <w:t xml:space="preserve">. Налоговые поступления в бюджет составляют 20% ВНП. Государственные расходы на товары и услуги – 15 </w:t>
      </w:r>
      <w:proofErr w:type="spellStart"/>
      <w:r w:rsidRPr="00DA1A62">
        <w:t>млрд.руб</w:t>
      </w:r>
      <w:proofErr w:type="spellEnd"/>
      <w:r w:rsidRPr="00DA1A62">
        <w:t xml:space="preserve">. Существует ли в данном </w:t>
      </w:r>
      <w:proofErr w:type="gramStart"/>
      <w:r w:rsidRPr="00DA1A62">
        <w:t>случае  структурный</w:t>
      </w:r>
      <w:proofErr w:type="gramEnd"/>
      <w:r w:rsidRPr="00DA1A62">
        <w:t xml:space="preserve"> и циклический дефицит бюджета?</w:t>
      </w:r>
    </w:p>
    <w:p w14:paraId="1CC7AE26" w14:textId="77777777" w:rsidR="00DA1A62" w:rsidRPr="00DA1A62" w:rsidRDefault="00DA1A62" w:rsidP="00DA1A62">
      <w:pPr>
        <w:rPr>
          <w:rFonts w:ascii="Times New Roman" w:hAnsi="Times New Roman" w:cs="Times New Roman"/>
          <w:sz w:val="24"/>
          <w:szCs w:val="24"/>
        </w:rPr>
      </w:pPr>
      <w:r w:rsidRPr="00DA1A62">
        <w:rPr>
          <w:rFonts w:ascii="Times New Roman" w:hAnsi="Times New Roman" w:cs="Times New Roman"/>
          <w:sz w:val="24"/>
          <w:szCs w:val="24"/>
        </w:rPr>
        <w:t xml:space="preserve">А) структурный дефицит равен 3 </w:t>
      </w:r>
      <w:proofErr w:type="spellStart"/>
      <w:r w:rsidRPr="00DA1A62">
        <w:rPr>
          <w:rFonts w:ascii="Times New Roman" w:hAnsi="Times New Roman" w:cs="Times New Roman"/>
          <w:sz w:val="24"/>
          <w:szCs w:val="24"/>
        </w:rPr>
        <w:t>млрд.руб</w:t>
      </w:r>
      <w:proofErr w:type="spellEnd"/>
      <w:r w:rsidRPr="00DA1A62">
        <w:rPr>
          <w:rFonts w:ascii="Times New Roman" w:hAnsi="Times New Roman" w:cs="Times New Roman"/>
          <w:sz w:val="24"/>
          <w:szCs w:val="24"/>
        </w:rPr>
        <w:t>., а циклический равен нулю;</w:t>
      </w:r>
    </w:p>
    <w:p w14:paraId="3370A552" w14:textId="77777777" w:rsidR="00DA1A62" w:rsidRPr="00DA1A62" w:rsidRDefault="00DA1A62" w:rsidP="00DA1A62">
      <w:pPr>
        <w:rPr>
          <w:rFonts w:ascii="Times New Roman" w:hAnsi="Times New Roman" w:cs="Times New Roman"/>
          <w:sz w:val="24"/>
          <w:szCs w:val="24"/>
        </w:rPr>
      </w:pPr>
      <w:r w:rsidRPr="00DA1A62">
        <w:rPr>
          <w:rFonts w:ascii="Times New Roman" w:hAnsi="Times New Roman" w:cs="Times New Roman"/>
          <w:sz w:val="24"/>
          <w:szCs w:val="24"/>
        </w:rPr>
        <w:t xml:space="preserve">Б) структурный дефицит равен 7 </w:t>
      </w:r>
      <w:proofErr w:type="spellStart"/>
      <w:r w:rsidRPr="00DA1A62">
        <w:rPr>
          <w:rFonts w:ascii="Times New Roman" w:hAnsi="Times New Roman" w:cs="Times New Roman"/>
          <w:sz w:val="24"/>
          <w:szCs w:val="24"/>
        </w:rPr>
        <w:t>млрд.руб</w:t>
      </w:r>
      <w:proofErr w:type="spellEnd"/>
      <w:r w:rsidRPr="00DA1A62">
        <w:rPr>
          <w:rFonts w:ascii="Times New Roman" w:hAnsi="Times New Roman" w:cs="Times New Roman"/>
          <w:sz w:val="24"/>
          <w:szCs w:val="24"/>
        </w:rPr>
        <w:t xml:space="preserve">., а циклический </w:t>
      </w:r>
      <w:proofErr w:type="gramStart"/>
      <w:r w:rsidRPr="00DA1A62">
        <w:rPr>
          <w:rFonts w:ascii="Times New Roman" w:hAnsi="Times New Roman" w:cs="Times New Roman"/>
          <w:sz w:val="24"/>
          <w:szCs w:val="24"/>
        </w:rPr>
        <w:t>равен  3</w:t>
      </w:r>
      <w:proofErr w:type="gramEnd"/>
      <w:r w:rsidRPr="00DA1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A62">
        <w:rPr>
          <w:rFonts w:ascii="Times New Roman" w:hAnsi="Times New Roman" w:cs="Times New Roman"/>
          <w:sz w:val="24"/>
          <w:szCs w:val="24"/>
        </w:rPr>
        <w:t>млрд.руб</w:t>
      </w:r>
      <w:proofErr w:type="spellEnd"/>
      <w:r w:rsidRPr="00DA1A62">
        <w:rPr>
          <w:rFonts w:ascii="Times New Roman" w:hAnsi="Times New Roman" w:cs="Times New Roman"/>
          <w:sz w:val="24"/>
          <w:szCs w:val="24"/>
        </w:rPr>
        <w:t>.;</w:t>
      </w:r>
    </w:p>
    <w:p w14:paraId="03831981" w14:textId="77777777" w:rsidR="00DA1A62" w:rsidRPr="00DA1A62" w:rsidRDefault="00DA1A62" w:rsidP="00DA1A62">
      <w:pPr>
        <w:rPr>
          <w:rFonts w:ascii="Times New Roman" w:hAnsi="Times New Roman" w:cs="Times New Roman"/>
          <w:sz w:val="24"/>
          <w:szCs w:val="24"/>
        </w:rPr>
      </w:pPr>
      <w:r w:rsidRPr="00DA1A62">
        <w:rPr>
          <w:rFonts w:ascii="Times New Roman" w:hAnsi="Times New Roman" w:cs="Times New Roman"/>
          <w:sz w:val="24"/>
          <w:szCs w:val="24"/>
        </w:rPr>
        <w:t xml:space="preserve">В) структурный дефицит нулю, а циклический равен 3 </w:t>
      </w:r>
      <w:proofErr w:type="spellStart"/>
      <w:r w:rsidRPr="00DA1A62">
        <w:rPr>
          <w:rFonts w:ascii="Times New Roman" w:hAnsi="Times New Roman" w:cs="Times New Roman"/>
          <w:sz w:val="24"/>
          <w:szCs w:val="24"/>
        </w:rPr>
        <w:t>млрд.руб</w:t>
      </w:r>
      <w:proofErr w:type="spellEnd"/>
      <w:r w:rsidRPr="00DA1A62">
        <w:rPr>
          <w:rFonts w:ascii="Times New Roman" w:hAnsi="Times New Roman" w:cs="Times New Roman"/>
          <w:sz w:val="24"/>
          <w:szCs w:val="24"/>
        </w:rPr>
        <w:t>.;</w:t>
      </w:r>
    </w:p>
    <w:p w14:paraId="57760DC1" w14:textId="6B158334" w:rsidR="00DA1A62" w:rsidRDefault="00DA1A62" w:rsidP="00DA1A62">
      <w:pPr>
        <w:rPr>
          <w:rFonts w:ascii="Times New Roman" w:hAnsi="Times New Roman" w:cs="Times New Roman"/>
          <w:sz w:val="24"/>
          <w:szCs w:val="24"/>
        </w:rPr>
      </w:pPr>
      <w:r w:rsidRPr="00DA1A62">
        <w:rPr>
          <w:rFonts w:ascii="Times New Roman" w:hAnsi="Times New Roman" w:cs="Times New Roman"/>
          <w:sz w:val="24"/>
          <w:szCs w:val="24"/>
        </w:rPr>
        <w:t xml:space="preserve">Г) структурный дефицит равен 3 </w:t>
      </w:r>
      <w:proofErr w:type="spellStart"/>
      <w:r w:rsidRPr="00DA1A62">
        <w:rPr>
          <w:rFonts w:ascii="Times New Roman" w:hAnsi="Times New Roman" w:cs="Times New Roman"/>
          <w:sz w:val="24"/>
          <w:szCs w:val="24"/>
        </w:rPr>
        <w:t>млрд.руб</w:t>
      </w:r>
      <w:proofErr w:type="spellEnd"/>
      <w:r w:rsidRPr="00DA1A62">
        <w:rPr>
          <w:rFonts w:ascii="Times New Roman" w:hAnsi="Times New Roman" w:cs="Times New Roman"/>
          <w:sz w:val="24"/>
          <w:szCs w:val="24"/>
        </w:rPr>
        <w:t xml:space="preserve">., а циклический равен 4 </w:t>
      </w:r>
      <w:proofErr w:type="spellStart"/>
      <w:r w:rsidRPr="00DA1A62">
        <w:rPr>
          <w:rFonts w:ascii="Times New Roman" w:hAnsi="Times New Roman" w:cs="Times New Roman"/>
          <w:sz w:val="24"/>
          <w:szCs w:val="24"/>
        </w:rPr>
        <w:t>млрд.руб</w:t>
      </w:r>
      <w:proofErr w:type="spellEnd"/>
      <w:r w:rsidRPr="00DA1A62">
        <w:rPr>
          <w:rFonts w:ascii="Times New Roman" w:hAnsi="Times New Roman" w:cs="Times New Roman"/>
          <w:sz w:val="24"/>
          <w:szCs w:val="24"/>
        </w:rPr>
        <w:t>.</w:t>
      </w:r>
    </w:p>
    <w:p w14:paraId="394710E2" w14:textId="250C27AA" w:rsidR="00F71BD2" w:rsidRPr="00713940" w:rsidRDefault="00F71BD2" w:rsidP="00F71BD2">
      <w:pPr>
        <w:pStyle w:val="a3"/>
      </w:pPr>
      <w:r>
        <w:t xml:space="preserve">6. </w:t>
      </w:r>
      <w:r w:rsidRPr="00713940">
        <w:t>Экономика достигла уровня полной занятости, а налоговые поступления меньше, чем государственные расходы. Образовавшийся в результате дефицит госбюджета:</w:t>
      </w:r>
    </w:p>
    <w:p w14:paraId="765F7415" w14:textId="77777777" w:rsidR="00F71BD2" w:rsidRPr="001931FF" w:rsidRDefault="00F71BD2" w:rsidP="00F71BD2">
      <w:pPr>
        <w:rPr>
          <w:rFonts w:ascii="Times New Roman" w:hAnsi="Times New Roman" w:cs="Times New Roman"/>
          <w:sz w:val="24"/>
          <w:szCs w:val="24"/>
        </w:rPr>
      </w:pPr>
      <w:r w:rsidRPr="00713940">
        <w:rPr>
          <w:rFonts w:ascii="Times New Roman" w:hAnsi="Times New Roman" w:cs="Times New Roman"/>
          <w:sz w:val="24"/>
          <w:szCs w:val="24"/>
        </w:rPr>
        <w:t xml:space="preserve">А) носит циклический </w:t>
      </w:r>
      <w:proofErr w:type="gramStart"/>
      <w:r w:rsidRPr="00713940">
        <w:rPr>
          <w:rFonts w:ascii="Times New Roman" w:hAnsi="Times New Roman" w:cs="Times New Roman"/>
          <w:sz w:val="24"/>
          <w:szCs w:val="24"/>
        </w:rPr>
        <w:t>характер</w:t>
      </w:r>
      <w:r w:rsidRPr="001931FF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1931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Б) носит структурный характер;</w:t>
      </w:r>
    </w:p>
    <w:p w14:paraId="40624B0C" w14:textId="77777777" w:rsidR="00F71BD2" w:rsidRPr="001931FF" w:rsidRDefault="00F71BD2" w:rsidP="00F71BD2">
      <w:pPr>
        <w:rPr>
          <w:rFonts w:ascii="Times New Roman" w:hAnsi="Times New Roman" w:cs="Times New Roman"/>
          <w:sz w:val="24"/>
          <w:szCs w:val="24"/>
        </w:rPr>
      </w:pPr>
      <w:r w:rsidRPr="001931FF">
        <w:rPr>
          <w:rFonts w:ascii="Times New Roman" w:hAnsi="Times New Roman" w:cs="Times New Roman"/>
          <w:sz w:val="24"/>
          <w:szCs w:val="24"/>
        </w:rPr>
        <w:t xml:space="preserve">В) является результатом дискреционной фискальной </w:t>
      </w:r>
      <w:proofErr w:type="gramStart"/>
      <w:r w:rsidRPr="001931FF">
        <w:rPr>
          <w:rFonts w:ascii="Times New Roman" w:hAnsi="Times New Roman" w:cs="Times New Roman"/>
          <w:sz w:val="24"/>
          <w:szCs w:val="24"/>
        </w:rPr>
        <w:t xml:space="preserve">политики;   </w:t>
      </w:r>
      <w:proofErr w:type="gramEnd"/>
      <w:r w:rsidRPr="001931FF">
        <w:rPr>
          <w:rFonts w:ascii="Times New Roman" w:hAnsi="Times New Roman" w:cs="Times New Roman"/>
          <w:sz w:val="24"/>
          <w:szCs w:val="24"/>
        </w:rPr>
        <w:t>Г) верны ответы Б) и В).</w:t>
      </w:r>
    </w:p>
    <w:p w14:paraId="1A2992DB" w14:textId="505009E9" w:rsidR="00F71BD2" w:rsidRPr="001931FF" w:rsidRDefault="00F71BD2" w:rsidP="00F71B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1F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931FF">
        <w:rPr>
          <w:b/>
          <w:bCs/>
        </w:rPr>
        <w:t xml:space="preserve">. Рост процентной ставки, возникающий в результате применения </w:t>
      </w:r>
      <w:proofErr w:type="gramStart"/>
      <w:r w:rsidRPr="001931FF">
        <w:rPr>
          <w:b/>
          <w:bCs/>
        </w:rPr>
        <w:t>стимулирующей фискальной политики</w:t>
      </w:r>
      <w:proofErr w:type="gramEnd"/>
      <w:r w:rsidRPr="001931FF">
        <w:rPr>
          <w:b/>
          <w:bCs/>
        </w:rPr>
        <w:t xml:space="preserve"> ведет к:</w:t>
      </w:r>
    </w:p>
    <w:p w14:paraId="47F3AB95" w14:textId="77777777" w:rsidR="00F71BD2" w:rsidRPr="001931FF" w:rsidRDefault="00F71BD2" w:rsidP="00F71BD2">
      <w:pPr>
        <w:rPr>
          <w:rFonts w:ascii="Times New Roman" w:hAnsi="Times New Roman" w:cs="Times New Roman"/>
          <w:sz w:val="24"/>
          <w:szCs w:val="24"/>
        </w:rPr>
      </w:pPr>
      <w:r w:rsidRPr="001931FF">
        <w:rPr>
          <w:rFonts w:ascii="Times New Roman" w:hAnsi="Times New Roman" w:cs="Times New Roman"/>
          <w:sz w:val="24"/>
          <w:szCs w:val="24"/>
        </w:rPr>
        <w:t xml:space="preserve">А) увеличению стимулирующего </w:t>
      </w:r>
      <w:proofErr w:type="gramStart"/>
      <w:r w:rsidRPr="001931FF">
        <w:rPr>
          <w:rFonts w:ascii="Times New Roman" w:hAnsi="Times New Roman" w:cs="Times New Roman"/>
          <w:sz w:val="24"/>
          <w:szCs w:val="24"/>
        </w:rPr>
        <w:t xml:space="preserve">эффекта;   </w:t>
      </w:r>
      <w:proofErr w:type="gramEnd"/>
      <w:r w:rsidRPr="001931FF">
        <w:rPr>
          <w:rFonts w:ascii="Times New Roman" w:hAnsi="Times New Roman" w:cs="Times New Roman"/>
          <w:sz w:val="24"/>
          <w:szCs w:val="24"/>
        </w:rPr>
        <w:t xml:space="preserve">     Б) снижению стимулирующего эффекта;</w:t>
      </w:r>
    </w:p>
    <w:p w14:paraId="76B2B177" w14:textId="48C52370" w:rsidR="00A51603" w:rsidRPr="00DA1A62" w:rsidRDefault="00F71BD2">
      <w:pPr>
        <w:rPr>
          <w:rFonts w:ascii="Times New Roman" w:hAnsi="Times New Roman" w:cs="Times New Roman"/>
          <w:sz w:val="24"/>
          <w:szCs w:val="24"/>
        </w:rPr>
      </w:pPr>
      <w:r w:rsidRPr="001931FF">
        <w:rPr>
          <w:rFonts w:ascii="Times New Roman" w:hAnsi="Times New Roman" w:cs="Times New Roman"/>
          <w:sz w:val="24"/>
          <w:szCs w:val="24"/>
        </w:rPr>
        <w:t xml:space="preserve">В) снижению инвестиционных </w:t>
      </w:r>
      <w:proofErr w:type="gramStart"/>
      <w:r w:rsidRPr="001931FF">
        <w:rPr>
          <w:rFonts w:ascii="Times New Roman" w:hAnsi="Times New Roman" w:cs="Times New Roman"/>
          <w:sz w:val="24"/>
          <w:szCs w:val="24"/>
        </w:rPr>
        <w:t xml:space="preserve">расходов;   </w:t>
      </w:r>
      <w:proofErr w:type="gramEnd"/>
      <w:r w:rsidRPr="001931FF">
        <w:rPr>
          <w:rFonts w:ascii="Times New Roman" w:hAnsi="Times New Roman" w:cs="Times New Roman"/>
          <w:sz w:val="24"/>
          <w:szCs w:val="24"/>
        </w:rPr>
        <w:t xml:space="preserve">        Г) верны Б) и В).</w:t>
      </w:r>
    </w:p>
    <w:sectPr w:rsidR="00A51603" w:rsidRPr="00DA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A8"/>
    <w:rsid w:val="001931FF"/>
    <w:rsid w:val="004E37A8"/>
    <w:rsid w:val="009509B0"/>
    <w:rsid w:val="00A51603"/>
    <w:rsid w:val="00DA1A62"/>
    <w:rsid w:val="00F7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9618"/>
  <w15:chartTrackingRefBased/>
  <w15:docId w15:val="{52C1EEF4-8954-4924-9014-1CEB8A29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A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A1A6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A1A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2020-04-13T10:25:00Z</dcterms:created>
  <dcterms:modified xsi:type="dcterms:W3CDTF">2020-04-13T10:40:00Z</dcterms:modified>
</cp:coreProperties>
</file>