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07" w:rsidRDefault="00B91707" w:rsidP="00B91707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Какой длины нужно взять стальну</w:t>
      </w:r>
      <w:r w:rsidRPr="00B52F94">
        <w:rPr>
          <w:sz w:val="28"/>
          <w:szCs w:val="28"/>
        </w:rPr>
        <w:t>ю проволоку сечением 0,18 мм</w:t>
      </w:r>
      <w:r w:rsidRPr="00156FC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чтобы замкнув ею элемент ЭДС 3</w:t>
      </w:r>
      <w:proofErr w:type="gramStart"/>
      <w:r w:rsidRPr="00B52F94"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 внутренним сопро</w:t>
      </w:r>
      <w:r w:rsidRPr="00B52F94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B52F94">
        <w:rPr>
          <w:sz w:val="28"/>
          <w:szCs w:val="28"/>
        </w:rPr>
        <w:t>влением 1,2 Ом получить в цепи ток 0,35 А?</w:t>
      </w:r>
      <w:r>
        <w:rPr>
          <w:sz w:val="28"/>
          <w:szCs w:val="28"/>
        </w:rPr>
        <w:t xml:space="preserve"> Удельное сопротивление стали 1</w:t>
      </w:r>
      <w:r w:rsidRPr="00B52F94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-7</w:t>
      </w:r>
      <w:r w:rsidRPr="00B52F94">
        <w:rPr>
          <w:sz w:val="28"/>
          <w:szCs w:val="28"/>
        </w:rPr>
        <w:t xml:space="preserve"> Ом</w:t>
      </w:r>
      <w:r>
        <w:rPr>
          <w:sz w:val="28"/>
          <w:szCs w:val="28"/>
        </w:rPr>
        <w:t>∙</w:t>
      </w:r>
      <w:r w:rsidRPr="00B52F94">
        <w:rPr>
          <w:sz w:val="28"/>
          <w:szCs w:val="28"/>
        </w:rPr>
        <w:t xml:space="preserve">м. 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91707"/>
    <w:rsid w:val="00322F7B"/>
    <w:rsid w:val="00B9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2020-04-18T13:12:00Z</dcterms:created>
  <dcterms:modified xsi:type="dcterms:W3CDTF">2020-04-18T13:12:00Z</dcterms:modified>
</cp:coreProperties>
</file>