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E" w:rsidRDefault="0020345E" w:rsidP="0020345E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140.</w:t>
      </w:r>
      <w:r w:rsidRPr="00C675F2">
        <w:rPr>
          <w:sz w:val="28"/>
          <w:szCs w:val="28"/>
        </w:rPr>
        <w:t xml:space="preserve"> 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Копром забивают сваю массой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95F5E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 в грунт на глубину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S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 при каждом ударе. Средняя сила сопротивления грунта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F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. Подъемная часть копра </w:t>
      </w:r>
      <w:r w:rsidRPr="00095F5E">
        <w:rPr>
          <w:rFonts w:ascii="Calibri" w:eastAsia="Times New Roman" w:hAnsi="Calibri" w:cs="Times New Roman"/>
          <w:sz w:val="28"/>
          <w:szCs w:val="28"/>
        </w:rPr>
        <w:sym w:font="Symbol" w:char="F02D"/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 груз массы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95F5E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, свободно падающий на сваю с высоты </w:t>
      </w:r>
      <w:proofErr w:type="spellStart"/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h</w:t>
      </w:r>
      <w:proofErr w:type="spellEnd"/>
      <w:r w:rsidRPr="00095F5E">
        <w:rPr>
          <w:rFonts w:ascii="Calibri" w:eastAsia="Times New Roman" w:hAnsi="Calibri" w:cs="Times New Roman"/>
          <w:sz w:val="28"/>
          <w:szCs w:val="28"/>
        </w:rPr>
        <w:t xml:space="preserve">. Сразу после удара груз и свая имеют скорость </w:t>
      </w:r>
      <w:proofErr w:type="spellStart"/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u</w:t>
      </w:r>
      <w:proofErr w:type="spellEnd"/>
      <w:r w:rsidRPr="00095F5E">
        <w:rPr>
          <w:rFonts w:ascii="Calibri" w:eastAsia="Times New Roman" w:hAnsi="Calibri" w:cs="Times New Roman"/>
          <w:sz w:val="28"/>
          <w:szCs w:val="28"/>
        </w:rPr>
        <w:t>. (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95F5E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095F5E">
        <w:rPr>
          <w:rFonts w:ascii="Calibri" w:eastAsia="Times New Roman" w:hAnsi="Calibri" w:cs="Times New Roman"/>
          <w:sz w:val="28"/>
          <w:szCs w:val="28"/>
        </w:rPr>
        <w:t>&lt;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95F5E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). Определить массу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95F5E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, если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S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=11см; 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F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=60кН; 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95F5E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095F5E">
        <w:rPr>
          <w:rFonts w:ascii="Calibri" w:eastAsia="Times New Roman" w:hAnsi="Calibri" w:cs="Times New Roman"/>
          <w:sz w:val="28"/>
          <w:szCs w:val="28"/>
        </w:rPr>
        <w:t xml:space="preserve">=480кг;  </w:t>
      </w:r>
      <w:r w:rsidRPr="00095F5E">
        <w:rPr>
          <w:rFonts w:ascii="Calibri" w:eastAsia="Times New Roman" w:hAnsi="Calibri" w:cs="Times New Roman"/>
          <w:b/>
          <w:i/>
          <w:sz w:val="28"/>
          <w:szCs w:val="28"/>
        </w:rPr>
        <w:t>h</w:t>
      </w:r>
      <w:r w:rsidRPr="00095F5E">
        <w:rPr>
          <w:rFonts w:ascii="Calibri" w:eastAsia="Times New Roman" w:hAnsi="Calibri" w:cs="Times New Roman"/>
          <w:sz w:val="28"/>
          <w:szCs w:val="28"/>
        </w:rPr>
        <w:t>=1,9м.</w:t>
      </w:r>
    </w:p>
    <w:p w:rsidR="00BF5E64" w:rsidRDefault="00BF5E64"/>
    <w:sectPr w:rsidR="00BF5E64" w:rsidSect="00BF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345E"/>
    <w:rsid w:val="0020345E"/>
    <w:rsid w:val="00B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2020-04-17T10:41:00Z</dcterms:created>
  <dcterms:modified xsi:type="dcterms:W3CDTF">2020-04-17T10:41:00Z</dcterms:modified>
</cp:coreProperties>
</file>