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5E" w:rsidRDefault="0020345E" w:rsidP="0020345E">
      <w:pPr>
        <w:tabs>
          <w:tab w:val="num" w:pos="540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140.</w:t>
      </w:r>
      <w:r w:rsidRPr="00C675F2">
        <w:rPr>
          <w:sz w:val="28"/>
          <w:szCs w:val="28"/>
        </w:rPr>
        <w:t xml:space="preserve"> </w:t>
      </w:r>
      <w:r w:rsidRPr="00095F5E">
        <w:rPr>
          <w:rFonts w:ascii="Calibri" w:eastAsia="Times New Roman" w:hAnsi="Calibri" w:cs="Times New Roman"/>
          <w:sz w:val="28"/>
          <w:szCs w:val="28"/>
        </w:rPr>
        <w:t xml:space="preserve">Копром забивают сваю массой </w:t>
      </w:r>
      <w:r w:rsidRPr="00095F5E">
        <w:rPr>
          <w:rFonts w:ascii="Calibri" w:eastAsia="Times New Roman" w:hAnsi="Calibri" w:cs="Times New Roman"/>
          <w:b/>
          <w:i/>
          <w:sz w:val="28"/>
          <w:szCs w:val="28"/>
        </w:rPr>
        <w:t>m</w:t>
      </w:r>
      <w:r w:rsidRPr="00095F5E">
        <w:rPr>
          <w:rFonts w:ascii="Calibri" w:eastAsia="Times New Roman" w:hAnsi="Calibri" w:cs="Times New Roman"/>
          <w:sz w:val="28"/>
          <w:szCs w:val="28"/>
          <w:vertAlign w:val="subscript"/>
        </w:rPr>
        <w:t>1</w:t>
      </w:r>
      <w:r w:rsidRPr="00095F5E">
        <w:rPr>
          <w:rFonts w:ascii="Calibri" w:eastAsia="Times New Roman" w:hAnsi="Calibri" w:cs="Times New Roman"/>
          <w:sz w:val="28"/>
          <w:szCs w:val="28"/>
        </w:rPr>
        <w:t xml:space="preserve"> в грунт на глубину </w:t>
      </w:r>
      <w:r w:rsidRPr="00095F5E">
        <w:rPr>
          <w:rFonts w:ascii="Calibri" w:eastAsia="Times New Roman" w:hAnsi="Calibri" w:cs="Times New Roman"/>
          <w:b/>
          <w:i/>
          <w:sz w:val="28"/>
          <w:szCs w:val="28"/>
        </w:rPr>
        <w:t>S</w:t>
      </w:r>
      <w:r w:rsidRPr="00095F5E">
        <w:rPr>
          <w:rFonts w:ascii="Calibri" w:eastAsia="Times New Roman" w:hAnsi="Calibri" w:cs="Times New Roman"/>
          <w:sz w:val="28"/>
          <w:szCs w:val="28"/>
        </w:rPr>
        <w:t xml:space="preserve"> при каждом ударе. Средняя сила сопротивления грунта </w:t>
      </w:r>
      <w:r w:rsidRPr="00095F5E">
        <w:rPr>
          <w:rFonts w:ascii="Calibri" w:eastAsia="Times New Roman" w:hAnsi="Calibri" w:cs="Times New Roman"/>
          <w:b/>
          <w:i/>
          <w:sz w:val="28"/>
          <w:szCs w:val="28"/>
        </w:rPr>
        <w:t>F</w:t>
      </w:r>
      <w:r w:rsidRPr="00095F5E">
        <w:rPr>
          <w:rFonts w:ascii="Calibri" w:eastAsia="Times New Roman" w:hAnsi="Calibri" w:cs="Times New Roman"/>
          <w:sz w:val="28"/>
          <w:szCs w:val="28"/>
        </w:rPr>
        <w:t xml:space="preserve">. Подъемная часть копра </w:t>
      </w:r>
      <w:r w:rsidRPr="00095F5E">
        <w:rPr>
          <w:rFonts w:ascii="Calibri" w:eastAsia="Times New Roman" w:hAnsi="Calibri" w:cs="Times New Roman"/>
          <w:sz w:val="28"/>
          <w:szCs w:val="28"/>
        </w:rPr>
        <w:sym w:font="Symbol" w:char="F02D"/>
      </w:r>
      <w:r w:rsidRPr="00095F5E">
        <w:rPr>
          <w:rFonts w:ascii="Calibri" w:eastAsia="Times New Roman" w:hAnsi="Calibri" w:cs="Times New Roman"/>
          <w:sz w:val="28"/>
          <w:szCs w:val="28"/>
        </w:rPr>
        <w:t xml:space="preserve"> груз массы </w:t>
      </w:r>
      <w:r w:rsidRPr="00095F5E">
        <w:rPr>
          <w:rFonts w:ascii="Calibri" w:eastAsia="Times New Roman" w:hAnsi="Calibri" w:cs="Times New Roman"/>
          <w:b/>
          <w:i/>
          <w:sz w:val="28"/>
          <w:szCs w:val="28"/>
        </w:rPr>
        <w:t>m</w:t>
      </w:r>
      <w:r w:rsidRPr="00095F5E">
        <w:rPr>
          <w:rFonts w:ascii="Calibri" w:eastAsia="Times New Roman" w:hAnsi="Calibri" w:cs="Times New Roman"/>
          <w:sz w:val="28"/>
          <w:szCs w:val="28"/>
          <w:vertAlign w:val="subscript"/>
        </w:rPr>
        <w:t>2</w:t>
      </w:r>
      <w:r w:rsidRPr="00095F5E">
        <w:rPr>
          <w:rFonts w:ascii="Calibri" w:eastAsia="Times New Roman" w:hAnsi="Calibri" w:cs="Times New Roman"/>
          <w:sz w:val="28"/>
          <w:szCs w:val="28"/>
        </w:rPr>
        <w:t xml:space="preserve">, свободно падающий на сваю с высоты </w:t>
      </w:r>
      <w:proofErr w:type="spellStart"/>
      <w:r w:rsidRPr="00095F5E">
        <w:rPr>
          <w:rFonts w:ascii="Calibri" w:eastAsia="Times New Roman" w:hAnsi="Calibri" w:cs="Times New Roman"/>
          <w:b/>
          <w:i/>
          <w:sz w:val="28"/>
          <w:szCs w:val="28"/>
        </w:rPr>
        <w:t>h</w:t>
      </w:r>
      <w:proofErr w:type="spellEnd"/>
      <w:r w:rsidRPr="00095F5E">
        <w:rPr>
          <w:rFonts w:ascii="Calibri" w:eastAsia="Times New Roman" w:hAnsi="Calibri" w:cs="Times New Roman"/>
          <w:sz w:val="28"/>
          <w:szCs w:val="28"/>
        </w:rPr>
        <w:t xml:space="preserve">. Сразу после удара груз и свая имеют скорость </w:t>
      </w:r>
      <w:proofErr w:type="spellStart"/>
      <w:r w:rsidRPr="00095F5E">
        <w:rPr>
          <w:rFonts w:ascii="Calibri" w:eastAsia="Times New Roman" w:hAnsi="Calibri" w:cs="Times New Roman"/>
          <w:b/>
          <w:i/>
          <w:sz w:val="28"/>
          <w:szCs w:val="28"/>
        </w:rPr>
        <w:t>u</w:t>
      </w:r>
      <w:proofErr w:type="spellEnd"/>
      <w:r w:rsidRPr="00095F5E">
        <w:rPr>
          <w:rFonts w:ascii="Calibri" w:eastAsia="Times New Roman" w:hAnsi="Calibri" w:cs="Times New Roman"/>
          <w:sz w:val="28"/>
          <w:szCs w:val="28"/>
        </w:rPr>
        <w:t>. (</w:t>
      </w:r>
      <w:r w:rsidRPr="00095F5E">
        <w:rPr>
          <w:rFonts w:ascii="Calibri" w:eastAsia="Times New Roman" w:hAnsi="Calibri" w:cs="Times New Roman"/>
          <w:b/>
          <w:i/>
          <w:sz w:val="28"/>
          <w:szCs w:val="28"/>
        </w:rPr>
        <w:t>m</w:t>
      </w:r>
      <w:r w:rsidRPr="00095F5E">
        <w:rPr>
          <w:rFonts w:ascii="Calibri" w:eastAsia="Times New Roman" w:hAnsi="Calibri" w:cs="Times New Roman"/>
          <w:sz w:val="28"/>
          <w:szCs w:val="28"/>
          <w:vertAlign w:val="subscript"/>
        </w:rPr>
        <w:t>1</w:t>
      </w:r>
      <w:r w:rsidRPr="00095F5E">
        <w:rPr>
          <w:rFonts w:ascii="Calibri" w:eastAsia="Times New Roman" w:hAnsi="Calibri" w:cs="Times New Roman"/>
          <w:sz w:val="28"/>
          <w:szCs w:val="28"/>
        </w:rPr>
        <w:t>&lt;</w:t>
      </w:r>
      <w:r w:rsidRPr="00095F5E">
        <w:rPr>
          <w:rFonts w:ascii="Calibri" w:eastAsia="Times New Roman" w:hAnsi="Calibri" w:cs="Times New Roman"/>
          <w:b/>
          <w:i/>
          <w:sz w:val="28"/>
          <w:szCs w:val="28"/>
        </w:rPr>
        <w:t>m</w:t>
      </w:r>
      <w:r w:rsidRPr="00095F5E">
        <w:rPr>
          <w:rFonts w:ascii="Calibri" w:eastAsia="Times New Roman" w:hAnsi="Calibri" w:cs="Times New Roman"/>
          <w:sz w:val="28"/>
          <w:szCs w:val="28"/>
          <w:vertAlign w:val="subscript"/>
        </w:rPr>
        <w:t>2</w:t>
      </w:r>
      <w:r w:rsidRPr="00095F5E">
        <w:rPr>
          <w:rFonts w:ascii="Calibri" w:eastAsia="Times New Roman" w:hAnsi="Calibri" w:cs="Times New Roman"/>
          <w:sz w:val="28"/>
          <w:szCs w:val="28"/>
        </w:rPr>
        <w:t xml:space="preserve">). Определить массу </w:t>
      </w:r>
      <w:r w:rsidRPr="00095F5E">
        <w:rPr>
          <w:rFonts w:ascii="Calibri" w:eastAsia="Times New Roman" w:hAnsi="Calibri" w:cs="Times New Roman"/>
          <w:b/>
          <w:i/>
          <w:sz w:val="28"/>
          <w:szCs w:val="28"/>
        </w:rPr>
        <w:t>m</w:t>
      </w:r>
      <w:r w:rsidRPr="00095F5E">
        <w:rPr>
          <w:rFonts w:ascii="Calibri" w:eastAsia="Times New Roman" w:hAnsi="Calibri" w:cs="Times New Roman"/>
          <w:sz w:val="28"/>
          <w:szCs w:val="28"/>
          <w:vertAlign w:val="subscript"/>
        </w:rPr>
        <w:t>1</w:t>
      </w:r>
      <w:r w:rsidRPr="00095F5E">
        <w:rPr>
          <w:rFonts w:ascii="Calibri" w:eastAsia="Times New Roman" w:hAnsi="Calibri" w:cs="Times New Roman"/>
          <w:sz w:val="28"/>
          <w:szCs w:val="28"/>
        </w:rPr>
        <w:t xml:space="preserve">, если </w:t>
      </w:r>
      <w:r w:rsidRPr="00095F5E">
        <w:rPr>
          <w:rFonts w:ascii="Calibri" w:eastAsia="Times New Roman" w:hAnsi="Calibri" w:cs="Times New Roman"/>
          <w:b/>
          <w:i/>
          <w:sz w:val="28"/>
          <w:szCs w:val="28"/>
        </w:rPr>
        <w:t>S</w:t>
      </w:r>
      <w:r w:rsidRPr="00095F5E">
        <w:rPr>
          <w:rFonts w:ascii="Calibri" w:eastAsia="Times New Roman" w:hAnsi="Calibri" w:cs="Times New Roman"/>
          <w:sz w:val="28"/>
          <w:szCs w:val="28"/>
        </w:rPr>
        <w:t xml:space="preserve">=11см;  </w:t>
      </w:r>
      <w:r w:rsidRPr="00095F5E">
        <w:rPr>
          <w:rFonts w:ascii="Calibri" w:eastAsia="Times New Roman" w:hAnsi="Calibri" w:cs="Times New Roman"/>
          <w:b/>
          <w:i/>
          <w:sz w:val="28"/>
          <w:szCs w:val="28"/>
        </w:rPr>
        <w:t>F</w:t>
      </w:r>
      <w:r w:rsidRPr="00095F5E">
        <w:rPr>
          <w:rFonts w:ascii="Calibri" w:eastAsia="Times New Roman" w:hAnsi="Calibri" w:cs="Times New Roman"/>
          <w:sz w:val="28"/>
          <w:szCs w:val="28"/>
        </w:rPr>
        <w:t xml:space="preserve">=60кН;  </w:t>
      </w:r>
      <w:r w:rsidRPr="00095F5E">
        <w:rPr>
          <w:rFonts w:ascii="Calibri" w:eastAsia="Times New Roman" w:hAnsi="Calibri" w:cs="Times New Roman"/>
          <w:b/>
          <w:i/>
          <w:sz w:val="28"/>
          <w:szCs w:val="28"/>
        </w:rPr>
        <w:t>m</w:t>
      </w:r>
      <w:r w:rsidRPr="00095F5E">
        <w:rPr>
          <w:rFonts w:ascii="Calibri" w:eastAsia="Times New Roman" w:hAnsi="Calibri" w:cs="Times New Roman"/>
          <w:sz w:val="28"/>
          <w:szCs w:val="28"/>
          <w:vertAlign w:val="subscript"/>
        </w:rPr>
        <w:t>2</w:t>
      </w:r>
      <w:r w:rsidRPr="00095F5E">
        <w:rPr>
          <w:rFonts w:ascii="Calibri" w:eastAsia="Times New Roman" w:hAnsi="Calibri" w:cs="Times New Roman"/>
          <w:sz w:val="28"/>
          <w:szCs w:val="28"/>
        </w:rPr>
        <w:t xml:space="preserve">=480кг;  </w:t>
      </w:r>
      <w:r w:rsidRPr="00095F5E">
        <w:rPr>
          <w:rFonts w:ascii="Calibri" w:eastAsia="Times New Roman" w:hAnsi="Calibri" w:cs="Times New Roman"/>
          <w:b/>
          <w:i/>
          <w:sz w:val="28"/>
          <w:szCs w:val="28"/>
        </w:rPr>
        <w:t>h</w:t>
      </w:r>
      <w:r w:rsidRPr="00095F5E">
        <w:rPr>
          <w:rFonts w:ascii="Calibri" w:eastAsia="Times New Roman" w:hAnsi="Calibri" w:cs="Times New Roman"/>
          <w:sz w:val="28"/>
          <w:szCs w:val="28"/>
        </w:rPr>
        <w:t>=1,9м.</w:t>
      </w:r>
    </w:p>
    <w:p w:rsidR="00BF5E64" w:rsidRDefault="00BF5E64"/>
    <w:sectPr w:rsidR="00BF5E64" w:rsidSect="00BF5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0345E"/>
    <w:rsid w:val="0020345E"/>
    <w:rsid w:val="00BF5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2020-04-17T10:41:00Z</dcterms:created>
  <dcterms:modified xsi:type="dcterms:W3CDTF">2020-04-17T10:41:00Z</dcterms:modified>
</cp:coreProperties>
</file>