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  <w:bookmarkStart w:id="0" w:name="_Hlk35456718"/>
      <w:bookmarkEnd w:id="0"/>
      <w:r w:rsidRPr="00477B22">
        <w:rPr>
          <w:sz w:val="28"/>
          <w:szCs w:val="28"/>
        </w:rPr>
        <w:t>Федеральное агентство связи</w:t>
      </w: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  <w:r w:rsidRPr="00477B22"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  <w:r w:rsidRPr="00477B22">
        <w:rPr>
          <w:b/>
          <w:sz w:val="28"/>
          <w:szCs w:val="28"/>
        </w:rPr>
        <w:t>Межрегиональный центр переподготовки специалистов</w:t>
      </w: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36"/>
          <w:szCs w:val="36"/>
        </w:rPr>
      </w:pPr>
      <w:r w:rsidRPr="00477B22">
        <w:rPr>
          <w:b/>
          <w:sz w:val="36"/>
          <w:szCs w:val="36"/>
        </w:rPr>
        <w:t>Контрольная работа</w:t>
      </w: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  <w:r w:rsidRPr="00477B22">
        <w:rPr>
          <w:sz w:val="28"/>
          <w:szCs w:val="28"/>
        </w:rPr>
        <w:t xml:space="preserve">По дисциплине: </w:t>
      </w:r>
      <w:r w:rsidR="00723CAC" w:rsidRPr="00477B22">
        <w:rPr>
          <w:color w:val="000000"/>
          <w:sz w:val="28"/>
          <w:szCs w:val="28"/>
        </w:rPr>
        <w:t>Математическая логика и теория алгоритмов</w:t>
      </w: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left="4111" w:firstLine="709"/>
        <w:jc w:val="both"/>
        <w:rPr>
          <w:sz w:val="28"/>
          <w:szCs w:val="28"/>
        </w:rPr>
      </w:pPr>
      <w:r w:rsidRPr="00477B22">
        <w:rPr>
          <w:b/>
          <w:sz w:val="28"/>
          <w:szCs w:val="28"/>
        </w:rPr>
        <w:t>Выполнил</w:t>
      </w:r>
      <w:r w:rsidRPr="00477B22">
        <w:rPr>
          <w:sz w:val="28"/>
          <w:szCs w:val="28"/>
        </w:rPr>
        <w:t xml:space="preserve">: </w:t>
      </w:r>
    </w:p>
    <w:p w:rsidR="000C65EF" w:rsidRPr="00477B22" w:rsidRDefault="000C65EF" w:rsidP="00477B22">
      <w:pPr>
        <w:pStyle w:val="ae"/>
        <w:ind w:left="4111" w:firstLine="709"/>
        <w:jc w:val="both"/>
        <w:rPr>
          <w:sz w:val="28"/>
          <w:szCs w:val="28"/>
        </w:rPr>
      </w:pPr>
      <w:r w:rsidRPr="00477B22">
        <w:rPr>
          <w:b/>
          <w:sz w:val="28"/>
          <w:szCs w:val="28"/>
        </w:rPr>
        <w:t>Группа</w:t>
      </w:r>
      <w:r w:rsidRPr="00477B22">
        <w:rPr>
          <w:sz w:val="28"/>
          <w:szCs w:val="28"/>
        </w:rPr>
        <w:t xml:space="preserve">: </w:t>
      </w:r>
    </w:p>
    <w:p w:rsidR="000C65EF" w:rsidRPr="00477B22" w:rsidRDefault="000C65EF" w:rsidP="00477B22">
      <w:pPr>
        <w:pStyle w:val="ae"/>
        <w:ind w:left="4111" w:firstLine="709"/>
        <w:jc w:val="both"/>
        <w:rPr>
          <w:sz w:val="28"/>
          <w:szCs w:val="28"/>
        </w:rPr>
      </w:pPr>
      <w:r w:rsidRPr="00477B22">
        <w:rPr>
          <w:b/>
          <w:sz w:val="28"/>
          <w:szCs w:val="28"/>
        </w:rPr>
        <w:t xml:space="preserve">Вариант: </w:t>
      </w:r>
      <w:r w:rsidR="00723CAC" w:rsidRPr="00477B22">
        <w:rPr>
          <w:sz w:val="28"/>
          <w:szCs w:val="28"/>
        </w:rPr>
        <w:t>2</w:t>
      </w:r>
      <w:r w:rsidRPr="00477B22">
        <w:rPr>
          <w:sz w:val="28"/>
          <w:szCs w:val="28"/>
        </w:rPr>
        <w:t>3</w:t>
      </w:r>
    </w:p>
    <w:p w:rsidR="000C65EF" w:rsidRPr="00477B22" w:rsidRDefault="000C65EF" w:rsidP="00477B22">
      <w:pPr>
        <w:pStyle w:val="ae"/>
        <w:ind w:left="4111" w:firstLine="709"/>
        <w:jc w:val="both"/>
        <w:rPr>
          <w:b/>
          <w:sz w:val="28"/>
          <w:szCs w:val="28"/>
        </w:rPr>
      </w:pPr>
    </w:p>
    <w:p w:rsidR="000C65EF" w:rsidRPr="00477B22" w:rsidRDefault="000C65EF" w:rsidP="00477B22">
      <w:pPr>
        <w:pStyle w:val="ae"/>
        <w:ind w:left="4111" w:firstLine="709"/>
        <w:jc w:val="both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left="4111" w:firstLine="709"/>
        <w:jc w:val="both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left="4111" w:firstLine="709"/>
        <w:jc w:val="both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left="4111" w:firstLine="709"/>
        <w:jc w:val="both"/>
        <w:rPr>
          <w:sz w:val="28"/>
          <w:szCs w:val="28"/>
        </w:rPr>
      </w:pPr>
      <w:r w:rsidRPr="00477B22">
        <w:rPr>
          <w:b/>
          <w:sz w:val="28"/>
          <w:szCs w:val="28"/>
        </w:rPr>
        <w:t>Проверил</w:t>
      </w:r>
      <w:r w:rsidRPr="00477B22">
        <w:rPr>
          <w:sz w:val="28"/>
          <w:szCs w:val="28"/>
        </w:rPr>
        <w:t>: ___________________</w:t>
      </w: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0C65EF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</w:p>
    <w:p w:rsidR="00DA3DEC" w:rsidRPr="00477B22" w:rsidRDefault="000C65EF" w:rsidP="00477B22">
      <w:pPr>
        <w:pStyle w:val="ae"/>
        <w:ind w:firstLine="709"/>
        <w:jc w:val="center"/>
        <w:rPr>
          <w:sz w:val="28"/>
          <w:szCs w:val="28"/>
        </w:rPr>
      </w:pPr>
      <w:r w:rsidRPr="00477B22">
        <w:rPr>
          <w:sz w:val="28"/>
          <w:szCs w:val="28"/>
        </w:rPr>
        <w:t>Новосибирск, 20</w:t>
      </w:r>
      <w:r w:rsidR="00B2769D" w:rsidRPr="00477B22">
        <w:rPr>
          <w:sz w:val="28"/>
          <w:szCs w:val="28"/>
        </w:rPr>
        <w:t>20</w:t>
      </w:r>
      <w:r w:rsidRPr="00477B22">
        <w:rPr>
          <w:sz w:val="28"/>
          <w:szCs w:val="28"/>
        </w:rPr>
        <w:t xml:space="preserve"> г</w:t>
      </w:r>
    </w:p>
    <w:p w:rsidR="00A82AF5" w:rsidRPr="00477B22" w:rsidRDefault="004F2BE3" w:rsidP="00764EF6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bookmarkStart w:id="1" w:name="_GoBack"/>
      <w:bookmarkEnd w:id="1"/>
      <w:r w:rsidRPr="00477B22"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Записать рассуждение в логической символике и проверить правильность рассуждения методом </w:t>
      </w:r>
      <w:proofErr w:type="spellStart"/>
      <w:r w:rsidRPr="00477B22">
        <w:rPr>
          <w:bCs/>
          <w:color w:val="333333"/>
          <w:sz w:val="28"/>
          <w:szCs w:val="28"/>
          <w:shd w:val="clear" w:color="auto" w:fill="FFFFFF"/>
        </w:rPr>
        <w:t>Куайна</w:t>
      </w:r>
      <w:proofErr w:type="spellEnd"/>
      <w:r w:rsidRPr="00477B22">
        <w:rPr>
          <w:bCs/>
          <w:color w:val="333333"/>
          <w:sz w:val="28"/>
          <w:szCs w:val="28"/>
          <w:shd w:val="clear" w:color="auto" w:fill="FFFFFF"/>
        </w:rPr>
        <w:t>, методом редукции и методом резолюций</w:t>
      </w:r>
    </w:p>
    <w:p w:rsidR="004F2BE3" w:rsidRPr="00477B22" w:rsidRDefault="004F2BE3" w:rsidP="00477B22">
      <w:pPr>
        <w:pStyle w:val="ae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4F2BE3" w:rsidRPr="00477B22" w:rsidRDefault="004F2BE3" w:rsidP="00477B22">
      <w:pPr>
        <w:pStyle w:val="ae"/>
        <w:ind w:firstLine="709"/>
        <w:jc w:val="both"/>
        <w:rPr>
          <w:sz w:val="28"/>
          <w:szCs w:val="28"/>
        </w:rPr>
      </w:pPr>
      <w:r w:rsidRPr="00477B22">
        <w:rPr>
          <w:color w:val="333333"/>
          <w:sz w:val="28"/>
          <w:szCs w:val="28"/>
          <w:shd w:val="clear" w:color="auto" w:fill="FFFFFF"/>
        </w:rPr>
        <w:t>Если бы у нее было много денег, то она бы ездила в институт на такси и тогда бы никогда не опаздывала.  У нее денег немного. Поэтому она постоянно опаздывает.</w:t>
      </w:r>
    </w:p>
    <w:p w:rsidR="00A82AF5" w:rsidRPr="00477B22" w:rsidRDefault="00A82AF5" w:rsidP="00477B22">
      <w:pPr>
        <w:pStyle w:val="ae"/>
        <w:ind w:firstLine="709"/>
        <w:jc w:val="both"/>
        <w:rPr>
          <w:color w:val="FF0000"/>
          <w:sz w:val="28"/>
          <w:szCs w:val="28"/>
        </w:rPr>
      </w:pPr>
    </w:p>
    <w:p w:rsidR="004F2BE3" w:rsidRPr="00477B22" w:rsidRDefault="004F2BE3" w:rsidP="00477B22">
      <w:pPr>
        <w:pStyle w:val="ae"/>
        <w:ind w:firstLine="709"/>
        <w:jc w:val="both"/>
        <w:rPr>
          <w:color w:val="FF0000"/>
          <w:sz w:val="28"/>
          <w:szCs w:val="28"/>
        </w:rPr>
      </w:pPr>
      <w:r w:rsidRPr="00477B22">
        <w:rPr>
          <w:bCs/>
          <w:i/>
          <w:iCs/>
          <w:color w:val="333333"/>
          <w:sz w:val="28"/>
          <w:szCs w:val="28"/>
          <w:shd w:val="clear" w:color="auto" w:fill="FFFFFF"/>
        </w:rPr>
        <w:t>Исчисление предикатов</w:t>
      </w:r>
    </w:p>
    <w:p w:rsidR="004F2BE3" w:rsidRPr="00477B22" w:rsidRDefault="004F2BE3" w:rsidP="00764EF6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477B22">
        <w:rPr>
          <w:bCs/>
          <w:color w:val="333333"/>
          <w:sz w:val="28"/>
          <w:szCs w:val="28"/>
          <w:shd w:val="clear" w:color="auto" w:fill="FFFFFF"/>
        </w:rPr>
        <w:t>Пользуясь определением формулы логики предикатов проверить, что  выражение является формулой. В формуле указать свободные и связанные переменные. Привести формулу к предваренной форме</w:t>
      </w:r>
    </w:p>
    <w:p w:rsidR="004F2BE3" w:rsidRPr="00477B22" w:rsidRDefault="004F2BE3" w:rsidP="00477B22">
      <w:pPr>
        <w:pStyle w:val="ae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A82AF5" w:rsidRPr="00477B22" w:rsidRDefault="004F2BE3" w:rsidP="00477B22">
      <w:pPr>
        <w:pStyle w:val="ae"/>
        <w:ind w:firstLine="709"/>
        <w:jc w:val="both"/>
        <w:rPr>
          <w:sz w:val="28"/>
          <w:szCs w:val="28"/>
        </w:rPr>
      </w:pPr>
      <w:r w:rsidRPr="00477B22"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717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F5" w:rsidRPr="00477B22" w:rsidRDefault="00A82AF5" w:rsidP="00477B22">
      <w:pPr>
        <w:pStyle w:val="ae"/>
        <w:ind w:firstLine="709"/>
        <w:jc w:val="both"/>
        <w:rPr>
          <w:sz w:val="28"/>
          <w:szCs w:val="28"/>
        </w:rPr>
      </w:pPr>
    </w:p>
    <w:p w:rsidR="004F2BE3" w:rsidRPr="00477B22" w:rsidRDefault="004F2BE3" w:rsidP="00477B22">
      <w:pPr>
        <w:pStyle w:val="ae"/>
        <w:ind w:firstLine="709"/>
        <w:jc w:val="both"/>
        <w:rPr>
          <w:sz w:val="28"/>
          <w:szCs w:val="28"/>
        </w:rPr>
      </w:pPr>
      <w:r w:rsidRPr="00477B22">
        <w:rPr>
          <w:bCs/>
          <w:i/>
          <w:iCs/>
          <w:color w:val="333333"/>
          <w:sz w:val="28"/>
          <w:szCs w:val="28"/>
          <w:shd w:val="clear" w:color="auto" w:fill="FFFFFF"/>
        </w:rPr>
        <w:t>Теория алгоритмов</w:t>
      </w:r>
    </w:p>
    <w:p w:rsidR="00DA3DEC" w:rsidRPr="00477B22" w:rsidRDefault="004F2BE3" w:rsidP="00764EF6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477B22">
        <w:rPr>
          <w:bCs/>
          <w:color w:val="333333"/>
          <w:sz w:val="28"/>
          <w:szCs w:val="28"/>
          <w:shd w:val="clear" w:color="auto" w:fill="FFFFFF"/>
        </w:rPr>
        <w:t xml:space="preserve">Построить машину Тьюринга для перевода из начальной конфигурации </w:t>
      </w:r>
      <w:proofErr w:type="gramStart"/>
      <w:r w:rsidRPr="00477B22">
        <w:rPr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477B22">
        <w:rPr>
          <w:bCs/>
          <w:color w:val="333333"/>
          <w:sz w:val="28"/>
          <w:szCs w:val="28"/>
          <w:shd w:val="clear" w:color="auto" w:fill="FFFFFF"/>
        </w:rPr>
        <w:t xml:space="preserve"> заключительную. На ленте МТ записаны нули и единицы, пустые ячейки содержат нули,</w:t>
      </w:r>
      <w:r w:rsidRPr="00477B22">
        <w:rPr>
          <w:bCs/>
          <w:noProof/>
          <w:color w:val="333333"/>
          <w:sz w:val="28"/>
          <w:szCs w:val="28"/>
          <w:shd w:val="clear" w:color="auto" w:fill="FFFFFF"/>
        </w:rPr>
        <w:t xml:space="preserve"> </w:t>
      </w:r>
      <w:r w:rsidRPr="00477B22"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10C4664" wp14:editId="0EF53124">
            <wp:extent cx="5238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B22">
        <w:rPr>
          <w:bCs/>
          <w:color w:val="333333"/>
          <w:sz w:val="28"/>
          <w:szCs w:val="28"/>
          <w:shd w:val="clear" w:color="auto" w:fill="FFFFFF"/>
        </w:rPr>
        <w:t>. Проверить работу машины Тьюринга для конкретных значений </w:t>
      </w:r>
      <w:proofErr w:type="spellStart"/>
      <w:r w:rsidRPr="00477B22">
        <w:rPr>
          <w:bCs/>
          <w:i/>
          <w:iCs/>
          <w:color w:val="333333"/>
          <w:sz w:val="28"/>
          <w:szCs w:val="28"/>
          <w:shd w:val="clear" w:color="auto" w:fill="FFFFFF"/>
        </w:rPr>
        <w:t>x,y</w:t>
      </w:r>
      <w:proofErr w:type="spellEnd"/>
      <w:r w:rsidRPr="00477B22">
        <w:rPr>
          <w:bCs/>
          <w:i/>
          <w:iCs/>
          <w:color w:val="333333"/>
          <w:sz w:val="28"/>
          <w:szCs w:val="28"/>
          <w:shd w:val="clear" w:color="auto" w:fill="FFFFFF"/>
        </w:rPr>
        <w:t>. </w:t>
      </w:r>
      <w:r w:rsidRPr="00477B22">
        <w:rPr>
          <w:bCs/>
          <w:color w:val="333333"/>
          <w:sz w:val="28"/>
          <w:szCs w:val="28"/>
          <w:shd w:val="clear" w:color="auto" w:fill="FFFFFF"/>
        </w:rPr>
        <w:t>Нарисовать граф, соответствующий построенной МТ.</w:t>
      </w:r>
    </w:p>
    <w:p w:rsidR="004F2BE3" w:rsidRPr="00477B22" w:rsidRDefault="004F2BE3" w:rsidP="00477B22">
      <w:pPr>
        <w:pStyle w:val="ae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4F2BE3" w:rsidRPr="00477B22" w:rsidRDefault="004F2BE3" w:rsidP="00477B22">
      <w:pPr>
        <w:pStyle w:val="ae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477B22"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619375" cy="571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E3" w:rsidRPr="00477B22" w:rsidRDefault="004F2BE3" w:rsidP="00477B22">
      <w:pPr>
        <w:pStyle w:val="ae"/>
        <w:ind w:firstLine="709"/>
        <w:jc w:val="both"/>
        <w:rPr>
          <w:sz w:val="28"/>
          <w:szCs w:val="28"/>
        </w:rPr>
      </w:pPr>
    </w:p>
    <w:p w:rsidR="004F2BE3" w:rsidRPr="00477B22" w:rsidRDefault="000E53A0" w:rsidP="00764EF6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477B22">
        <w:rPr>
          <w:bCs/>
          <w:color w:val="333333"/>
          <w:sz w:val="28"/>
          <w:szCs w:val="28"/>
          <w:shd w:val="clear" w:color="auto" w:fill="FFFFFF"/>
        </w:rPr>
        <w:t>Показать примитивную рекурсивность функции </w:t>
      </w:r>
      <w:r w:rsidRPr="00477B22">
        <w:rPr>
          <w:bCs/>
          <w:i/>
          <w:iCs/>
          <w:color w:val="333333"/>
          <w:sz w:val="28"/>
          <w:szCs w:val="28"/>
          <w:shd w:val="clear" w:color="auto" w:fill="FFFFFF"/>
        </w:rPr>
        <w:t>f(</w:t>
      </w:r>
      <w:proofErr w:type="spellStart"/>
      <w:r w:rsidRPr="00477B22">
        <w:rPr>
          <w:bCs/>
          <w:i/>
          <w:iCs/>
          <w:color w:val="333333"/>
          <w:sz w:val="28"/>
          <w:szCs w:val="28"/>
          <w:shd w:val="clear" w:color="auto" w:fill="FFFFFF"/>
        </w:rPr>
        <w:t>x,y</w:t>
      </w:r>
      <w:proofErr w:type="spellEnd"/>
      <w:r w:rsidRPr="00477B22">
        <w:rPr>
          <w:bCs/>
          <w:i/>
          <w:iCs/>
          <w:color w:val="333333"/>
          <w:sz w:val="28"/>
          <w:szCs w:val="28"/>
          <w:shd w:val="clear" w:color="auto" w:fill="FFFFFF"/>
        </w:rPr>
        <w:t>).</w:t>
      </w:r>
    </w:p>
    <w:p w:rsidR="007A6127" w:rsidRPr="00477B22" w:rsidRDefault="007A6127" w:rsidP="00477B22">
      <w:pPr>
        <w:pStyle w:val="ae"/>
        <w:ind w:firstLine="709"/>
        <w:jc w:val="both"/>
        <w:rPr>
          <w:sz w:val="28"/>
          <w:szCs w:val="28"/>
        </w:rPr>
      </w:pPr>
    </w:p>
    <w:p w:rsidR="007A6127" w:rsidRPr="00477B22" w:rsidRDefault="007A6127" w:rsidP="00477B22">
      <w:pPr>
        <w:pStyle w:val="ae"/>
        <w:ind w:firstLine="709"/>
        <w:jc w:val="both"/>
        <w:rPr>
          <w:sz w:val="28"/>
          <w:szCs w:val="28"/>
        </w:rPr>
      </w:pPr>
      <w:r w:rsidRPr="00477B22"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638300" cy="52387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BC" w:rsidRPr="00477B22" w:rsidRDefault="00D109BC" w:rsidP="00477B22">
      <w:pPr>
        <w:pStyle w:val="ae"/>
        <w:ind w:firstLine="709"/>
        <w:jc w:val="both"/>
        <w:rPr>
          <w:sz w:val="28"/>
          <w:szCs w:val="28"/>
        </w:rPr>
      </w:pPr>
    </w:p>
    <w:p w:rsidR="00D109BC" w:rsidRPr="00477B22" w:rsidRDefault="00D109BC" w:rsidP="00477B22">
      <w:pPr>
        <w:pStyle w:val="ae"/>
        <w:ind w:firstLine="709"/>
        <w:jc w:val="both"/>
        <w:rPr>
          <w:sz w:val="28"/>
          <w:szCs w:val="28"/>
        </w:rPr>
      </w:pPr>
    </w:p>
    <w:p w:rsidR="00D109BC" w:rsidRPr="00477B22" w:rsidRDefault="00D109BC" w:rsidP="00477B22">
      <w:pPr>
        <w:pStyle w:val="ae"/>
        <w:ind w:firstLine="709"/>
        <w:jc w:val="both"/>
        <w:rPr>
          <w:sz w:val="28"/>
          <w:szCs w:val="28"/>
        </w:rPr>
      </w:pPr>
    </w:p>
    <w:p w:rsidR="00D109BC" w:rsidRDefault="00D109BC" w:rsidP="00477B22">
      <w:pPr>
        <w:pStyle w:val="ae"/>
        <w:ind w:firstLine="709"/>
        <w:jc w:val="both"/>
        <w:rPr>
          <w:sz w:val="28"/>
          <w:szCs w:val="28"/>
        </w:rPr>
      </w:pPr>
    </w:p>
    <w:p w:rsidR="00E930D7" w:rsidRDefault="00E930D7" w:rsidP="00477B22">
      <w:pPr>
        <w:pStyle w:val="ae"/>
        <w:ind w:firstLine="709"/>
        <w:jc w:val="both"/>
        <w:rPr>
          <w:sz w:val="28"/>
          <w:szCs w:val="28"/>
        </w:rPr>
      </w:pPr>
    </w:p>
    <w:p w:rsidR="00E930D7" w:rsidRDefault="00E930D7" w:rsidP="00477B22">
      <w:pPr>
        <w:pStyle w:val="ae"/>
        <w:ind w:firstLine="709"/>
        <w:jc w:val="both"/>
        <w:rPr>
          <w:sz w:val="28"/>
          <w:szCs w:val="28"/>
        </w:rPr>
      </w:pPr>
    </w:p>
    <w:p w:rsidR="00E930D7" w:rsidRDefault="00E930D7" w:rsidP="00477B22">
      <w:pPr>
        <w:pStyle w:val="ae"/>
        <w:ind w:firstLine="709"/>
        <w:jc w:val="both"/>
        <w:rPr>
          <w:sz w:val="28"/>
          <w:szCs w:val="28"/>
        </w:rPr>
      </w:pPr>
    </w:p>
    <w:sectPr w:rsidR="00E930D7" w:rsidSect="001F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F0"/>
    <w:multiLevelType w:val="hybridMultilevel"/>
    <w:tmpl w:val="5A4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660"/>
    <w:multiLevelType w:val="hybridMultilevel"/>
    <w:tmpl w:val="5A4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9E2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456"/>
    <w:multiLevelType w:val="hybridMultilevel"/>
    <w:tmpl w:val="DED2E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7829C4"/>
    <w:multiLevelType w:val="hybridMultilevel"/>
    <w:tmpl w:val="D9EE3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8E4E12"/>
    <w:multiLevelType w:val="multilevel"/>
    <w:tmpl w:val="B2E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B2D77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34469"/>
    <w:multiLevelType w:val="hybridMultilevel"/>
    <w:tmpl w:val="BD9CAD0C"/>
    <w:lvl w:ilvl="0" w:tplc="1B501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393418"/>
    <w:multiLevelType w:val="hybridMultilevel"/>
    <w:tmpl w:val="7716153E"/>
    <w:lvl w:ilvl="0" w:tplc="5B4A872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A"/>
    <w:rsid w:val="00001A60"/>
    <w:rsid w:val="00003BFC"/>
    <w:rsid w:val="00044389"/>
    <w:rsid w:val="00052126"/>
    <w:rsid w:val="00077F88"/>
    <w:rsid w:val="00091517"/>
    <w:rsid w:val="000919F8"/>
    <w:rsid w:val="000B2118"/>
    <w:rsid w:val="000C0433"/>
    <w:rsid w:val="000C22D4"/>
    <w:rsid w:val="000C65EF"/>
    <w:rsid w:val="000D2604"/>
    <w:rsid w:val="000E3ED8"/>
    <w:rsid w:val="000E53A0"/>
    <w:rsid w:val="001008DE"/>
    <w:rsid w:val="00112135"/>
    <w:rsid w:val="00112AFC"/>
    <w:rsid w:val="00114104"/>
    <w:rsid w:val="00144576"/>
    <w:rsid w:val="00152BBD"/>
    <w:rsid w:val="00165ADE"/>
    <w:rsid w:val="001B5F29"/>
    <w:rsid w:val="001E0ABA"/>
    <w:rsid w:val="001F0401"/>
    <w:rsid w:val="0022602A"/>
    <w:rsid w:val="00291B7F"/>
    <w:rsid w:val="002B223C"/>
    <w:rsid w:val="002F5945"/>
    <w:rsid w:val="00314B8B"/>
    <w:rsid w:val="00327C01"/>
    <w:rsid w:val="00342C58"/>
    <w:rsid w:val="003453DD"/>
    <w:rsid w:val="00357407"/>
    <w:rsid w:val="003C5A97"/>
    <w:rsid w:val="003D2840"/>
    <w:rsid w:val="003E71A6"/>
    <w:rsid w:val="00402075"/>
    <w:rsid w:val="0041614F"/>
    <w:rsid w:val="00417AEF"/>
    <w:rsid w:val="0045682D"/>
    <w:rsid w:val="00470E37"/>
    <w:rsid w:val="00476607"/>
    <w:rsid w:val="00477B22"/>
    <w:rsid w:val="00490210"/>
    <w:rsid w:val="004F2BE3"/>
    <w:rsid w:val="004F2EFE"/>
    <w:rsid w:val="005014A8"/>
    <w:rsid w:val="0054575A"/>
    <w:rsid w:val="00587DE6"/>
    <w:rsid w:val="00596078"/>
    <w:rsid w:val="005B729A"/>
    <w:rsid w:val="005C1D5D"/>
    <w:rsid w:val="005C4659"/>
    <w:rsid w:val="005C71BE"/>
    <w:rsid w:val="005D05DF"/>
    <w:rsid w:val="005D76A3"/>
    <w:rsid w:val="005E64C2"/>
    <w:rsid w:val="005E746E"/>
    <w:rsid w:val="005F6B61"/>
    <w:rsid w:val="00615577"/>
    <w:rsid w:val="00623751"/>
    <w:rsid w:val="0065062D"/>
    <w:rsid w:val="00662D5E"/>
    <w:rsid w:val="006A3615"/>
    <w:rsid w:val="006A4F67"/>
    <w:rsid w:val="006B385C"/>
    <w:rsid w:val="006E02A0"/>
    <w:rsid w:val="006E0A39"/>
    <w:rsid w:val="00705D3C"/>
    <w:rsid w:val="00714438"/>
    <w:rsid w:val="00723CAC"/>
    <w:rsid w:val="00734BD3"/>
    <w:rsid w:val="00762A0D"/>
    <w:rsid w:val="00764EF6"/>
    <w:rsid w:val="00784287"/>
    <w:rsid w:val="007A6127"/>
    <w:rsid w:val="00807B23"/>
    <w:rsid w:val="00824DC6"/>
    <w:rsid w:val="0086315F"/>
    <w:rsid w:val="00863C6B"/>
    <w:rsid w:val="008974F2"/>
    <w:rsid w:val="008A0153"/>
    <w:rsid w:val="008C3CFA"/>
    <w:rsid w:val="008C5630"/>
    <w:rsid w:val="00907DF5"/>
    <w:rsid w:val="0091787F"/>
    <w:rsid w:val="00917916"/>
    <w:rsid w:val="009236BE"/>
    <w:rsid w:val="00934CD5"/>
    <w:rsid w:val="00951BE9"/>
    <w:rsid w:val="009D15F2"/>
    <w:rsid w:val="00A2259E"/>
    <w:rsid w:val="00A43B7D"/>
    <w:rsid w:val="00A62087"/>
    <w:rsid w:val="00A66DB1"/>
    <w:rsid w:val="00A71E57"/>
    <w:rsid w:val="00A82AF5"/>
    <w:rsid w:val="00A90314"/>
    <w:rsid w:val="00A903CC"/>
    <w:rsid w:val="00A9798E"/>
    <w:rsid w:val="00AB7005"/>
    <w:rsid w:val="00AE53A7"/>
    <w:rsid w:val="00B2769D"/>
    <w:rsid w:val="00B40F16"/>
    <w:rsid w:val="00B94CF7"/>
    <w:rsid w:val="00BB3DB6"/>
    <w:rsid w:val="00BF512D"/>
    <w:rsid w:val="00BF6389"/>
    <w:rsid w:val="00C70470"/>
    <w:rsid w:val="00C70F3A"/>
    <w:rsid w:val="00C7104A"/>
    <w:rsid w:val="00C77100"/>
    <w:rsid w:val="00C93C84"/>
    <w:rsid w:val="00CD27A8"/>
    <w:rsid w:val="00CD57E6"/>
    <w:rsid w:val="00CF3C87"/>
    <w:rsid w:val="00D001A6"/>
    <w:rsid w:val="00D109BC"/>
    <w:rsid w:val="00D17D43"/>
    <w:rsid w:val="00D34EDC"/>
    <w:rsid w:val="00D939BA"/>
    <w:rsid w:val="00D9580B"/>
    <w:rsid w:val="00DA3DEC"/>
    <w:rsid w:val="00DD20B4"/>
    <w:rsid w:val="00DF06DD"/>
    <w:rsid w:val="00DF2237"/>
    <w:rsid w:val="00E0309A"/>
    <w:rsid w:val="00E366AC"/>
    <w:rsid w:val="00E46243"/>
    <w:rsid w:val="00E639AC"/>
    <w:rsid w:val="00E6780D"/>
    <w:rsid w:val="00E76A81"/>
    <w:rsid w:val="00E930D7"/>
    <w:rsid w:val="00E95485"/>
    <w:rsid w:val="00EA79FB"/>
    <w:rsid w:val="00EB6991"/>
    <w:rsid w:val="00ED283C"/>
    <w:rsid w:val="00ED7F47"/>
    <w:rsid w:val="00F3058D"/>
    <w:rsid w:val="00F44A52"/>
    <w:rsid w:val="00F46958"/>
    <w:rsid w:val="00F47A3C"/>
    <w:rsid w:val="00F63533"/>
    <w:rsid w:val="00F734C3"/>
    <w:rsid w:val="00F74CD7"/>
    <w:rsid w:val="00F860EE"/>
    <w:rsid w:val="00FB1062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6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DE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A3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DA3D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qFormat/>
    <w:rsid w:val="005D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C65EF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0C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C65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C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D9580B"/>
    <w:rPr>
      <w:color w:val="808080"/>
    </w:rPr>
  </w:style>
  <w:style w:type="paragraph" w:styleId="a9">
    <w:name w:val="Normal (Web)"/>
    <w:basedOn w:val="a"/>
    <w:uiPriority w:val="99"/>
    <w:rsid w:val="00C70470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Hyperlink"/>
    <w:basedOn w:val="a0"/>
    <w:uiPriority w:val="99"/>
    <w:semiHidden/>
    <w:unhideWhenUsed/>
    <w:rsid w:val="00BB3D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35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53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95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7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6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DE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A3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DA3D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qFormat/>
    <w:rsid w:val="005D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C65EF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0C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C65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C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D9580B"/>
    <w:rPr>
      <w:color w:val="808080"/>
    </w:rPr>
  </w:style>
  <w:style w:type="paragraph" w:styleId="a9">
    <w:name w:val="Normal (Web)"/>
    <w:basedOn w:val="a"/>
    <w:uiPriority w:val="99"/>
    <w:rsid w:val="00C70470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Hyperlink"/>
    <w:basedOn w:val="a0"/>
    <w:uiPriority w:val="99"/>
    <w:semiHidden/>
    <w:unhideWhenUsed/>
    <w:rsid w:val="00BB3D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35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53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95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7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CD28-F4AE-443A-832E-2EE55DA7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Andrey</cp:lastModifiedBy>
  <cp:revision>68</cp:revision>
  <dcterms:created xsi:type="dcterms:W3CDTF">2019-12-05T10:02:00Z</dcterms:created>
  <dcterms:modified xsi:type="dcterms:W3CDTF">2020-04-22T08:45:00Z</dcterms:modified>
</cp:coreProperties>
</file>