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24" w:rsidRDefault="006B7124" w:rsidP="006B7124">
      <w:r>
        <w:t>При вращении анализатора интенсивность прошедшего света менялась в 2 раза. Определите степень поляризации падающего света.</w:t>
      </w:r>
    </w:p>
    <w:p w:rsidR="00D83A59" w:rsidRDefault="00D83A59"/>
    <w:sectPr w:rsidR="00D83A59" w:rsidSect="00D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124"/>
    <w:rsid w:val="006B7124"/>
    <w:rsid w:val="00D8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2020-04-23T13:56:00Z</dcterms:created>
  <dcterms:modified xsi:type="dcterms:W3CDTF">2020-04-23T13:57:00Z</dcterms:modified>
</cp:coreProperties>
</file>