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90" w:rsidRDefault="00701A90">
      <w:r w:rsidRPr="00701A90">
        <w:t xml:space="preserve">Задание. </w:t>
      </w:r>
    </w:p>
    <w:p w:rsidR="00701A90" w:rsidRDefault="00701A90">
      <w:r w:rsidRPr="00701A90">
        <w:t>Разработать программу, выполняющую перевод действительного числа X заданного в системе счисления с основанием q в систему счисления с основанием p (2≤ q,</w:t>
      </w:r>
      <w:r>
        <w:t xml:space="preserve"> </w:t>
      </w:r>
      <w:bookmarkStart w:id="0" w:name="_GoBack"/>
      <w:bookmarkEnd w:id="0"/>
      <w:r w:rsidRPr="00701A90">
        <w:t xml:space="preserve">p ≤16). </w:t>
      </w:r>
    </w:p>
    <w:p w:rsidR="00701A90" w:rsidRDefault="00701A90">
      <w:r w:rsidRPr="00701A90">
        <w:t xml:space="preserve">Указания: </w:t>
      </w:r>
    </w:p>
    <w:p w:rsidR="00701A90" w:rsidRDefault="00701A90">
      <w:r w:rsidRPr="00701A90">
        <w:sym w:font="Symbol" w:char="F0B7"/>
      </w:r>
      <w:r w:rsidRPr="00701A90">
        <w:t xml:space="preserve"> Перед выполнением работы вспомните содержание лекции «Системы счисления и представление данных» в разделе «Основы информатики». </w:t>
      </w:r>
    </w:p>
    <w:p w:rsidR="00701A90" w:rsidRDefault="00701A90">
      <w:r w:rsidRPr="00701A90">
        <w:sym w:font="Symbol" w:char="F0B7"/>
      </w:r>
      <w:r w:rsidRPr="00701A90">
        <w:t xml:space="preserve"> Используйте правило замещения и правило деления-умножения.</w:t>
      </w:r>
    </w:p>
    <w:p w:rsidR="00701A90" w:rsidRDefault="00701A90">
      <w:r w:rsidRPr="00701A90">
        <w:t xml:space="preserve"> </w:t>
      </w:r>
      <w:r w:rsidRPr="00701A90">
        <w:sym w:font="Symbol" w:char="F0B7"/>
      </w:r>
      <w:r w:rsidRPr="00701A90">
        <w:t xml:space="preserve"> При выполнении данной лабораторной работы необходимо учесть, что </w:t>
      </w:r>
      <w:proofErr w:type="spellStart"/>
      <w:r w:rsidRPr="00701A90">
        <w:t>Pascal</w:t>
      </w:r>
      <w:proofErr w:type="spellEnd"/>
      <w:r w:rsidRPr="00701A90">
        <w:t xml:space="preserve"> корректно выполняет арифметические операции только с числами, представленными в десятичной системе счисления.</w:t>
      </w:r>
    </w:p>
    <w:p w:rsidR="00701A90" w:rsidRDefault="00701A90">
      <w:r w:rsidRPr="00701A90">
        <w:t xml:space="preserve"> </w:t>
      </w:r>
      <w:r w:rsidRPr="00701A90">
        <w:sym w:font="Symbol" w:char="F0B7"/>
      </w:r>
      <w:r w:rsidRPr="00701A90">
        <w:t xml:space="preserve"> Организуйте комфортный диалог с пользователем, в котором предусмотрите возможность коррекции неверно введенных символов.</w:t>
      </w:r>
    </w:p>
    <w:p w:rsidR="00701A90" w:rsidRDefault="00701A90">
      <w:r w:rsidRPr="00701A90">
        <w:t xml:space="preserve"> </w:t>
      </w:r>
      <w:r w:rsidRPr="00701A90">
        <w:sym w:font="Symbol" w:char="F0B7"/>
      </w:r>
      <w:r w:rsidRPr="00701A90">
        <w:t xml:space="preserve"> Помните, что каждому значению основания системы счисления соответствует строго определенный набор допустимых символов. </w:t>
      </w:r>
    </w:p>
    <w:p w:rsidR="00E83DDF" w:rsidRDefault="00701A90">
      <w:r w:rsidRPr="00701A90">
        <w:sym w:font="Symbol" w:char="F0B7"/>
      </w:r>
      <w:r w:rsidRPr="00701A90">
        <w:t xml:space="preserve"> При преобразовании дробной части не забывайте об обеспечении необходимой точности вычислений.</w:t>
      </w:r>
    </w:p>
    <w:sectPr w:rsidR="00E8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76"/>
    <w:rsid w:val="00645A76"/>
    <w:rsid w:val="00701A90"/>
    <w:rsid w:val="00E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8489-E5C6-4CCD-9826-FAE62FD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diakov.net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2020-04-26T12:20:00Z</dcterms:created>
  <dcterms:modified xsi:type="dcterms:W3CDTF">2020-04-26T12:22:00Z</dcterms:modified>
</cp:coreProperties>
</file>