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E9" w:rsidRDefault="00D81FE9" w:rsidP="00D81FE9">
      <w:pPr>
        <w:pStyle w:val="a3"/>
        <w:ind w:left="0" w:firstLine="0"/>
        <w:rPr>
          <w:sz w:val="28"/>
        </w:rPr>
      </w:pPr>
      <w:r w:rsidRPr="00FA0FCB">
        <w:rPr>
          <w:sz w:val="28"/>
        </w:rPr>
        <w:t>На поверхность площадью 100 см</w:t>
      </w:r>
      <w:proofErr w:type="gramStart"/>
      <w:r w:rsidRPr="00FA0FCB">
        <w:rPr>
          <w:sz w:val="28"/>
          <w:vertAlign w:val="superscript"/>
        </w:rPr>
        <w:t>2</w:t>
      </w:r>
      <w:proofErr w:type="gramEnd"/>
      <w:r w:rsidRPr="00FA0FCB">
        <w:rPr>
          <w:sz w:val="28"/>
        </w:rPr>
        <w:t xml:space="preserve"> </w:t>
      </w:r>
      <w:r>
        <w:rPr>
          <w:sz w:val="28"/>
        </w:rPr>
        <w:t xml:space="preserve">с коэффициентом поглощения 0,5 </w:t>
      </w:r>
      <w:r w:rsidRPr="00FA0FCB">
        <w:rPr>
          <w:sz w:val="28"/>
        </w:rPr>
        <w:t xml:space="preserve">падает свет, оказывая давление </w:t>
      </w:r>
      <w:r>
        <w:rPr>
          <w:sz w:val="28"/>
        </w:rPr>
        <w:t>6</w:t>
      </w:r>
      <w:r w:rsidRPr="00FA0FCB">
        <w:rPr>
          <w:sz w:val="28"/>
        </w:rPr>
        <w:sym w:font="Symbol" w:char="F0B4"/>
      </w:r>
      <w:r w:rsidRPr="00FA0FCB">
        <w:rPr>
          <w:sz w:val="28"/>
        </w:rPr>
        <w:t>10</w:t>
      </w:r>
      <w:r w:rsidRPr="00FA0FCB">
        <w:rPr>
          <w:sz w:val="28"/>
          <w:vertAlign w:val="superscript"/>
        </w:rPr>
        <w:t>-7</w:t>
      </w:r>
      <w:r w:rsidRPr="00FA0FCB">
        <w:rPr>
          <w:sz w:val="28"/>
        </w:rPr>
        <w:t xml:space="preserve"> Па. Какое количество энергии падает на эту поверхность за каждую секунду?</w:t>
      </w:r>
      <w:r>
        <w:rPr>
          <w:sz w:val="28"/>
        </w:rPr>
        <w:t xml:space="preserve"> (1,2 Дж). </w:t>
      </w:r>
    </w:p>
    <w:p w:rsidR="00A46D1F" w:rsidRDefault="00A46D1F"/>
    <w:sectPr w:rsidR="00A46D1F" w:rsidSect="00A4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D81FE9"/>
    <w:rsid w:val="00A46D1F"/>
    <w:rsid w:val="00D8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D81FE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2020-04-27T13:51:00Z</dcterms:created>
  <dcterms:modified xsi:type="dcterms:W3CDTF">2020-04-27T13:51:00Z</dcterms:modified>
</cp:coreProperties>
</file>