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Наследование и динамический полиморфизм в C++.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выполнить 2 задания. Выложите решение на github в репозиторий InheritanceExample.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 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Построить иерархию классов согласно схеме наследования (рис. 1).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67560" cy="1868805"/>
            <wp:effectExtent b="0" l="0" r="0" t="0"/>
            <wp:docPr descr="http://khpi-iip.mipk.kharkiv.edu/library/pgm/lab2/Pic/l1_10.gif" id="3" name="image2.gif"/>
            <a:graphic>
              <a:graphicData uri="http://schemas.openxmlformats.org/drawingml/2006/picture">
                <pic:pic>
                  <pic:nvPicPr>
                    <pic:cNvPr descr="http://khpi-iip.mipk.kharkiv.edu/library/pgm/lab2/Pic/l1_10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868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 1. Схема классов.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Решение.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классов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a;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B()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created\n"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B(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 a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~B()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destroyed\n"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D1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b;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D1(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b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created\n"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};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~D1()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destroyed\n"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D2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c;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D2(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created\n"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};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~D2()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destroyed\n"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D3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D1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D2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d;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D3(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z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D1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z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D2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d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created\n"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~D3()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destroyed\n"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D4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D2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D1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{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e;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D4(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z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D1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z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D2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e =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created\n"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~D4()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"object of"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 was destroyed\n"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 }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Проверьте последовательность вызовов конструкторов при создании объектов и вызовов деструкторов при уничтожении для объектов. Создайте объекты классов D3 и D4: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D3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temp(100, 200, 300, 400, 500);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D4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temp1(1, 2, 3, 4, 5);</w:t>
      </w:r>
    </w:p>
    <w:p w:rsidR="00000000" w:rsidDel="00000000" w:rsidP="00000000" w:rsidRDefault="00000000" w:rsidRPr="00000000" w14:paraId="0000003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 в том, что конструктор класса B вызывается два раза: перед созданием класса D1 и класса В2. Чтобы исправить ситуацию, то есть выполнить вызов только один раз, необходимо сделать наследование виртуальным. Для этого перед модификатором базового класса при описании класса-наследника (для классов D1 и D2) нужно написать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Деструктор так же будет вызван только один раз.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VS позволяет построить диаграмму классов. Диаграмма классов данного проекта (рис. 2).</w:t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972107" cy="260669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2107" cy="260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 2. Диаграмма классов.</w:t>
      </w:r>
    </w:p>
    <w:p w:rsidR="00000000" w:rsidDel="00000000" w:rsidP="00000000" w:rsidRDefault="00000000" w:rsidRPr="00000000" w14:paraId="0000004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Отношение наследования меду кассами обозначается стрелкой, направленной от наследника к базовому классу. Чтобы добавить диаграмму классов к проекту, необходимо в контекстном меню выбрать: Добавить –&gt; Создать элемент… 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в шаблонах Служебных программ выбрать Диаграмму классов. Созданные классы нужно перетащить на поле диаграммы. Связи наследования появляются автоматически.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диаграмма классов отсутствует, то нужно установить пакет для работы с ней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https://docs.microsoft.com/ru-ru/visualstudio/ide/class-designer/how-to-add-class-diagrams-to-projects?view=vs-2019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Задание 1 для самостоятельного выполнения.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Постройте иерархию классов согласно схеме наследования, приведенной в варианте задания. Варианты можно найти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http://khpi-iip.mipk.kharkiv.edu/library/pgm/lab2/lab3.html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выполнить аналогично разобранному выше примеру 1. Построить диаграмму классов.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вариант – рис. 6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вариант – рис. 10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вариант – рис. 11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вариант – рис. 12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вариант – рис. 13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вариант – рис. 15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вариант – рис. 16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вариант – рис. 18</w:t>
            </w:r>
          </w:p>
        </w:tc>
        <w:tc>
          <w:tcPr/>
          <w:p w:rsidR="00000000" w:rsidDel="00000000" w:rsidP="00000000" w:rsidRDefault="00000000" w:rsidRPr="00000000" w14:paraId="00000054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вариант – рис. 19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вариант – рис. 20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вариант – рис. 21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вариант – рис. 24</w:t>
            </w:r>
          </w:p>
        </w:tc>
      </w:tr>
    </w:tbl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 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Использование виртуальных функций.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</w:t>
      </w:r>
      <w:r w:rsidDel="00000000" w:rsidR="00000000" w:rsidRPr="00000000">
        <w:rPr>
          <w:rFonts w:ascii="Consolas" w:cs="Consolas" w:eastAsia="Consolas" w:hAnsi="Consolas"/>
          <w:b w:val="1"/>
          <w:color w:val="008000"/>
          <w:sz w:val="19"/>
          <w:szCs w:val="19"/>
          <w:rtl w:val="0"/>
        </w:rPr>
        <w:t xml:space="preserve">класс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, описывающий </w:t>
      </w:r>
      <w:r w:rsidDel="00000000" w:rsidR="00000000" w:rsidRPr="00000000">
        <w:rPr>
          <w:rFonts w:ascii="Consolas" w:cs="Consolas" w:eastAsia="Consolas" w:hAnsi="Consolas"/>
          <w:b w:val="1"/>
          <w:color w:val="008000"/>
          <w:sz w:val="19"/>
          <w:szCs w:val="19"/>
          <w:rtl w:val="0"/>
        </w:rPr>
        <w:t xml:space="preserve">существо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title;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mass; 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creature() : mass(0.0) {}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creature(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): title(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.title), mass(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.mass) {}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creature(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): title(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mass(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деструктор (объявлен как виртуальный)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~creature()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"creature deleted"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 }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виртуальная функция для вывода информации об объекте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_print()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"title: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title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", mass: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mass; }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открытая функция для вывода информации об объекте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print()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typeid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).name()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": ("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;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вызов виртуальной 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т.к. функция _print виртуальная, вызываться она будет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не только из текущего класса, но и из производных,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 зависимости от того, для какого объекта осуществляется вызов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_print();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")"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</w:t>
      </w:r>
      <w:r w:rsidDel="00000000" w:rsidR="00000000" w:rsidRPr="00000000">
        <w:rPr>
          <w:rFonts w:ascii="Consolas" w:cs="Consolas" w:eastAsia="Consolas" w:hAnsi="Consolas"/>
          <w:b w:val="1"/>
          <w:color w:val="008000"/>
          <w:sz w:val="19"/>
          <w:szCs w:val="19"/>
          <w:rtl w:val="0"/>
        </w:rPr>
        <w:t xml:space="preserve">класс animal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 наследуется от класса creature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speed; 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//m/s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animal()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{}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animal(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speed(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.speed) {}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animal(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speed(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~animal()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"animal deleted"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 }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виртуальная функция _print переопределяется в производном //классе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_print()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::_print();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", speed: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speed;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</w:t>
      </w:r>
      <w:r w:rsidDel="00000000" w:rsidR="00000000" w:rsidRPr="00000000">
        <w:rPr>
          <w:rFonts w:ascii="Consolas" w:cs="Consolas" w:eastAsia="Consolas" w:hAnsi="Consolas"/>
          <w:b w:val="1"/>
          <w:color w:val="008000"/>
          <w:sz w:val="19"/>
          <w:szCs w:val="19"/>
          <w:rtl w:val="0"/>
        </w:rPr>
        <w:t xml:space="preserve">класс bird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 наследуется от класса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topfly; 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bird()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{}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bird(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topfly(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.topfly) {}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bird(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topfly(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~bird()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"bird deleted"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 }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виртуальная функция _print переопределяется в классе bird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_print()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::_print();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", topfly: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topfly;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</w:t>
      </w:r>
      <w:r w:rsidDel="00000000" w:rsidR="00000000" w:rsidRPr="00000000">
        <w:rPr>
          <w:rFonts w:ascii="Consolas" w:cs="Consolas" w:eastAsia="Consolas" w:hAnsi="Consolas"/>
          <w:b w:val="1"/>
          <w:color w:val="008000"/>
          <w:sz w:val="19"/>
          <w:szCs w:val="19"/>
          <w:rtl w:val="0"/>
        </w:rPr>
        <w:t xml:space="preserve">класс fish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 наследуется от класса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fish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maxdeep; </w:t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fish()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{}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fish(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fish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maxdeep(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.maxdeep) {}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fish(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_maxdeep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_title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 maxdeep(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_maxdeep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~fish() { 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"fish deleted"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 }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виртуальная функция _print переопределяется в классе 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_print()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::_print();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", maxdeep: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maxdeep;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Протестируйте работу классов на следующем примере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setlocale(0,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"Rus"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создание объектов и вывод информации о 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"Паук"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0.003, 0.05).print();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"Ворона"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0.3, 10, 0.1).print();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fish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"Рыба Молот"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150, 5, 0.5).print();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животные могут перемещаться: рыбы плавают, звери бегают, змеи ползают, птицы летают. Но, как именно перемещается некое абстрактное животное, сказать нельзя.</w:t>
      </w:r>
    </w:p>
    <w:p w:rsidR="00000000" w:rsidDel="00000000" w:rsidP="00000000" w:rsidRDefault="00000000" w:rsidRPr="00000000" w14:paraId="000000C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 пример следующими функциями. </w:t>
      </w:r>
    </w:p>
    <w:p w:rsidR="00000000" w:rsidDel="00000000" w:rsidP="00000000" w:rsidRDefault="00000000" w:rsidRPr="00000000" w14:paraId="000000C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класс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creature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добавьте функцию получения массы существа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get_mass()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mass;</w:t>
      </w:r>
    </w:p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класс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добавьте функцию получения скорости существа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get_speed()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speed;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C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Добавьте описание нового класса для хищника. 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класс predator наследуется от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predator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animal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predator() {}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~predator() {}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чисто виртуальная функция hunt будет определять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посредством производных классов,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удастся ли хищнику поохотиться на жертву (obj)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hunt(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animal&amp; obj) = 0;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т.к. hunt чисто виртуальная, класс predator является абстрактным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D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Опишите класс орла. 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используется множественное наследование, т.к. орел – и птица, и хищник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predator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{}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"Орел"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определение тела функции hunt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т.к. hunt определена, класс eagle – НЕабстракный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hunt(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функция get_mass может наследоваться классом eagle из класса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и через класс bird, и через класс predator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нужно указать, что она наследуется через bird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.get_mass() &lt;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::get_mass()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&amp;&amp;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.get_speed() &lt;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::get_speed();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</w:p>
    <w:p w:rsidR="00000000" w:rsidDel="00000000" w:rsidP="00000000" w:rsidRDefault="00000000" w:rsidRPr="00000000" w14:paraId="000000E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setlocale(0,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"Rus"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raven(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"Ворона"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0.3, 10, 0.1);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eagle1(1, 100, 1);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fish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hammerhead(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"Рыба-молот"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150, 5, 0.5);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raven.print();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hammerhead.print();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"Eagle vs raven: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eagle1.hunt(raven)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"Eagle vs hammerhead: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eagle1.hunt(hammerhead)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Функцию main можно переписать, вызывая hunt через ссылку на predator: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main()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setlocale(0,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"Rus"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raven(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"Ворона"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0.3, 10, 0.1);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fish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hammerhead(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"Рыба-молот"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150, 5, 0.5);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raven.print();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hammerhead.print();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динамическое создание объекта класса eagle,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объект запоминается как ссылка на объект класса predator,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подобное возможно, т.к. eagle является производным для predator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predator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&amp;eagle1 = *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(1, 100, 1);</w:t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"Eagle vs raven: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eagle1.hunt(raven)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"Eagle vs hammerhead: 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eagle1.hunt(hammerhead)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cout </w:t>
      </w:r>
      <w:r w:rsidDel="00000000" w:rsidR="00000000" w:rsidRPr="00000000">
        <w:rPr>
          <w:rFonts w:ascii="Consolas" w:cs="Consolas" w:eastAsia="Consolas" w:hAnsi="Consolas"/>
          <w:color w:val="008080"/>
          <w:sz w:val="19"/>
          <w:szCs w:val="19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endl;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очищение динамически выделенной памяти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delete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&amp;eagle1;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0;</w:t>
      </w:r>
    </w:p>
    <w:p w:rsidR="00000000" w:rsidDel="00000000" w:rsidP="00000000" w:rsidRDefault="00000000" w:rsidRPr="00000000" w14:paraId="0000011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Виртуальное наследование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описанном выше примере при вызове функций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get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mass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get_speed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функции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hunt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можно не указывать область видимости класса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вызвать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get_mass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get_speed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напрямую из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применив виртуальное наследование. </w:t>
      </w:r>
    </w:p>
    <w:p w:rsidR="00000000" w:rsidDel="00000000" w:rsidP="00000000" w:rsidRDefault="00000000" w:rsidRPr="00000000" w14:paraId="000001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Виртуальное наследование является механизмом автоматического разрешения противоречий в случае возникновения неоднозначностей при вызове функций, в случаях, когда класс является наследником нескольких наследников общего базового класса. Для организации виртуального наследования нужно при наследовании перед спецификатором доступа базового класса (или после) указать слово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Добавьте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 базовому классу при описании класса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Таким образом, наследники класса bird будут являться виртуальными наследниками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Аналогично, добавьте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virtual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 базовому классу при описании класса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predator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Наследники класса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predator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будут являться виртуальными наследниками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же претерпит изменения: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predator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{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: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eagle() 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() {}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eagle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из-за виртуального наследования, для передачи параметров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в конструктор класса animal, его необходимо вызвать явно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eagle(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 xml:space="preserve">: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bird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0, 0,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_topfly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),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8000"/>
          <w:sz w:val="19"/>
          <w:szCs w:val="19"/>
          <w:rtl w:val="0"/>
        </w:rPr>
        <w:t xml:space="preserve">// аналогично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19"/>
          <w:szCs w:val="19"/>
          <w:rtl w:val="0"/>
        </w:rPr>
        <w:t xml:space="preserve">"Орел"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_mass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_speed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 {}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hunt(</w:t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19"/>
          <w:szCs w:val="19"/>
          <w:rtl w:val="0"/>
        </w:rPr>
        <w:t xml:space="preserve">animal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)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{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ff"/>
          <w:sz w:val="19"/>
          <w:szCs w:val="19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.get_mass() &lt; get_mass()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ab/>
        <w:tab/>
        <w:t xml:space="preserve">&amp;&amp; </w:t>
      </w:r>
      <w:r w:rsidDel="00000000" w:rsidR="00000000" w:rsidRPr="00000000">
        <w:rPr>
          <w:rFonts w:ascii="Consolas" w:cs="Consolas" w:eastAsia="Consolas" w:hAnsi="Consolas"/>
          <w:color w:val="808080"/>
          <w:sz w:val="19"/>
          <w:szCs w:val="19"/>
          <w:rtl w:val="0"/>
        </w:rPr>
        <w:t xml:space="preserve">obj</w:t>
      </w: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.get_speed() &lt; get_speed();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onsolas" w:cs="Consolas" w:eastAsia="Consolas" w:hAnsi="Consolas"/>
          <w:color w:val="000000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ab/>
        <w:t xml:space="preserve">}</w:t>
      </w:r>
    </w:p>
    <w:p w:rsidR="00000000" w:rsidDel="00000000" w:rsidP="00000000" w:rsidRDefault="00000000" w:rsidRPr="00000000" w14:paraId="0000012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19"/>
          <w:szCs w:val="19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диаграмму классов для данного примера.</w:t>
      </w:r>
    </w:p>
    <w:p w:rsidR="00000000" w:rsidDel="00000000" w:rsidP="00000000" w:rsidRDefault="00000000" w:rsidRPr="00000000" w14:paraId="0000012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Задание 2 для самостоятельного выполнения.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данной предметной области составить ее программную модель посредством иерархии классов. </w:t>
            </w:r>
          </w:p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область – компьютерная игра. Предполагаемые классы: объект компьютерной игры, мифическое животное, человекоподобный персонаж, волшебный персонаж, волшебный предмет. Дополнение системы классов приветствуется.</w:t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Согласно предметной области написать программу, реализующую и демонстрирующую работу иерархии классов с применением механизмов динамического полиморфизма (виртуальных функций) и абстракции (чисто виртуальных функций), а также виртуального наследования.</w:t>
            </w:r>
          </w:p>
          <w:p w:rsidR="00000000" w:rsidDel="00000000" w:rsidP="00000000" w:rsidRDefault="00000000" w:rsidRPr="00000000" w14:paraId="00000130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Примечание: все неабстрактные классы должны содержать: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конструктор без параметров;</w:t>
            </w:r>
          </w:p>
          <w:p w:rsidR="00000000" w:rsidDel="00000000" w:rsidP="00000000" w:rsidRDefault="00000000" w:rsidRPr="00000000" w14:paraId="00000132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конструктор копирования;</w:t>
            </w:r>
          </w:p>
          <w:p w:rsidR="00000000" w:rsidDel="00000000" w:rsidP="00000000" w:rsidRDefault="00000000" w:rsidRPr="00000000" w14:paraId="00000133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параметризированный(е) конструктор(ы);</w:t>
            </w:r>
          </w:p>
          <w:p w:rsidR="00000000" w:rsidDel="00000000" w:rsidP="00000000" w:rsidRDefault="00000000" w:rsidRPr="00000000" w14:paraId="00000134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деструктор,</w:t>
            </w:r>
          </w:p>
          <w:p w:rsidR="00000000" w:rsidDel="00000000" w:rsidP="00000000" w:rsidRDefault="00000000" w:rsidRPr="00000000" w14:paraId="00000135">
            <w:pPr>
              <w:spacing w:line="36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переопределите в классах метод move(), draw() (добавление и переопределение своего метода приветствуется).</w:t>
            </w:r>
          </w:p>
        </w:tc>
      </w:tr>
    </w:tbl>
    <w:p w:rsidR="00000000" w:rsidDel="00000000" w:rsidP="00000000" w:rsidRDefault="00000000" w:rsidRPr="00000000" w14:paraId="000001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D1A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D4ACD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266B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66BA8"/>
    <w:rPr>
      <w:rFonts w:ascii="Tahoma" w:cs="Tahoma" w:hAnsi="Tahoma"/>
      <w:sz w:val="16"/>
      <w:szCs w:val="16"/>
    </w:rPr>
  </w:style>
  <w:style w:type="character" w:styleId="a7">
    <w:name w:val="Hyperlink"/>
    <w:basedOn w:val="a0"/>
    <w:uiPriority w:val="99"/>
    <w:unhideWhenUsed w:val="1"/>
    <w:rsid w:val="005168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CA167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khpi-iip.mipk.kharkiv.edu/library/pgm/lab2/lab3.html" TargetMode="External"/><Relationship Id="rId9" Type="http://schemas.openxmlformats.org/officeDocument/2006/relationships/hyperlink" Target="https://docs.microsoft.com/ru-ru/visualstudio/ide/class-designer/how-to-add-class-diagrams-to-projects?view=vs-201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mdHYdPcJH3VdfxtH46h/+2YQg==">AMUW2mU8/NTfMVHZzAzS+IwAyBY+GJ3qiztCX3gl81ZA4eJCFcEtrM7oFns/dbDT6KMBjjDNiBtbcdgAR1FgPpwxGk6bN8S6FTwG+u9D4ZG3Tz0+y/VZte3GqcPsocxvm5TVdbrdb88d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2019-11-25T17:09:00Z</dcterms:created>
  <dc:creator>korshun</dc:creator>
</cp:coreProperties>
</file>