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8A" w:rsidRPr="00B35B8A" w:rsidRDefault="00914A8A" w:rsidP="00914A8A">
      <w:r>
        <w:t>В герметически закрытом откачанном цилиндре находится на пружине скользящий без трения поршень, положение равновесия которого находится у дна цилиндра. Под поршень вводится такое количество газа, что поршень поднимается на высоту Н при температуре Т</w:t>
      </w:r>
      <w:proofErr w:type="gramStart"/>
      <w:r w:rsidRPr="007E71E6">
        <w:rPr>
          <w:vertAlign w:val="subscript"/>
        </w:rPr>
        <w:t>1</w:t>
      </w:r>
      <w:proofErr w:type="gramEnd"/>
      <w:r>
        <w:t>. На какую высоту поднимется поршень, если количество газа под ним увеличить вдвое, а температуру повысить до Т</w:t>
      </w:r>
      <w:proofErr w:type="gramStart"/>
      <w:r w:rsidRPr="007E71E6">
        <w:rPr>
          <w:vertAlign w:val="subscript"/>
        </w:rPr>
        <w:t>2</w:t>
      </w:r>
      <w:proofErr w:type="gramEnd"/>
      <w:r>
        <w:t>?</w:t>
      </w:r>
    </w:p>
    <w:p w:rsidR="00086997" w:rsidRDefault="00086997"/>
    <w:sectPr w:rsidR="00086997" w:rsidSect="00086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914A8A"/>
    <w:rsid w:val="00086997"/>
    <w:rsid w:val="0091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2020-04-29T17:17:00Z</dcterms:created>
  <dcterms:modified xsi:type="dcterms:W3CDTF">2020-04-29T17:17:00Z</dcterms:modified>
</cp:coreProperties>
</file>