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359A1" w14:textId="4AC2D596" w:rsidR="00F41504" w:rsidRDefault="00F41504" w:rsidP="00F41504">
      <w:pPr>
        <w:spacing w:after="0" w:line="360" w:lineRule="auto"/>
        <w:jc w:val="center"/>
        <w:rPr>
          <w:rFonts w:cs="Times New Roman"/>
          <w:spacing w:val="-6"/>
          <w:sz w:val="24"/>
          <w:szCs w:val="24"/>
        </w:rPr>
      </w:pPr>
    </w:p>
    <w:p w14:paraId="27D26116" w14:textId="77777777" w:rsidR="00F41504" w:rsidRDefault="00F41504" w:rsidP="00F41504">
      <w:pPr>
        <w:spacing w:after="0" w:line="360" w:lineRule="auto"/>
        <w:jc w:val="center"/>
        <w:rPr>
          <w:rFonts w:cs="Times New Roman"/>
          <w:spacing w:val="-6"/>
          <w:sz w:val="24"/>
          <w:szCs w:val="24"/>
          <w:u w:val="single"/>
        </w:rPr>
      </w:pPr>
      <w:r>
        <w:rPr>
          <w:rFonts w:cs="Times New Roman"/>
          <w:spacing w:val="-6"/>
          <w:sz w:val="24"/>
          <w:szCs w:val="24"/>
        </w:rPr>
        <w:t>Кафедра </w:t>
      </w:r>
      <w:r>
        <w:rPr>
          <w:rFonts w:cs="Times New Roman"/>
          <w:spacing w:val="-6"/>
          <w:sz w:val="24"/>
          <w:szCs w:val="24"/>
          <w:u w:val="single"/>
        </w:rPr>
        <w:t>  Экономической информатики   </w:t>
      </w:r>
    </w:p>
    <w:p w14:paraId="4CE35C89" w14:textId="77777777" w:rsidR="00F41504" w:rsidRDefault="00F41504" w:rsidP="00F41504">
      <w:pPr>
        <w:spacing w:after="0" w:line="360" w:lineRule="auto"/>
        <w:jc w:val="center"/>
        <w:rPr>
          <w:rFonts w:cs="Times New Roman"/>
          <w:spacing w:val="-6"/>
          <w:sz w:val="24"/>
          <w:szCs w:val="24"/>
          <w:u w:val="single"/>
        </w:rPr>
      </w:pPr>
    </w:p>
    <w:p w14:paraId="4961E1EA" w14:textId="77777777" w:rsidR="00F41504" w:rsidRDefault="00F41504" w:rsidP="00F41504">
      <w:pPr>
        <w:spacing w:after="0" w:line="360" w:lineRule="auto"/>
        <w:jc w:val="center"/>
        <w:rPr>
          <w:rFonts w:cs="Times New Roman"/>
          <w:spacing w:val="-6"/>
          <w:sz w:val="24"/>
          <w:szCs w:val="24"/>
          <w:u w:val="single"/>
        </w:rPr>
      </w:pPr>
    </w:p>
    <w:p w14:paraId="4B24A84C" w14:textId="77777777" w:rsidR="00F41504" w:rsidRDefault="00F41504" w:rsidP="00F41504">
      <w:pPr>
        <w:spacing w:after="0" w:line="360" w:lineRule="auto"/>
        <w:jc w:val="center"/>
        <w:rPr>
          <w:rFonts w:cs="Times New Roman"/>
          <w:spacing w:val="-6"/>
          <w:sz w:val="24"/>
          <w:szCs w:val="24"/>
          <w:u w:val="single"/>
        </w:rPr>
      </w:pPr>
    </w:p>
    <w:p w14:paraId="585940BA" w14:textId="77777777" w:rsidR="00F41504" w:rsidRDefault="00F41504" w:rsidP="00F41504">
      <w:pPr>
        <w:spacing w:after="0" w:line="360" w:lineRule="auto"/>
        <w:jc w:val="center"/>
        <w:rPr>
          <w:rFonts w:cs="Times New Roman"/>
          <w:spacing w:val="-6"/>
          <w:sz w:val="24"/>
          <w:szCs w:val="24"/>
          <w:u w:val="single"/>
        </w:rPr>
      </w:pPr>
    </w:p>
    <w:p w14:paraId="73150698" w14:textId="3870E22E" w:rsidR="00F41504" w:rsidRDefault="00F41504" w:rsidP="00F41504">
      <w:pPr>
        <w:spacing w:after="0" w:line="360" w:lineRule="auto"/>
        <w:jc w:val="center"/>
        <w:rPr>
          <w:rFonts w:cs="Times New Roman"/>
          <w:b/>
          <w:sz w:val="24"/>
          <w:szCs w:val="24"/>
        </w:rPr>
      </w:pPr>
      <w:r>
        <w:rPr>
          <w:rFonts w:cs="Times New Roman"/>
          <w:b/>
          <w:sz w:val="24"/>
          <w:szCs w:val="24"/>
        </w:rPr>
        <w:t>КОНТРОЛЬН</w:t>
      </w:r>
      <w:r w:rsidR="0023252F">
        <w:rPr>
          <w:rFonts w:cs="Times New Roman"/>
          <w:b/>
          <w:sz w:val="24"/>
          <w:szCs w:val="24"/>
        </w:rPr>
        <w:t>АЯ</w:t>
      </w:r>
      <w:r>
        <w:rPr>
          <w:rFonts w:cs="Times New Roman"/>
          <w:b/>
          <w:sz w:val="24"/>
          <w:szCs w:val="24"/>
        </w:rPr>
        <w:t xml:space="preserve"> РАБОТ</w:t>
      </w:r>
      <w:r w:rsidR="00612968">
        <w:rPr>
          <w:rFonts w:cs="Times New Roman"/>
          <w:b/>
          <w:sz w:val="24"/>
          <w:szCs w:val="24"/>
        </w:rPr>
        <w:t>А</w:t>
      </w:r>
    </w:p>
    <w:p w14:paraId="08AAEC0F" w14:textId="77777777" w:rsidR="00F41504" w:rsidRDefault="00F41504" w:rsidP="00F41504">
      <w:pPr>
        <w:spacing w:after="0" w:line="360" w:lineRule="auto"/>
        <w:jc w:val="center"/>
        <w:rPr>
          <w:rFonts w:cs="Times New Roman"/>
          <w:bCs/>
          <w:sz w:val="24"/>
          <w:szCs w:val="24"/>
        </w:rPr>
      </w:pPr>
      <w:r>
        <w:rPr>
          <w:rFonts w:cs="Times New Roman"/>
          <w:bCs/>
          <w:sz w:val="24"/>
          <w:szCs w:val="24"/>
        </w:rPr>
        <w:t>на тему:</w:t>
      </w:r>
    </w:p>
    <w:p w14:paraId="202EB239" w14:textId="39A79241" w:rsidR="00F41504" w:rsidRDefault="00F41504" w:rsidP="00F41504">
      <w:pPr>
        <w:spacing w:after="0" w:line="360" w:lineRule="auto"/>
        <w:jc w:val="center"/>
        <w:rPr>
          <w:rFonts w:cs="Times New Roman"/>
          <w:bCs/>
          <w:sz w:val="24"/>
          <w:szCs w:val="24"/>
          <w:u w:val="single"/>
          <w:vertAlign w:val="superscript"/>
        </w:rPr>
      </w:pPr>
      <w:r>
        <w:rPr>
          <w:rFonts w:cs="Times New Roman"/>
          <w:bCs/>
          <w:sz w:val="24"/>
          <w:szCs w:val="24"/>
          <w:u w:val="single"/>
        </w:rPr>
        <w:t>Профессии будущего и компетенции 21 века</w:t>
      </w:r>
    </w:p>
    <w:p w14:paraId="3A780614" w14:textId="77777777" w:rsidR="00F41504" w:rsidRDefault="00F41504" w:rsidP="00F41504">
      <w:pPr>
        <w:spacing w:after="0" w:line="360" w:lineRule="auto"/>
        <w:jc w:val="center"/>
        <w:rPr>
          <w:rFonts w:cs="Times New Roman"/>
          <w:bCs/>
          <w:sz w:val="24"/>
          <w:szCs w:val="24"/>
        </w:rPr>
      </w:pPr>
      <w:r>
        <w:rPr>
          <w:rFonts w:cs="Times New Roman"/>
          <w:bCs/>
          <w:sz w:val="24"/>
          <w:szCs w:val="24"/>
          <w:vertAlign w:val="superscript"/>
        </w:rPr>
        <w:t>(название темы, региона, номер варианта)</w:t>
      </w:r>
    </w:p>
    <w:p w14:paraId="298E1126" w14:textId="34CBCCCA" w:rsidR="00F41504" w:rsidRDefault="00F41504" w:rsidP="00F41504">
      <w:pPr>
        <w:spacing w:after="0" w:line="360" w:lineRule="auto"/>
        <w:jc w:val="center"/>
        <w:rPr>
          <w:rFonts w:cs="Times New Roman"/>
          <w:bCs/>
          <w:sz w:val="24"/>
          <w:szCs w:val="24"/>
        </w:rPr>
      </w:pPr>
      <w:r>
        <w:rPr>
          <w:rFonts w:cs="Times New Roman"/>
          <w:bCs/>
          <w:sz w:val="24"/>
          <w:szCs w:val="24"/>
        </w:rPr>
        <w:t>по дисциплине «</w:t>
      </w:r>
      <w:r>
        <w:rPr>
          <w:rFonts w:cs="Times New Roman"/>
          <w:bCs/>
          <w:sz w:val="24"/>
          <w:szCs w:val="24"/>
          <w:u w:val="single"/>
        </w:rPr>
        <w:tab/>
        <w:t>Основы цифровой экономики</w:t>
      </w:r>
      <w:r>
        <w:rPr>
          <w:rFonts w:cs="Times New Roman"/>
          <w:bCs/>
          <w:sz w:val="24"/>
          <w:szCs w:val="24"/>
          <w:u w:val="single"/>
        </w:rPr>
        <w:tab/>
      </w:r>
      <w:r>
        <w:rPr>
          <w:rFonts w:cs="Times New Roman"/>
          <w:bCs/>
          <w:sz w:val="24"/>
          <w:szCs w:val="24"/>
        </w:rPr>
        <w:t>»</w:t>
      </w:r>
    </w:p>
    <w:p w14:paraId="4A349727" w14:textId="77777777" w:rsidR="00F41504" w:rsidRDefault="00F41504" w:rsidP="00F41504">
      <w:pPr>
        <w:spacing w:after="0" w:line="360" w:lineRule="auto"/>
        <w:jc w:val="center"/>
        <w:rPr>
          <w:rFonts w:cs="Times New Roman"/>
          <w:bCs/>
          <w:sz w:val="24"/>
          <w:szCs w:val="24"/>
        </w:rPr>
      </w:pPr>
    </w:p>
    <w:p w14:paraId="5E977D6C" w14:textId="77777777" w:rsidR="00F41504" w:rsidRDefault="00F41504" w:rsidP="00F41504">
      <w:pPr>
        <w:spacing w:after="0" w:line="360" w:lineRule="auto"/>
        <w:jc w:val="both"/>
        <w:rPr>
          <w:rFonts w:cs="Times New Roman"/>
          <w:sz w:val="24"/>
          <w:szCs w:val="24"/>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515"/>
        <w:gridCol w:w="2335"/>
        <w:gridCol w:w="100"/>
        <w:gridCol w:w="2242"/>
      </w:tblGrid>
      <w:tr w:rsidR="00F41504" w14:paraId="2FC30535" w14:textId="77777777" w:rsidTr="00F41504">
        <w:tc>
          <w:tcPr>
            <w:tcW w:w="2180" w:type="dxa"/>
            <w:hideMark/>
          </w:tcPr>
          <w:p w14:paraId="74B3724C" w14:textId="77777777" w:rsidR="00F41504" w:rsidRDefault="00F41504">
            <w:pPr>
              <w:spacing w:after="0" w:line="360" w:lineRule="auto"/>
              <w:jc w:val="both"/>
              <w:rPr>
                <w:rFonts w:cs="Times New Roman"/>
                <w:sz w:val="24"/>
                <w:szCs w:val="24"/>
              </w:rPr>
            </w:pPr>
            <w:r>
              <w:rPr>
                <w:rFonts w:cs="Times New Roman"/>
                <w:b/>
                <w:sz w:val="24"/>
                <w:szCs w:val="24"/>
              </w:rPr>
              <w:t>Выполнил:</w:t>
            </w:r>
          </w:p>
        </w:tc>
        <w:tc>
          <w:tcPr>
            <w:tcW w:w="2640" w:type="dxa"/>
          </w:tcPr>
          <w:p w14:paraId="2334B430" w14:textId="77777777" w:rsidR="00F41504" w:rsidRDefault="00F41504">
            <w:pPr>
              <w:spacing w:after="0" w:line="360" w:lineRule="auto"/>
              <w:jc w:val="center"/>
              <w:rPr>
                <w:rFonts w:cs="Times New Roman"/>
                <w:sz w:val="24"/>
                <w:szCs w:val="24"/>
              </w:rPr>
            </w:pPr>
          </w:p>
        </w:tc>
        <w:tc>
          <w:tcPr>
            <w:tcW w:w="2335" w:type="dxa"/>
            <w:hideMark/>
          </w:tcPr>
          <w:p w14:paraId="37F1628A" w14:textId="77777777" w:rsidR="00F41504" w:rsidRDefault="00F41504">
            <w:pPr>
              <w:spacing w:after="0" w:line="360" w:lineRule="auto"/>
              <w:jc w:val="both"/>
              <w:rPr>
                <w:rFonts w:cs="Times New Roman"/>
                <w:b/>
                <w:sz w:val="24"/>
                <w:szCs w:val="24"/>
              </w:rPr>
            </w:pPr>
            <w:r>
              <w:rPr>
                <w:rFonts w:cs="Times New Roman"/>
                <w:b/>
                <w:sz w:val="24"/>
                <w:szCs w:val="24"/>
              </w:rPr>
              <w:t>Проверил:</w:t>
            </w:r>
          </w:p>
        </w:tc>
        <w:tc>
          <w:tcPr>
            <w:tcW w:w="2483" w:type="dxa"/>
            <w:gridSpan w:val="2"/>
          </w:tcPr>
          <w:p w14:paraId="425E1E73" w14:textId="77777777" w:rsidR="00F41504" w:rsidRDefault="00F41504">
            <w:pPr>
              <w:spacing w:after="0" w:line="360" w:lineRule="auto"/>
              <w:jc w:val="both"/>
              <w:rPr>
                <w:rFonts w:cs="Times New Roman"/>
                <w:sz w:val="24"/>
                <w:szCs w:val="24"/>
              </w:rPr>
            </w:pPr>
          </w:p>
        </w:tc>
      </w:tr>
      <w:tr w:rsidR="00F41504" w14:paraId="63BE7BF2" w14:textId="77777777" w:rsidTr="00F41504">
        <w:tc>
          <w:tcPr>
            <w:tcW w:w="2180" w:type="dxa"/>
          </w:tcPr>
          <w:p w14:paraId="67AB9D84" w14:textId="77777777" w:rsidR="00F41504" w:rsidRDefault="00F41504">
            <w:pPr>
              <w:spacing w:after="0" w:line="360" w:lineRule="auto"/>
              <w:jc w:val="both"/>
              <w:rPr>
                <w:rFonts w:cs="Times New Roman"/>
                <w:sz w:val="24"/>
                <w:szCs w:val="24"/>
              </w:rPr>
            </w:pPr>
          </w:p>
          <w:p w14:paraId="3DC6B3EF" w14:textId="77777777" w:rsidR="00F41504" w:rsidRDefault="00F41504">
            <w:pPr>
              <w:spacing w:after="0" w:line="360" w:lineRule="auto"/>
              <w:jc w:val="both"/>
              <w:rPr>
                <w:rFonts w:cs="Times New Roman"/>
                <w:sz w:val="24"/>
                <w:szCs w:val="24"/>
              </w:rPr>
            </w:pPr>
            <w:r>
              <w:rPr>
                <w:rFonts w:cs="Times New Roman"/>
                <w:sz w:val="24"/>
                <w:szCs w:val="24"/>
              </w:rPr>
              <w:t>Студент</w:t>
            </w:r>
          </w:p>
        </w:tc>
        <w:tc>
          <w:tcPr>
            <w:tcW w:w="2640" w:type="dxa"/>
            <w:vMerge w:val="restart"/>
            <w:tcBorders>
              <w:top w:val="nil"/>
              <w:left w:val="nil"/>
              <w:bottom w:val="single" w:sz="4" w:space="0" w:color="auto"/>
              <w:right w:val="nil"/>
            </w:tcBorders>
          </w:tcPr>
          <w:p w14:paraId="0AF1AFA5" w14:textId="77777777" w:rsidR="00F41504" w:rsidRDefault="00F41504">
            <w:pPr>
              <w:spacing w:after="0" w:line="360" w:lineRule="auto"/>
              <w:jc w:val="both"/>
              <w:rPr>
                <w:rFonts w:cs="Times New Roman"/>
                <w:i/>
                <w:sz w:val="24"/>
                <w:szCs w:val="24"/>
              </w:rPr>
            </w:pPr>
          </w:p>
          <w:p w14:paraId="74EBFBEB" w14:textId="4455BA07" w:rsidR="00F41504" w:rsidRDefault="00ED15E5">
            <w:pPr>
              <w:spacing w:after="0" w:line="360" w:lineRule="auto"/>
              <w:jc w:val="both"/>
              <w:rPr>
                <w:rFonts w:cs="Times New Roman"/>
                <w:i/>
                <w:sz w:val="24"/>
                <w:szCs w:val="24"/>
              </w:rPr>
            </w:pPr>
            <w:r>
              <w:rPr>
                <w:rFonts w:cs="Times New Roman"/>
                <w:i/>
                <w:sz w:val="24"/>
                <w:szCs w:val="24"/>
              </w:rPr>
              <w:t>…</w:t>
            </w:r>
          </w:p>
          <w:p w14:paraId="1C2C624E" w14:textId="77777777" w:rsidR="00F41504" w:rsidRDefault="00F41504">
            <w:pPr>
              <w:spacing w:after="0" w:line="360" w:lineRule="auto"/>
              <w:rPr>
                <w:rFonts w:cs="Times New Roman"/>
                <w:i/>
                <w:sz w:val="24"/>
                <w:szCs w:val="24"/>
              </w:rPr>
            </w:pPr>
            <w:r>
              <w:rPr>
                <w:rFonts w:cs="Times New Roman"/>
                <w:i/>
                <w:sz w:val="24"/>
                <w:szCs w:val="24"/>
              </w:rPr>
              <w:t>бизнеса</w:t>
            </w:r>
          </w:p>
        </w:tc>
        <w:tc>
          <w:tcPr>
            <w:tcW w:w="2335" w:type="dxa"/>
          </w:tcPr>
          <w:p w14:paraId="6DC40E98" w14:textId="77777777" w:rsidR="00F41504" w:rsidRDefault="00F41504">
            <w:pPr>
              <w:spacing w:after="0" w:line="360" w:lineRule="auto"/>
              <w:jc w:val="both"/>
              <w:rPr>
                <w:rFonts w:cs="Times New Roman"/>
                <w:sz w:val="24"/>
                <w:szCs w:val="24"/>
              </w:rPr>
            </w:pPr>
          </w:p>
          <w:p w14:paraId="1570C945" w14:textId="77777777" w:rsidR="00F41504" w:rsidRDefault="00F41504">
            <w:pPr>
              <w:spacing w:after="0" w:line="360" w:lineRule="auto"/>
              <w:jc w:val="both"/>
              <w:rPr>
                <w:rFonts w:cs="Times New Roman"/>
                <w:sz w:val="24"/>
                <w:szCs w:val="24"/>
              </w:rPr>
            </w:pPr>
            <w:r>
              <w:rPr>
                <w:rFonts w:cs="Times New Roman"/>
                <w:sz w:val="24"/>
                <w:szCs w:val="24"/>
              </w:rPr>
              <w:t>Преподаватель</w:t>
            </w:r>
          </w:p>
        </w:tc>
        <w:tc>
          <w:tcPr>
            <w:tcW w:w="2483" w:type="dxa"/>
            <w:gridSpan w:val="2"/>
            <w:vMerge w:val="restart"/>
          </w:tcPr>
          <w:p w14:paraId="22E60CD9" w14:textId="77777777" w:rsidR="00F41504" w:rsidRDefault="00F41504">
            <w:pPr>
              <w:spacing w:after="0" w:line="360" w:lineRule="auto"/>
              <w:rPr>
                <w:rFonts w:cs="Times New Roman"/>
                <w:sz w:val="24"/>
                <w:szCs w:val="24"/>
              </w:rPr>
            </w:pPr>
          </w:p>
          <w:p w14:paraId="6E879DD2" w14:textId="36643A4A" w:rsidR="00F41504" w:rsidRDefault="00ED15E5">
            <w:pPr>
              <w:spacing w:after="0" w:line="360" w:lineRule="auto"/>
              <w:rPr>
                <w:rFonts w:cs="Times New Roman"/>
                <w:i/>
                <w:sz w:val="24"/>
                <w:szCs w:val="24"/>
              </w:rPr>
            </w:pPr>
            <w:r>
              <w:rPr>
                <w:rFonts w:cs="Times New Roman"/>
                <w:i/>
                <w:sz w:val="24"/>
                <w:szCs w:val="24"/>
              </w:rPr>
              <w:t>…</w:t>
            </w:r>
          </w:p>
        </w:tc>
      </w:tr>
      <w:tr w:rsidR="00F41504" w14:paraId="368ABED1" w14:textId="77777777" w:rsidTr="00F41504">
        <w:tc>
          <w:tcPr>
            <w:tcW w:w="2180" w:type="dxa"/>
            <w:hideMark/>
          </w:tcPr>
          <w:p w14:paraId="1DA5DA18" w14:textId="77777777" w:rsidR="00F41504" w:rsidRDefault="00F41504">
            <w:pPr>
              <w:spacing w:after="0" w:line="360" w:lineRule="auto"/>
              <w:jc w:val="both"/>
              <w:rPr>
                <w:rFonts w:cs="Times New Roman"/>
                <w:sz w:val="24"/>
                <w:szCs w:val="24"/>
              </w:rPr>
            </w:pPr>
            <w:r>
              <w:rPr>
                <w:rFonts w:cs="Times New Roman"/>
                <w:sz w:val="24"/>
                <w:szCs w:val="24"/>
              </w:rPr>
              <w:t>Факультет</w:t>
            </w:r>
          </w:p>
        </w:tc>
        <w:tc>
          <w:tcPr>
            <w:tcW w:w="0" w:type="auto"/>
            <w:vMerge/>
            <w:tcBorders>
              <w:top w:val="nil"/>
              <w:left w:val="nil"/>
              <w:bottom w:val="single" w:sz="4" w:space="0" w:color="auto"/>
              <w:right w:val="nil"/>
            </w:tcBorders>
            <w:vAlign w:val="center"/>
            <w:hideMark/>
          </w:tcPr>
          <w:p w14:paraId="7EAC82C3" w14:textId="77777777" w:rsidR="00F41504" w:rsidRDefault="00F41504">
            <w:pPr>
              <w:spacing w:after="0" w:line="240" w:lineRule="auto"/>
              <w:rPr>
                <w:rFonts w:cs="Times New Roman"/>
                <w:i/>
                <w:sz w:val="24"/>
                <w:szCs w:val="24"/>
              </w:rPr>
            </w:pPr>
          </w:p>
        </w:tc>
        <w:tc>
          <w:tcPr>
            <w:tcW w:w="2335" w:type="dxa"/>
          </w:tcPr>
          <w:p w14:paraId="3B216DF3" w14:textId="77777777" w:rsidR="00F41504" w:rsidRDefault="00F41504">
            <w:pPr>
              <w:spacing w:after="0" w:line="360" w:lineRule="auto"/>
              <w:jc w:val="both"/>
              <w:rPr>
                <w:rFonts w:cs="Times New Roman"/>
                <w:sz w:val="24"/>
                <w:szCs w:val="24"/>
              </w:rPr>
            </w:pPr>
          </w:p>
        </w:tc>
        <w:tc>
          <w:tcPr>
            <w:tcW w:w="0" w:type="auto"/>
            <w:gridSpan w:val="2"/>
            <w:vMerge/>
            <w:vAlign w:val="center"/>
            <w:hideMark/>
          </w:tcPr>
          <w:p w14:paraId="0C83C78A" w14:textId="77777777" w:rsidR="00F41504" w:rsidRDefault="00F41504">
            <w:pPr>
              <w:spacing w:after="0" w:line="240" w:lineRule="auto"/>
              <w:rPr>
                <w:rFonts w:cs="Times New Roman"/>
                <w:i/>
                <w:sz w:val="24"/>
                <w:szCs w:val="24"/>
              </w:rPr>
            </w:pPr>
          </w:p>
        </w:tc>
      </w:tr>
      <w:tr w:rsidR="00F41504" w14:paraId="49E7B3E3" w14:textId="77777777" w:rsidTr="00F41504">
        <w:tc>
          <w:tcPr>
            <w:tcW w:w="2180" w:type="dxa"/>
            <w:hideMark/>
          </w:tcPr>
          <w:p w14:paraId="03C72EEC" w14:textId="77777777" w:rsidR="00F41504" w:rsidRDefault="00F41504">
            <w:pPr>
              <w:spacing w:after="0" w:line="360" w:lineRule="auto"/>
              <w:jc w:val="both"/>
              <w:rPr>
                <w:rFonts w:cs="Times New Roman"/>
                <w:sz w:val="24"/>
                <w:szCs w:val="24"/>
              </w:rPr>
            </w:pPr>
            <w:r>
              <w:rPr>
                <w:rFonts w:cs="Times New Roman"/>
                <w:sz w:val="24"/>
                <w:szCs w:val="24"/>
              </w:rPr>
              <w:t>Направление (специальность) подготовки</w:t>
            </w:r>
          </w:p>
        </w:tc>
        <w:tc>
          <w:tcPr>
            <w:tcW w:w="2640" w:type="dxa"/>
            <w:vMerge w:val="restart"/>
            <w:tcBorders>
              <w:top w:val="single" w:sz="4" w:space="0" w:color="auto"/>
              <w:left w:val="nil"/>
              <w:bottom w:val="nil"/>
              <w:right w:val="nil"/>
            </w:tcBorders>
          </w:tcPr>
          <w:p w14:paraId="0B5FC2CB" w14:textId="72B4478B" w:rsidR="00F41504" w:rsidRDefault="00ED15E5">
            <w:pPr>
              <w:spacing w:after="0" w:line="360" w:lineRule="auto"/>
              <w:rPr>
                <w:rFonts w:cs="Times New Roman"/>
                <w:i/>
                <w:sz w:val="24"/>
                <w:szCs w:val="24"/>
                <w:highlight w:val="yellow"/>
              </w:rPr>
            </w:pPr>
            <w:r>
              <w:rPr>
                <w:rFonts w:cs="Times New Roman"/>
                <w:i/>
                <w:sz w:val="24"/>
                <w:szCs w:val="24"/>
              </w:rPr>
              <w:t>…</w:t>
            </w:r>
          </w:p>
          <w:p w14:paraId="73C09BEB" w14:textId="77777777" w:rsidR="00F41504" w:rsidRDefault="00F41504">
            <w:pPr>
              <w:spacing w:after="0" w:line="360" w:lineRule="auto"/>
              <w:jc w:val="both"/>
              <w:rPr>
                <w:rFonts w:cs="Times New Roman"/>
                <w:i/>
                <w:sz w:val="24"/>
                <w:szCs w:val="24"/>
              </w:rPr>
            </w:pPr>
          </w:p>
          <w:p w14:paraId="3F2A6CB9" w14:textId="405D9E4E" w:rsidR="00F41504" w:rsidRDefault="00ED15E5">
            <w:pPr>
              <w:spacing w:after="0" w:line="360" w:lineRule="auto"/>
              <w:jc w:val="both"/>
              <w:rPr>
                <w:rFonts w:cs="Times New Roman"/>
                <w:i/>
                <w:sz w:val="24"/>
                <w:szCs w:val="24"/>
              </w:rPr>
            </w:pPr>
            <w:r>
              <w:rPr>
                <w:rFonts w:cs="Times New Roman"/>
                <w:i/>
                <w:sz w:val="24"/>
                <w:szCs w:val="24"/>
              </w:rPr>
              <w:t>…</w:t>
            </w:r>
          </w:p>
          <w:p w14:paraId="5999D3D7" w14:textId="71A25195" w:rsidR="00F41504" w:rsidRPr="00ED15E5" w:rsidRDefault="00ED15E5">
            <w:pPr>
              <w:spacing w:after="0" w:line="360" w:lineRule="auto"/>
              <w:rPr>
                <w:rFonts w:cs="Times New Roman"/>
                <w:i/>
                <w:sz w:val="24"/>
                <w:szCs w:val="24"/>
                <w:highlight w:val="yellow"/>
              </w:rPr>
            </w:pPr>
            <w:r>
              <w:rPr>
                <w:rFonts w:cs="Times New Roman"/>
                <w:i/>
                <w:sz w:val="24"/>
                <w:szCs w:val="24"/>
              </w:rPr>
              <w:t>…</w:t>
            </w:r>
          </w:p>
        </w:tc>
        <w:tc>
          <w:tcPr>
            <w:tcW w:w="2435" w:type="dxa"/>
            <w:gridSpan w:val="2"/>
            <w:hideMark/>
          </w:tcPr>
          <w:p w14:paraId="7D60C8C0" w14:textId="77777777" w:rsidR="00F41504" w:rsidRDefault="00F41504">
            <w:pPr>
              <w:spacing w:after="0" w:line="360" w:lineRule="auto"/>
              <w:jc w:val="both"/>
              <w:rPr>
                <w:rFonts w:cs="Times New Roman"/>
                <w:sz w:val="24"/>
                <w:szCs w:val="24"/>
              </w:rPr>
            </w:pPr>
            <w:r>
              <w:rPr>
                <w:rFonts w:cs="Times New Roman"/>
                <w:sz w:val="24"/>
                <w:szCs w:val="24"/>
              </w:rPr>
              <w:t>Балл: _________</w:t>
            </w:r>
          </w:p>
        </w:tc>
        <w:tc>
          <w:tcPr>
            <w:tcW w:w="2383" w:type="dxa"/>
          </w:tcPr>
          <w:p w14:paraId="0502724D" w14:textId="77777777" w:rsidR="00F41504" w:rsidRDefault="00F41504">
            <w:pPr>
              <w:spacing w:after="0" w:line="360" w:lineRule="auto"/>
              <w:jc w:val="both"/>
              <w:rPr>
                <w:rFonts w:cs="Times New Roman"/>
                <w:sz w:val="24"/>
                <w:szCs w:val="24"/>
              </w:rPr>
            </w:pPr>
          </w:p>
        </w:tc>
      </w:tr>
      <w:tr w:rsidR="00F41504" w14:paraId="66FEEFD6" w14:textId="77777777" w:rsidTr="00F41504">
        <w:tc>
          <w:tcPr>
            <w:tcW w:w="2180" w:type="dxa"/>
            <w:hideMark/>
          </w:tcPr>
          <w:p w14:paraId="58ECE2FB" w14:textId="77777777" w:rsidR="00F41504" w:rsidRDefault="00F41504">
            <w:pPr>
              <w:spacing w:after="0" w:line="360" w:lineRule="auto"/>
              <w:jc w:val="both"/>
              <w:rPr>
                <w:rFonts w:cs="Times New Roman"/>
                <w:sz w:val="24"/>
                <w:szCs w:val="24"/>
              </w:rPr>
            </w:pPr>
            <w:r>
              <w:rPr>
                <w:rFonts w:cs="Times New Roman"/>
                <w:sz w:val="24"/>
                <w:szCs w:val="24"/>
              </w:rPr>
              <w:t>Группа</w:t>
            </w:r>
          </w:p>
        </w:tc>
        <w:tc>
          <w:tcPr>
            <w:tcW w:w="0" w:type="auto"/>
            <w:vMerge/>
            <w:tcBorders>
              <w:top w:val="single" w:sz="4" w:space="0" w:color="auto"/>
              <w:left w:val="nil"/>
              <w:bottom w:val="nil"/>
              <w:right w:val="nil"/>
            </w:tcBorders>
            <w:vAlign w:val="center"/>
            <w:hideMark/>
          </w:tcPr>
          <w:p w14:paraId="12CC9705" w14:textId="77777777" w:rsidR="00F41504" w:rsidRDefault="00F41504">
            <w:pPr>
              <w:spacing w:after="0" w:line="240" w:lineRule="auto"/>
              <w:rPr>
                <w:rFonts w:cs="Times New Roman"/>
                <w:i/>
                <w:sz w:val="24"/>
                <w:szCs w:val="24"/>
                <w:highlight w:val="yellow"/>
              </w:rPr>
            </w:pPr>
          </w:p>
        </w:tc>
        <w:tc>
          <w:tcPr>
            <w:tcW w:w="4818" w:type="dxa"/>
            <w:gridSpan w:val="3"/>
            <w:vAlign w:val="bottom"/>
            <w:hideMark/>
          </w:tcPr>
          <w:p w14:paraId="4DCA5A81" w14:textId="77777777" w:rsidR="00F41504" w:rsidRDefault="00F41504">
            <w:pPr>
              <w:tabs>
                <w:tab w:val="left" w:pos="567"/>
                <w:tab w:val="left" w:pos="4139"/>
              </w:tabs>
              <w:spacing w:after="0" w:line="360" w:lineRule="auto"/>
              <w:rPr>
                <w:rFonts w:cs="Times New Roman"/>
                <w:sz w:val="24"/>
                <w:szCs w:val="24"/>
                <w:u w:val="single"/>
              </w:rPr>
            </w:pPr>
            <w:r>
              <w:rPr>
                <w:rFonts w:cs="Times New Roman"/>
                <w:sz w:val="24"/>
                <w:szCs w:val="24"/>
              </w:rPr>
              <w:t>Оценка</w:t>
            </w:r>
            <w:r>
              <w:rPr>
                <w:rFonts w:cs="Times New Roman"/>
                <w:sz w:val="24"/>
                <w:szCs w:val="24"/>
                <w:u w:val="single"/>
              </w:rPr>
              <w:tab/>
            </w:r>
          </w:p>
        </w:tc>
      </w:tr>
      <w:tr w:rsidR="00F41504" w14:paraId="735EF6BE" w14:textId="77777777" w:rsidTr="00F41504">
        <w:tc>
          <w:tcPr>
            <w:tcW w:w="2180" w:type="dxa"/>
            <w:hideMark/>
          </w:tcPr>
          <w:p w14:paraId="5D43D0F0" w14:textId="77777777" w:rsidR="00F41504" w:rsidRDefault="00F41504">
            <w:pPr>
              <w:spacing w:after="0" w:line="360" w:lineRule="auto"/>
              <w:jc w:val="both"/>
              <w:rPr>
                <w:rFonts w:cs="Times New Roman"/>
                <w:sz w:val="24"/>
                <w:szCs w:val="24"/>
              </w:rPr>
            </w:pPr>
            <w:r>
              <w:rPr>
                <w:rFonts w:cs="Times New Roman"/>
                <w:sz w:val="24"/>
                <w:szCs w:val="24"/>
              </w:rPr>
              <w:t>Шифр</w:t>
            </w:r>
          </w:p>
        </w:tc>
        <w:tc>
          <w:tcPr>
            <w:tcW w:w="0" w:type="auto"/>
            <w:vMerge/>
            <w:tcBorders>
              <w:top w:val="single" w:sz="4" w:space="0" w:color="auto"/>
              <w:left w:val="nil"/>
              <w:bottom w:val="nil"/>
              <w:right w:val="nil"/>
            </w:tcBorders>
            <w:vAlign w:val="center"/>
            <w:hideMark/>
          </w:tcPr>
          <w:p w14:paraId="0DB36C1F" w14:textId="77777777" w:rsidR="00F41504" w:rsidRDefault="00F41504">
            <w:pPr>
              <w:spacing w:after="0" w:line="240" w:lineRule="auto"/>
              <w:rPr>
                <w:rFonts w:cs="Times New Roman"/>
                <w:i/>
                <w:sz w:val="24"/>
                <w:szCs w:val="24"/>
                <w:highlight w:val="yellow"/>
              </w:rPr>
            </w:pPr>
          </w:p>
        </w:tc>
        <w:tc>
          <w:tcPr>
            <w:tcW w:w="2335" w:type="dxa"/>
          </w:tcPr>
          <w:p w14:paraId="37478813" w14:textId="77777777" w:rsidR="00F41504" w:rsidRDefault="00F41504">
            <w:pPr>
              <w:spacing w:after="0" w:line="360" w:lineRule="auto"/>
              <w:jc w:val="both"/>
              <w:rPr>
                <w:rFonts w:cs="Times New Roman"/>
                <w:sz w:val="24"/>
                <w:szCs w:val="24"/>
              </w:rPr>
            </w:pPr>
          </w:p>
        </w:tc>
        <w:tc>
          <w:tcPr>
            <w:tcW w:w="2483" w:type="dxa"/>
            <w:gridSpan w:val="2"/>
          </w:tcPr>
          <w:p w14:paraId="4E3C1E30" w14:textId="77777777" w:rsidR="00F41504" w:rsidRDefault="00F41504">
            <w:pPr>
              <w:spacing w:after="0" w:line="360" w:lineRule="auto"/>
              <w:jc w:val="both"/>
              <w:rPr>
                <w:rFonts w:cs="Times New Roman"/>
                <w:sz w:val="24"/>
                <w:szCs w:val="24"/>
              </w:rPr>
            </w:pPr>
          </w:p>
        </w:tc>
      </w:tr>
      <w:tr w:rsidR="00F41504" w14:paraId="1328DC1C" w14:textId="77777777" w:rsidTr="00F41504">
        <w:tc>
          <w:tcPr>
            <w:tcW w:w="4820" w:type="dxa"/>
            <w:gridSpan w:val="2"/>
          </w:tcPr>
          <w:p w14:paraId="1D2CD907" w14:textId="77777777" w:rsidR="00F41504" w:rsidRDefault="00F41504">
            <w:pPr>
              <w:spacing w:after="0" w:line="360" w:lineRule="auto"/>
              <w:jc w:val="center"/>
              <w:rPr>
                <w:rFonts w:cs="Times New Roman"/>
                <w:sz w:val="24"/>
                <w:szCs w:val="24"/>
              </w:rPr>
            </w:pPr>
          </w:p>
          <w:p w14:paraId="5C8E9AB6" w14:textId="77777777" w:rsidR="00F41504" w:rsidRDefault="00F41504">
            <w:pPr>
              <w:tabs>
                <w:tab w:val="left" w:pos="4139"/>
              </w:tabs>
              <w:spacing w:after="0" w:line="360" w:lineRule="auto"/>
              <w:rPr>
                <w:rFonts w:cs="Times New Roman"/>
                <w:sz w:val="24"/>
                <w:szCs w:val="24"/>
                <w:u w:val="single"/>
              </w:rPr>
            </w:pPr>
            <w:r>
              <w:rPr>
                <w:rFonts w:cs="Times New Roman"/>
                <w:sz w:val="24"/>
                <w:szCs w:val="24"/>
                <w:u w:val="single"/>
              </w:rPr>
              <w:tab/>
            </w:r>
          </w:p>
        </w:tc>
        <w:tc>
          <w:tcPr>
            <w:tcW w:w="4818" w:type="dxa"/>
            <w:gridSpan w:val="3"/>
          </w:tcPr>
          <w:p w14:paraId="65D228A8" w14:textId="77777777" w:rsidR="00F41504" w:rsidRDefault="00F41504">
            <w:pPr>
              <w:spacing w:after="0" w:line="360" w:lineRule="auto"/>
              <w:jc w:val="center"/>
              <w:rPr>
                <w:rFonts w:cs="Times New Roman"/>
                <w:sz w:val="24"/>
                <w:szCs w:val="24"/>
              </w:rPr>
            </w:pPr>
          </w:p>
          <w:p w14:paraId="4A6EAE7D" w14:textId="77777777" w:rsidR="00F41504" w:rsidRDefault="00F41504">
            <w:pPr>
              <w:tabs>
                <w:tab w:val="left" w:pos="4139"/>
              </w:tabs>
              <w:spacing w:after="0" w:line="360" w:lineRule="auto"/>
              <w:jc w:val="center"/>
              <w:rPr>
                <w:rFonts w:cs="Times New Roman"/>
                <w:sz w:val="24"/>
                <w:szCs w:val="24"/>
                <w:u w:val="single"/>
              </w:rPr>
            </w:pPr>
            <w:r>
              <w:rPr>
                <w:rFonts w:cs="Times New Roman"/>
                <w:sz w:val="24"/>
                <w:szCs w:val="24"/>
                <w:u w:val="single"/>
              </w:rPr>
              <w:tab/>
            </w:r>
          </w:p>
        </w:tc>
      </w:tr>
      <w:tr w:rsidR="00F41504" w14:paraId="0095B17A" w14:textId="77777777" w:rsidTr="00F41504">
        <w:tc>
          <w:tcPr>
            <w:tcW w:w="4820" w:type="dxa"/>
            <w:gridSpan w:val="2"/>
            <w:hideMark/>
          </w:tcPr>
          <w:p w14:paraId="2190EAD3" w14:textId="77777777" w:rsidR="00F41504" w:rsidRDefault="00F41504">
            <w:pPr>
              <w:spacing w:after="0" w:line="360" w:lineRule="auto"/>
              <w:jc w:val="center"/>
              <w:rPr>
                <w:rFonts w:cs="Times New Roman"/>
                <w:sz w:val="24"/>
                <w:szCs w:val="24"/>
              </w:rPr>
            </w:pPr>
            <w:r>
              <w:rPr>
                <w:rFonts w:cs="Times New Roman"/>
                <w:sz w:val="24"/>
                <w:szCs w:val="24"/>
              </w:rPr>
              <w:t>подпись</w:t>
            </w:r>
          </w:p>
        </w:tc>
        <w:tc>
          <w:tcPr>
            <w:tcW w:w="4818" w:type="dxa"/>
            <w:gridSpan w:val="3"/>
            <w:hideMark/>
          </w:tcPr>
          <w:p w14:paraId="4F8D7386" w14:textId="77777777" w:rsidR="00F41504" w:rsidRDefault="00F41504">
            <w:pPr>
              <w:spacing w:after="0" w:line="360" w:lineRule="auto"/>
              <w:jc w:val="center"/>
              <w:rPr>
                <w:rFonts w:cs="Times New Roman"/>
                <w:sz w:val="24"/>
                <w:szCs w:val="24"/>
              </w:rPr>
            </w:pPr>
            <w:r>
              <w:rPr>
                <w:rFonts w:cs="Times New Roman"/>
                <w:sz w:val="24"/>
                <w:szCs w:val="24"/>
              </w:rPr>
              <w:t>подпись</w:t>
            </w:r>
          </w:p>
        </w:tc>
      </w:tr>
      <w:tr w:rsidR="00F41504" w14:paraId="584F0E84" w14:textId="77777777" w:rsidTr="00F41504">
        <w:trPr>
          <w:trHeight w:val="553"/>
        </w:trPr>
        <w:tc>
          <w:tcPr>
            <w:tcW w:w="2180" w:type="dxa"/>
            <w:hideMark/>
          </w:tcPr>
          <w:p w14:paraId="09C647FA" w14:textId="77777777" w:rsidR="00F41504" w:rsidRDefault="00F41504">
            <w:pPr>
              <w:spacing w:after="0" w:line="360" w:lineRule="auto"/>
              <w:jc w:val="both"/>
              <w:rPr>
                <w:rFonts w:cs="Times New Roman"/>
                <w:sz w:val="24"/>
                <w:szCs w:val="24"/>
              </w:rPr>
            </w:pPr>
            <w:r>
              <w:rPr>
                <w:rFonts w:cs="Times New Roman"/>
                <w:sz w:val="24"/>
                <w:szCs w:val="24"/>
              </w:rPr>
              <w:t>Дата сдачи:</w:t>
            </w:r>
          </w:p>
        </w:tc>
        <w:tc>
          <w:tcPr>
            <w:tcW w:w="2640" w:type="dxa"/>
            <w:hideMark/>
          </w:tcPr>
          <w:p w14:paraId="16C3ED35" w14:textId="77777777" w:rsidR="00F41504" w:rsidRDefault="00F41504">
            <w:pPr>
              <w:spacing w:after="0" w:line="360" w:lineRule="auto"/>
              <w:rPr>
                <w:rFonts w:cs="Times New Roman"/>
                <w:sz w:val="24"/>
                <w:szCs w:val="24"/>
              </w:rPr>
            </w:pPr>
            <w:r>
              <w:rPr>
                <w:rFonts w:cs="Times New Roman"/>
                <w:sz w:val="24"/>
                <w:szCs w:val="24"/>
              </w:rPr>
              <w:t>«__» __________20__г.</w:t>
            </w:r>
          </w:p>
        </w:tc>
        <w:tc>
          <w:tcPr>
            <w:tcW w:w="2335" w:type="dxa"/>
            <w:hideMark/>
          </w:tcPr>
          <w:p w14:paraId="756FCFBF" w14:textId="77777777" w:rsidR="00F41504" w:rsidRDefault="00F41504">
            <w:pPr>
              <w:spacing w:after="0" w:line="360" w:lineRule="auto"/>
              <w:jc w:val="both"/>
              <w:rPr>
                <w:rFonts w:cs="Times New Roman"/>
                <w:sz w:val="24"/>
                <w:szCs w:val="24"/>
              </w:rPr>
            </w:pPr>
            <w:r>
              <w:rPr>
                <w:rFonts w:cs="Times New Roman"/>
                <w:sz w:val="24"/>
                <w:szCs w:val="24"/>
              </w:rPr>
              <w:t>Дата защиты:</w:t>
            </w:r>
          </w:p>
        </w:tc>
        <w:tc>
          <w:tcPr>
            <w:tcW w:w="2483" w:type="dxa"/>
            <w:gridSpan w:val="2"/>
            <w:hideMark/>
          </w:tcPr>
          <w:p w14:paraId="5D81D180" w14:textId="77777777" w:rsidR="00F41504" w:rsidRDefault="00F41504">
            <w:pPr>
              <w:spacing w:after="0" w:line="360" w:lineRule="auto"/>
              <w:rPr>
                <w:rFonts w:cs="Times New Roman"/>
                <w:sz w:val="24"/>
                <w:szCs w:val="24"/>
              </w:rPr>
            </w:pPr>
            <w:r>
              <w:rPr>
                <w:rFonts w:cs="Times New Roman"/>
                <w:sz w:val="24"/>
                <w:szCs w:val="24"/>
              </w:rPr>
              <w:t>«__» _________20__г.</w:t>
            </w:r>
          </w:p>
        </w:tc>
      </w:tr>
    </w:tbl>
    <w:p w14:paraId="6BECB0D2" w14:textId="77777777" w:rsidR="00F41504" w:rsidRDefault="00F41504" w:rsidP="00F41504">
      <w:pPr>
        <w:spacing w:after="0" w:line="360" w:lineRule="auto"/>
        <w:rPr>
          <w:rFonts w:cs="Times New Roman"/>
          <w:sz w:val="24"/>
          <w:szCs w:val="24"/>
        </w:rPr>
      </w:pPr>
    </w:p>
    <w:p w14:paraId="72486471" w14:textId="77777777" w:rsidR="00F41504" w:rsidRDefault="00F41504" w:rsidP="00F41504">
      <w:pPr>
        <w:spacing w:after="0" w:line="360" w:lineRule="auto"/>
        <w:rPr>
          <w:rFonts w:cs="Times New Roman"/>
          <w:sz w:val="24"/>
          <w:szCs w:val="24"/>
        </w:rPr>
      </w:pPr>
    </w:p>
    <w:p w14:paraId="5E424281" w14:textId="77777777" w:rsidR="00F41504" w:rsidRDefault="00F41504" w:rsidP="00F41504">
      <w:pPr>
        <w:spacing w:after="0" w:line="360" w:lineRule="auto"/>
        <w:rPr>
          <w:rFonts w:cs="Times New Roman"/>
          <w:sz w:val="24"/>
          <w:szCs w:val="24"/>
        </w:rPr>
      </w:pPr>
    </w:p>
    <w:p w14:paraId="2EFE27A8" w14:textId="77777777" w:rsidR="00F41504" w:rsidRDefault="00F41504" w:rsidP="00F41504">
      <w:pPr>
        <w:spacing w:after="0" w:line="360" w:lineRule="auto"/>
        <w:jc w:val="center"/>
        <w:rPr>
          <w:rFonts w:cs="Times New Roman"/>
          <w:sz w:val="24"/>
          <w:szCs w:val="24"/>
          <w:u w:val="single"/>
        </w:rPr>
      </w:pPr>
      <w:r>
        <w:rPr>
          <w:rFonts w:cs="Times New Roman"/>
          <w:sz w:val="24"/>
          <w:szCs w:val="24"/>
        </w:rPr>
        <w:t>Новосибирск 20</w:t>
      </w:r>
      <w:r>
        <w:rPr>
          <w:rFonts w:cs="Times New Roman"/>
          <w:sz w:val="24"/>
          <w:szCs w:val="24"/>
          <w:u w:val="single"/>
        </w:rPr>
        <w:t>   </w:t>
      </w:r>
    </w:p>
    <w:p w14:paraId="77A3B7E9" w14:textId="1A2A1590" w:rsidR="00D26C83" w:rsidRDefault="00D26C83"/>
    <w:p w14:paraId="5B89EB09" w14:textId="6B99F6D4" w:rsidR="00ED15E5" w:rsidRDefault="00ED15E5"/>
    <w:p w14:paraId="0C9F0E3E" w14:textId="77777777" w:rsidR="00ED15E5" w:rsidRDefault="00ED15E5"/>
    <w:p w14:paraId="2009A4E6" w14:textId="50B415A4" w:rsidR="00F41504" w:rsidRDefault="00F41504" w:rsidP="00CF4F8C">
      <w:pPr>
        <w:spacing w:line="360" w:lineRule="auto"/>
        <w:ind w:firstLine="709"/>
        <w:jc w:val="center"/>
        <w:rPr>
          <w:sz w:val="24"/>
          <w:szCs w:val="24"/>
        </w:rPr>
      </w:pPr>
      <w:r w:rsidRPr="00F41504">
        <w:rPr>
          <w:sz w:val="24"/>
          <w:szCs w:val="24"/>
        </w:rPr>
        <w:lastRenderedPageBreak/>
        <w:t>СОДЕРЖАНИЕ</w:t>
      </w:r>
      <w:bookmarkStart w:id="0" w:name="_GoBack"/>
      <w:bookmarkEnd w:id="0"/>
    </w:p>
    <w:sdt>
      <w:sdtPr>
        <w:rPr>
          <w:rFonts w:ascii="Times New Roman" w:eastAsiaTheme="minorHAnsi" w:hAnsi="Times New Roman" w:cstheme="minorBidi"/>
          <w:color w:val="auto"/>
          <w:sz w:val="22"/>
          <w:szCs w:val="22"/>
          <w:lang w:eastAsia="en-US"/>
        </w:rPr>
        <w:id w:val="-145442533"/>
        <w:docPartObj>
          <w:docPartGallery w:val="Table of Contents"/>
          <w:docPartUnique/>
        </w:docPartObj>
      </w:sdtPr>
      <w:sdtEndPr>
        <w:rPr>
          <w:b/>
          <w:bCs/>
        </w:rPr>
      </w:sdtEndPr>
      <w:sdtContent>
        <w:p w14:paraId="79B698F8" w14:textId="0E92CEA1" w:rsidR="00CF4F8C" w:rsidRDefault="00CF4F8C" w:rsidP="00CF4F8C">
          <w:pPr>
            <w:pStyle w:val="ac"/>
            <w:spacing w:line="360" w:lineRule="auto"/>
            <w:ind w:left="993" w:hanging="284"/>
          </w:pPr>
        </w:p>
        <w:p w14:paraId="2EC5BDFA" w14:textId="0A8AC0D9" w:rsidR="00924D29" w:rsidRPr="00924D29" w:rsidRDefault="00CF4F8C" w:rsidP="00924D29">
          <w:pPr>
            <w:pStyle w:val="11"/>
            <w:tabs>
              <w:tab w:val="right" w:leader="dot" w:pos="9345"/>
            </w:tabs>
            <w:spacing w:line="360" w:lineRule="auto"/>
            <w:ind w:left="993" w:hanging="284"/>
            <w:jc w:val="both"/>
            <w:rPr>
              <w:rFonts w:asciiTheme="minorHAnsi" w:eastAsiaTheme="minorEastAsia" w:hAnsiTheme="minorHAnsi"/>
              <w:noProof/>
              <w:sz w:val="28"/>
              <w:szCs w:val="28"/>
              <w:lang w:eastAsia="ru-RU"/>
            </w:rPr>
          </w:pPr>
          <w:r>
            <w:fldChar w:fldCharType="begin"/>
          </w:r>
          <w:r>
            <w:instrText xml:space="preserve"> TOC \o "1-3" \h \z \u </w:instrText>
          </w:r>
          <w:r>
            <w:fldChar w:fldCharType="separate"/>
          </w:r>
          <w:hyperlink w:anchor="_Toc39179323" w:history="1">
            <w:r w:rsidR="00924D29" w:rsidRPr="00924D29">
              <w:rPr>
                <w:rStyle w:val="a5"/>
                <w:rFonts w:cs="Times New Roman"/>
                <w:noProof/>
                <w:sz w:val="28"/>
                <w:szCs w:val="28"/>
              </w:rPr>
              <w:t>ВВЕДЕНИЕ</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_Toc39179323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3</w:t>
            </w:r>
            <w:r w:rsidR="00924D29" w:rsidRPr="00924D29">
              <w:rPr>
                <w:noProof/>
                <w:webHidden/>
                <w:sz w:val="28"/>
                <w:szCs w:val="28"/>
              </w:rPr>
              <w:fldChar w:fldCharType="end"/>
            </w:r>
          </w:hyperlink>
        </w:p>
        <w:p w14:paraId="7315DFF5" w14:textId="2F49157D" w:rsidR="00924D29" w:rsidRPr="00924D29" w:rsidRDefault="00EB3641" w:rsidP="00924D29">
          <w:pPr>
            <w:pStyle w:val="11"/>
            <w:tabs>
              <w:tab w:val="left" w:pos="440"/>
              <w:tab w:val="right" w:leader="dot" w:pos="9345"/>
            </w:tabs>
            <w:spacing w:line="360" w:lineRule="auto"/>
            <w:ind w:left="993" w:hanging="284"/>
            <w:jc w:val="both"/>
            <w:rPr>
              <w:rFonts w:asciiTheme="minorHAnsi" w:eastAsiaTheme="minorEastAsia" w:hAnsiTheme="minorHAnsi"/>
              <w:noProof/>
              <w:sz w:val="28"/>
              <w:szCs w:val="28"/>
              <w:lang w:eastAsia="ru-RU"/>
            </w:rPr>
          </w:pPr>
          <w:hyperlink w:anchor="_Toc39179324" w:history="1">
            <w:r w:rsidR="00924D29" w:rsidRPr="00924D29">
              <w:rPr>
                <w:rStyle w:val="a5"/>
                <w:rFonts w:cs="Times New Roman"/>
                <w:b/>
                <w:bCs/>
                <w:noProof/>
                <w:sz w:val="28"/>
                <w:szCs w:val="28"/>
              </w:rPr>
              <w:t>1.</w:t>
            </w:r>
            <w:r w:rsidR="00924D29" w:rsidRPr="00924D29">
              <w:rPr>
                <w:rFonts w:asciiTheme="minorHAnsi" w:eastAsiaTheme="minorEastAsia" w:hAnsiTheme="minorHAnsi"/>
                <w:noProof/>
                <w:sz w:val="28"/>
                <w:szCs w:val="28"/>
                <w:lang w:eastAsia="ru-RU"/>
              </w:rPr>
              <w:tab/>
            </w:r>
            <w:r w:rsidR="00924D29" w:rsidRPr="00924D29">
              <w:rPr>
                <w:rStyle w:val="a5"/>
                <w:rFonts w:cs="Times New Roman"/>
                <w:b/>
                <w:bCs/>
                <w:noProof/>
                <w:sz w:val="28"/>
                <w:szCs w:val="28"/>
              </w:rPr>
              <w:t>Влияние цифровизации на рынок труда и образование</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_Toc39179324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4</w:t>
            </w:r>
            <w:r w:rsidR="00924D29" w:rsidRPr="00924D29">
              <w:rPr>
                <w:noProof/>
                <w:webHidden/>
                <w:sz w:val="28"/>
                <w:szCs w:val="28"/>
              </w:rPr>
              <w:fldChar w:fldCharType="end"/>
            </w:r>
          </w:hyperlink>
        </w:p>
        <w:p w14:paraId="293DA66D" w14:textId="52EA1822" w:rsidR="00924D29" w:rsidRPr="00924D29" w:rsidRDefault="00EB3641" w:rsidP="00924D29">
          <w:pPr>
            <w:pStyle w:val="11"/>
            <w:tabs>
              <w:tab w:val="left" w:pos="440"/>
              <w:tab w:val="right" w:leader="dot" w:pos="9345"/>
            </w:tabs>
            <w:spacing w:line="360" w:lineRule="auto"/>
            <w:ind w:left="993" w:hanging="284"/>
            <w:jc w:val="both"/>
            <w:rPr>
              <w:rFonts w:asciiTheme="minorHAnsi" w:eastAsiaTheme="minorEastAsia" w:hAnsiTheme="minorHAnsi"/>
              <w:noProof/>
              <w:sz w:val="28"/>
              <w:szCs w:val="28"/>
              <w:lang w:eastAsia="ru-RU"/>
            </w:rPr>
          </w:pPr>
          <w:hyperlink w:anchor="_Toc39179325" w:history="1">
            <w:r w:rsidR="00924D29" w:rsidRPr="00924D29">
              <w:rPr>
                <w:rStyle w:val="a5"/>
                <w:rFonts w:cs="Times New Roman"/>
                <w:b/>
                <w:bCs/>
                <w:noProof/>
                <w:sz w:val="28"/>
                <w:szCs w:val="28"/>
              </w:rPr>
              <w:t>2.</w:t>
            </w:r>
            <w:r w:rsidR="00924D29" w:rsidRPr="00924D29">
              <w:rPr>
                <w:rFonts w:asciiTheme="minorHAnsi" w:eastAsiaTheme="minorEastAsia" w:hAnsiTheme="minorHAnsi"/>
                <w:noProof/>
                <w:sz w:val="28"/>
                <w:szCs w:val="28"/>
                <w:lang w:eastAsia="ru-RU"/>
              </w:rPr>
              <w:tab/>
            </w:r>
            <w:r w:rsidR="00924D29" w:rsidRPr="00924D29">
              <w:rPr>
                <w:rStyle w:val="a5"/>
                <w:rFonts w:cs="Times New Roman"/>
                <w:b/>
                <w:bCs/>
                <w:noProof/>
                <w:sz w:val="28"/>
                <w:szCs w:val="28"/>
                <w:shd w:val="clear" w:color="auto" w:fill="FFFFFF"/>
              </w:rPr>
              <w:t>Профессии будущего</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_Toc39179325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6</w:t>
            </w:r>
            <w:r w:rsidR="00924D29" w:rsidRPr="00924D29">
              <w:rPr>
                <w:noProof/>
                <w:webHidden/>
                <w:sz w:val="28"/>
                <w:szCs w:val="28"/>
              </w:rPr>
              <w:fldChar w:fldCharType="end"/>
            </w:r>
          </w:hyperlink>
        </w:p>
        <w:p w14:paraId="3D267725" w14:textId="39BFA469" w:rsidR="00924D29" w:rsidRPr="00924D29" w:rsidRDefault="00EB3641" w:rsidP="00924D29">
          <w:pPr>
            <w:pStyle w:val="11"/>
            <w:tabs>
              <w:tab w:val="left" w:pos="440"/>
              <w:tab w:val="right" w:leader="dot" w:pos="9345"/>
            </w:tabs>
            <w:spacing w:line="360" w:lineRule="auto"/>
            <w:ind w:left="993" w:hanging="284"/>
            <w:jc w:val="both"/>
            <w:rPr>
              <w:rFonts w:asciiTheme="minorHAnsi" w:eastAsiaTheme="minorEastAsia" w:hAnsiTheme="minorHAnsi"/>
              <w:noProof/>
              <w:sz w:val="28"/>
              <w:szCs w:val="28"/>
              <w:lang w:eastAsia="ru-RU"/>
            </w:rPr>
          </w:pPr>
          <w:hyperlink w:anchor="_Toc39179326" w:history="1">
            <w:r w:rsidR="00924D29" w:rsidRPr="00924D29">
              <w:rPr>
                <w:rStyle w:val="a5"/>
                <w:rFonts w:cs="Times New Roman"/>
                <w:b/>
                <w:bCs/>
                <w:noProof/>
                <w:sz w:val="28"/>
                <w:szCs w:val="28"/>
              </w:rPr>
              <w:t>3.</w:t>
            </w:r>
            <w:r w:rsidR="00924D29" w:rsidRPr="00924D29">
              <w:rPr>
                <w:rFonts w:asciiTheme="minorHAnsi" w:eastAsiaTheme="minorEastAsia" w:hAnsiTheme="minorHAnsi"/>
                <w:noProof/>
                <w:sz w:val="28"/>
                <w:szCs w:val="28"/>
                <w:lang w:eastAsia="ru-RU"/>
              </w:rPr>
              <w:tab/>
            </w:r>
            <w:r w:rsidR="00924D29" w:rsidRPr="00924D29">
              <w:rPr>
                <w:rStyle w:val="a5"/>
                <w:rFonts w:cs="Times New Roman"/>
                <w:b/>
                <w:bCs/>
                <w:noProof/>
                <w:sz w:val="28"/>
                <w:szCs w:val="28"/>
              </w:rPr>
              <w:t>Компетенции 21 века</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_Toc39179326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16</w:t>
            </w:r>
            <w:r w:rsidR="00924D29" w:rsidRPr="00924D29">
              <w:rPr>
                <w:noProof/>
                <w:webHidden/>
                <w:sz w:val="28"/>
                <w:szCs w:val="28"/>
              </w:rPr>
              <w:fldChar w:fldCharType="end"/>
            </w:r>
          </w:hyperlink>
        </w:p>
        <w:p w14:paraId="07B58E3A" w14:textId="1924E441" w:rsidR="00924D29" w:rsidRPr="00924D29" w:rsidRDefault="00EB3641" w:rsidP="00924D29">
          <w:pPr>
            <w:pStyle w:val="11"/>
            <w:tabs>
              <w:tab w:val="right" w:leader="dot" w:pos="9345"/>
            </w:tabs>
            <w:spacing w:line="360" w:lineRule="auto"/>
            <w:ind w:left="993" w:hanging="284"/>
            <w:jc w:val="both"/>
            <w:rPr>
              <w:rFonts w:asciiTheme="minorHAnsi" w:eastAsiaTheme="minorEastAsia" w:hAnsiTheme="minorHAnsi"/>
              <w:noProof/>
              <w:sz w:val="28"/>
              <w:szCs w:val="28"/>
              <w:lang w:eastAsia="ru-RU"/>
            </w:rPr>
          </w:pPr>
          <w:hyperlink w:anchor="_Toc39179327" w:history="1">
            <w:r w:rsidR="00924D29" w:rsidRPr="00924D29">
              <w:rPr>
                <w:rStyle w:val="a5"/>
                <w:rFonts w:cs="Times New Roman"/>
                <w:noProof/>
                <w:sz w:val="28"/>
                <w:szCs w:val="28"/>
              </w:rPr>
              <w:t>ЗАКЛЮЧЕНИЕ</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_Toc39179327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21</w:t>
            </w:r>
            <w:r w:rsidR="00924D29" w:rsidRPr="00924D29">
              <w:rPr>
                <w:noProof/>
                <w:webHidden/>
                <w:sz w:val="28"/>
                <w:szCs w:val="28"/>
              </w:rPr>
              <w:fldChar w:fldCharType="end"/>
            </w:r>
          </w:hyperlink>
        </w:p>
        <w:p w14:paraId="5B1DFAFF" w14:textId="1657BC23" w:rsidR="00924D29" w:rsidRPr="00924D29" w:rsidRDefault="00EB3641" w:rsidP="00924D29">
          <w:pPr>
            <w:pStyle w:val="11"/>
            <w:tabs>
              <w:tab w:val="right" w:leader="dot" w:pos="9345"/>
            </w:tabs>
            <w:spacing w:line="360" w:lineRule="auto"/>
            <w:ind w:left="993" w:hanging="284"/>
            <w:jc w:val="both"/>
            <w:rPr>
              <w:rFonts w:asciiTheme="minorHAnsi" w:eastAsiaTheme="minorEastAsia" w:hAnsiTheme="minorHAnsi"/>
              <w:noProof/>
              <w:sz w:val="28"/>
              <w:szCs w:val="28"/>
              <w:lang w:eastAsia="ru-RU"/>
            </w:rPr>
          </w:pPr>
          <w:hyperlink w:anchor="_Toc39179328" w:history="1">
            <w:r w:rsidR="00924D29" w:rsidRPr="00924D29">
              <w:rPr>
                <w:rStyle w:val="a5"/>
                <w:rFonts w:cs="Times New Roman"/>
                <w:noProof/>
                <w:sz w:val="28"/>
                <w:szCs w:val="28"/>
              </w:rPr>
              <w:t>СПИСОК ИСПОЛЬЗОВАННЫХ ИСТОЧНИКОВ</w:t>
            </w:r>
            <w:r w:rsidR="00924D29" w:rsidRPr="00924D29">
              <w:rPr>
                <w:noProof/>
                <w:webHidden/>
                <w:sz w:val="28"/>
                <w:szCs w:val="28"/>
              </w:rPr>
              <w:tab/>
            </w:r>
            <w:r w:rsidR="00924D29" w:rsidRPr="00924D29">
              <w:rPr>
                <w:noProof/>
                <w:webHidden/>
                <w:sz w:val="28"/>
                <w:szCs w:val="28"/>
              </w:rPr>
              <w:fldChar w:fldCharType="begin"/>
            </w:r>
            <w:r w:rsidR="00924D29" w:rsidRPr="00924D29">
              <w:rPr>
                <w:noProof/>
                <w:webHidden/>
                <w:sz w:val="28"/>
                <w:szCs w:val="28"/>
              </w:rPr>
              <w:instrText xml:space="preserve"> PAGEREF _Toc39179328 \h </w:instrText>
            </w:r>
            <w:r w:rsidR="00924D29" w:rsidRPr="00924D29">
              <w:rPr>
                <w:noProof/>
                <w:webHidden/>
                <w:sz w:val="28"/>
                <w:szCs w:val="28"/>
              </w:rPr>
            </w:r>
            <w:r w:rsidR="00924D29" w:rsidRPr="00924D29">
              <w:rPr>
                <w:noProof/>
                <w:webHidden/>
                <w:sz w:val="28"/>
                <w:szCs w:val="28"/>
              </w:rPr>
              <w:fldChar w:fldCharType="separate"/>
            </w:r>
            <w:r w:rsidR="00924D29" w:rsidRPr="00924D29">
              <w:rPr>
                <w:noProof/>
                <w:webHidden/>
                <w:sz w:val="28"/>
                <w:szCs w:val="28"/>
              </w:rPr>
              <w:t>22</w:t>
            </w:r>
            <w:r w:rsidR="00924D29" w:rsidRPr="00924D29">
              <w:rPr>
                <w:noProof/>
                <w:webHidden/>
                <w:sz w:val="28"/>
                <w:szCs w:val="28"/>
              </w:rPr>
              <w:fldChar w:fldCharType="end"/>
            </w:r>
          </w:hyperlink>
        </w:p>
        <w:p w14:paraId="6D1758DA" w14:textId="2832DDC2" w:rsidR="00CF4F8C" w:rsidRDefault="00CF4F8C" w:rsidP="00CF4F8C">
          <w:pPr>
            <w:spacing w:line="360" w:lineRule="auto"/>
            <w:ind w:left="993" w:hanging="284"/>
          </w:pPr>
          <w:r>
            <w:rPr>
              <w:b/>
              <w:bCs/>
            </w:rPr>
            <w:fldChar w:fldCharType="end"/>
          </w:r>
        </w:p>
      </w:sdtContent>
    </w:sdt>
    <w:p w14:paraId="27AF0AAC" w14:textId="01393703" w:rsidR="00F41504" w:rsidRDefault="00F41504">
      <w:pPr>
        <w:spacing w:after="160" w:line="259" w:lineRule="auto"/>
        <w:rPr>
          <w:sz w:val="24"/>
          <w:szCs w:val="24"/>
        </w:rPr>
      </w:pPr>
      <w:r>
        <w:rPr>
          <w:sz w:val="24"/>
          <w:szCs w:val="24"/>
        </w:rPr>
        <w:br w:type="page"/>
      </w:r>
    </w:p>
    <w:p w14:paraId="0B002F5B" w14:textId="5D8065B0" w:rsidR="00F41504" w:rsidRPr="00941328" w:rsidRDefault="00F41504" w:rsidP="00957B36">
      <w:pPr>
        <w:pStyle w:val="1"/>
        <w:spacing w:line="360" w:lineRule="auto"/>
        <w:jc w:val="center"/>
        <w:rPr>
          <w:rFonts w:ascii="Times New Roman" w:hAnsi="Times New Roman" w:cs="Times New Roman"/>
          <w:color w:val="auto"/>
          <w:sz w:val="28"/>
          <w:szCs w:val="28"/>
        </w:rPr>
      </w:pPr>
      <w:bookmarkStart w:id="1" w:name="_Toc39179323"/>
      <w:r w:rsidRPr="00941328">
        <w:rPr>
          <w:rFonts w:ascii="Times New Roman" w:hAnsi="Times New Roman" w:cs="Times New Roman"/>
          <w:color w:val="auto"/>
          <w:sz w:val="28"/>
          <w:szCs w:val="28"/>
        </w:rPr>
        <w:lastRenderedPageBreak/>
        <w:t>ВВЕДЕНИЕ</w:t>
      </w:r>
      <w:bookmarkEnd w:id="1"/>
    </w:p>
    <w:p w14:paraId="716B38C7" w14:textId="77777777" w:rsidR="00957B36" w:rsidRPr="00941328" w:rsidRDefault="001D389E" w:rsidP="00957B36">
      <w:pPr>
        <w:spacing w:after="160" w:line="360" w:lineRule="auto"/>
        <w:ind w:firstLine="709"/>
        <w:jc w:val="both"/>
        <w:rPr>
          <w:sz w:val="28"/>
          <w:szCs w:val="28"/>
        </w:rPr>
      </w:pPr>
      <w:r w:rsidRPr="00941328">
        <w:rPr>
          <w:sz w:val="28"/>
          <w:szCs w:val="28"/>
        </w:rPr>
        <w:t>Мы живем в 21 веке –   веке высоких информационных технологий. Это период, характеризующийся небывалым ростом объема информационных потоков. Наука достигает</w:t>
      </w:r>
      <w:r w:rsidR="00957B36" w:rsidRPr="00941328">
        <w:rPr>
          <w:sz w:val="28"/>
          <w:szCs w:val="28"/>
        </w:rPr>
        <w:t xml:space="preserve"> большого успеха, в связи с этим развивается </w:t>
      </w:r>
      <w:proofErr w:type="gramStart"/>
      <w:r w:rsidR="00957B36" w:rsidRPr="00941328">
        <w:rPr>
          <w:sz w:val="28"/>
          <w:szCs w:val="28"/>
        </w:rPr>
        <w:t>человечество</w:t>
      </w:r>
      <w:proofErr w:type="gramEnd"/>
      <w:r w:rsidR="00957B36" w:rsidRPr="00941328">
        <w:rPr>
          <w:sz w:val="28"/>
          <w:szCs w:val="28"/>
        </w:rPr>
        <w:t xml:space="preserve"> и теперь каждая сфера деятельности человека имеет и использует информационные технологии.</w:t>
      </w:r>
    </w:p>
    <w:p w14:paraId="001A50E8" w14:textId="67D03BD7" w:rsidR="00077D3D" w:rsidRPr="00941328" w:rsidRDefault="00957B36" w:rsidP="00957B36">
      <w:pPr>
        <w:spacing w:after="160" w:line="360" w:lineRule="auto"/>
        <w:ind w:firstLine="709"/>
        <w:jc w:val="both"/>
        <w:rPr>
          <w:sz w:val="28"/>
          <w:szCs w:val="28"/>
        </w:rPr>
      </w:pPr>
      <w:r w:rsidRPr="00941328">
        <w:rPr>
          <w:sz w:val="28"/>
          <w:szCs w:val="28"/>
        </w:rPr>
        <w:t>В последние десятилетия мир переживает переход от индустриального общества к обществу информационному. Четвертая промышленная революция уже оказывает глубокое влияние на человечество и рынок труда. Люди все чаще используют такие понятия как «информация», «информатизация», «информационные технологии», а рынок труда требует все больше и больше знаний в области ИТ и ИИ – сферах.</w:t>
      </w:r>
      <w:r w:rsidR="00504E4B" w:rsidRPr="00941328">
        <w:rPr>
          <w:sz w:val="28"/>
          <w:szCs w:val="28"/>
        </w:rPr>
        <w:t xml:space="preserve"> Большинство профессий исчезают, а другие, наоборот, расцветают и требуют новых знаний и компетенций. </w:t>
      </w:r>
    </w:p>
    <w:p w14:paraId="34AF5CDF" w14:textId="77777777" w:rsidR="00D04D89" w:rsidRPr="00941328" w:rsidRDefault="00077D3D" w:rsidP="006846C5">
      <w:pPr>
        <w:spacing w:after="160" w:line="360" w:lineRule="auto"/>
        <w:ind w:firstLine="709"/>
        <w:jc w:val="both"/>
        <w:rPr>
          <w:sz w:val="28"/>
          <w:szCs w:val="28"/>
        </w:rPr>
      </w:pPr>
      <w:r w:rsidRPr="00941328">
        <w:rPr>
          <w:sz w:val="28"/>
          <w:szCs w:val="28"/>
        </w:rPr>
        <w:t xml:space="preserve">Цель: </w:t>
      </w:r>
      <w:r w:rsidR="00D04D89" w:rsidRPr="00941328">
        <w:rPr>
          <w:sz w:val="28"/>
          <w:szCs w:val="28"/>
        </w:rPr>
        <w:t>определить какие профессии будут популярны в будущем и каким компетенциям необходимо научиться, чтобы эффективно выполнять свою работу.</w:t>
      </w:r>
    </w:p>
    <w:p w14:paraId="15312CBC" w14:textId="5F3AF74B" w:rsidR="00D04D89" w:rsidRPr="00941328" w:rsidRDefault="00D04D89" w:rsidP="006846C5">
      <w:pPr>
        <w:spacing w:after="160" w:line="360" w:lineRule="auto"/>
        <w:ind w:firstLine="709"/>
        <w:jc w:val="both"/>
        <w:rPr>
          <w:sz w:val="28"/>
          <w:szCs w:val="28"/>
        </w:rPr>
      </w:pPr>
      <w:r w:rsidRPr="00941328">
        <w:rPr>
          <w:sz w:val="28"/>
          <w:szCs w:val="28"/>
        </w:rPr>
        <w:t>Для достижения поставленной цели необходимо решить следующие задачи:</w:t>
      </w:r>
    </w:p>
    <w:p w14:paraId="742DDC46" w14:textId="5B5FEFB7" w:rsidR="00D04D89" w:rsidRPr="00941328" w:rsidRDefault="00236A55" w:rsidP="006846C5">
      <w:pPr>
        <w:pStyle w:val="a4"/>
        <w:numPr>
          <w:ilvl w:val="0"/>
          <w:numId w:val="1"/>
        </w:numPr>
        <w:spacing w:after="160" w:line="360" w:lineRule="auto"/>
        <w:ind w:left="709" w:firstLine="709"/>
        <w:jc w:val="both"/>
        <w:rPr>
          <w:sz w:val="28"/>
          <w:szCs w:val="28"/>
        </w:rPr>
      </w:pPr>
      <w:r w:rsidRPr="00941328">
        <w:rPr>
          <w:sz w:val="28"/>
          <w:szCs w:val="28"/>
        </w:rPr>
        <w:t>Найти и изучить статьи</w:t>
      </w:r>
      <w:r w:rsidR="00282002">
        <w:rPr>
          <w:sz w:val="28"/>
          <w:szCs w:val="28"/>
        </w:rPr>
        <w:t xml:space="preserve"> и </w:t>
      </w:r>
      <w:r w:rsidRPr="00941328">
        <w:rPr>
          <w:sz w:val="28"/>
          <w:szCs w:val="28"/>
        </w:rPr>
        <w:t>форумы по данным темам</w:t>
      </w:r>
      <w:r w:rsidR="000C4D8F" w:rsidRPr="00941328">
        <w:rPr>
          <w:sz w:val="28"/>
          <w:szCs w:val="28"/>
        </w:rPr>
        <w:t>;</w:t>
      </w:r>
    </w:p>
    <w:p w14:paraId="13ECF98C" w14:textId="4EAD4945" w:rsidR="00236A55" w:rsidRPr="00941328" w:rsidRDefault="00130625" w:rsidP="006846C5">
      <w:pPr>
        <w:pStyle w:val="a4"/>
        <w:numPr>
          <w:ilvl w:val="0"/>
          <w:numId w:val="1"/>
        </w:numPr>
        <w:spacing w:after="160" w:line="360" w:lineRule="auto"/>
        <w:ind w:left="709" w:firstLine="709"/>
        <w:jc w:val="both"/>
        <w:rPr>
          <w:sz w:val="28"/>
          <w:szCs w:val="28"/>
        </w:rPr>
      </w:pPr>
      <w:r>
        <w:rPr>
          <w:sz w:val="28"/>
          <w:szCs w:val="28"/>
        </w:rPr>
        <w:t>Выяснить</w:t>
      </w:r>
      <w:r w:rsidR="001F045A">
        <w:rPr>
          <w:sz w:val="28"/>
          <w:szCs w:val="28"/>
        </w:rPr>
        <w:t xml:space="preserve">, как </w:t>
      </w:r>
      <w:r w:rsidR="00B40B0C">
        <w:rPr>
          <w:sz w:val="28"/>
          <w:szCs w:val="28"/>
        </w:rPr>
        <w:t xml:space="preserve">процессы </w:t>
      </w:r>
      <w:proofErr w:type="spellStart"/>
      <w:r w:rsidR="00B40B0C">
        <w:rPr>
          <w:sz w:val="28"/>
          <w:szCs w:val="28"/>
        </w:rPr>
        <w:t>цифровизации</w:t>
      </w:r>
      <w:proofErr w:type="spellEnd"/>
      <w:r w:rsidR="00B40B0C">
        <w:rPr>
          <w:sz w:val="28"/>
          <w:szCs w:val="28"/>
        </w:rPr>
        <w:t xml:space="preserve"> и автомати</w:t>
      </w:r>
      <w:r w:rsidR="00924D29">
        <w:rPr>
          <w:sz w:val="28"/>
          <w:szCs w:val="28"/>
        </w:rPr>
        <w:t xml:space="preserve">зации </w:t>
      </w:r>
      <w:r w:rsidR="001F045A">
        <w:rPr>
          <w:sz w:val="28"/>
          <w:szCs w:val="28"/>
        </w:rPr>
        <w:t>повлиял</w:t>
      </w:r>
      <w:r w:rsidR="00B40B0C">
        <w:rPr>
          <w:sz w:val="28"/>
          <w:szCs w:val="28"/>
        </w:rPr>
        <w:t>и</w:t>
      </w:r>
      <w:r>
        <w:rPr>
          <w:sz w:val="28"/>
          <w:szCs w:val="28"/>
        </w:rPr>
        <w:t xml:space="preserve"> и </w:t>
      </w:r>
      <w:r w:rsidR="003073C1">
        <w:rPr>
          <w:sz w:val="28"/>
          <w:szCs w:val="28"/>
        </w:rPr>
        <w:t>повлияют на</w:t>
      </w:r>
      <w:r w:rsidR="001F045A">
        <w:rPr>
          <w:sz w:val="28"/>
          <w:szCs w:val="28"/>
        </w:rPr>
        <w:t xml:space="preserve"> рынок труда и компетенции, и на основе этого о</w:t>
      </w:r>
      <w:r w:rsidR="000C4D8F" w:rsidRPr="00941328">
        <w:rPr>
          <w:sz w:val="28"/>
          <w:szCs w:val="28"/>
        </w:rPr>
        <w:t>пределить какие профессии будут популярны в будущем</w:t>
      </w:r>
      <w:r w:rsidR="0029650F">
        <w:rPr>
          <w:sz w:val="28"/>
          <w:szCs w:val="28"/>
        </w:rPr>
        <w:t xml:space="preserve"> в различных отраслях экономики</w:t>
      </w:r>
      <w:r w:rsidR="001F045A">
        <w:rPr>
          <w:sz w:val="28"/>
          <w:szCs w:val="28"/>
        </w:rPr>
        <w:t xml:space="preserve"> и каким компетенциям </w:t>
      </w:r>
      <w:r w:rsidR="00B40B0C">
        <w:rPr>
          <w:sz w:val="28"/>
          <w:szCs w:val="28"/>
        </w:rPr>
        <w:t xml:space="preserve">необходимо </w:t>
      </w:r>
      <w:r w:rsidR="001F045A">
        <w:rPr>
          <w:sz w:val="28"/>
          <w:szCs w:val="28"/>
        </w:rPr>
        <w:t>научиться человеку</w:t>
      </w:r>
      <w:r w:rsidR="003073C1">
        <w:rPr>
          <w:sz w:val="28"/>
          <w:szCs w:val="28"/>
        </w:rPr>
        <w:t xml:space="preserve"> для дальнейшего карьерного роста</w:t>
      </w:r>
      <w:r w:rsidR="00CF4F8C">
        <w:rPr>
          <w:sz w:val="28"/>
          <w:szCs w:val="28"/>
        </w:rPr>
        <w:t>.</w:t>
      </w:r>
    </w:p>
    <w:p w14:paraId="21C9F891" w14:textId="679D3618" w:rsidR="00F41504" w:rsidRDefault="00F41504" w:rsidP="00957B36">
      <w:pPr>
        <w:spacing w:after="160" w:line="360" w:lineRule="auto"/>
        <w:ind w:firstLine="709"/>
        <w:jc w:val="both"/>
        <w:rPr>
          <w:sz w:val="24"/>
          <w:szCs w:val="24"/>
        </w:rPr>
      </w:pPr>
      <w:r>
        <w:rPr>
          <w:sz w:val="24"/>
          <w:szCs w:val="24"/>
        </w:rPr>
        <w:br w:type="page"/>
      </w:r>
    </w:p>
    <w:p w14:paraId="777181D1" w14:textId="68E0AB6A" w:rsidR="00A47A32" w:rsidRDefault="00B40B0C" w:rsidP="006846C5">
      <w:pPr>
        <w:pStyle w:val="1"/>
        <w:numPr>
          <w:ilvl w:val="0"/>
          <w:numId w:val="6"/>
        </w:numPr>
        <w:spacing w:line="360" w:lineRule="auto"/>
        <w:ind w:left="993" w:hanging="284"/>
        <w:rPr>
          <w:rFonts w:ascii="Times New Roman" w:hAnsi="Times New Roman" w:cs="Times New Roman"/>
          <w:b/>
          <w:bCs/>
          <w:color w:val="auto"/>
          <w:sz w:val="28"/>
          <w:szCs w:val="28"/>
        </w:rPr>
      </w:pPr>
      <w:bookmarkStart w:id="2" w:name="_Toc39179324"/>
      <w:r>
        <w:rPr>
          <w:rFonts w:ascii="Times New Roman" w:hAnsi="Times New Roman" w:cs="Times New Roman"/>
          <w:b/>
          <w:bCs/>
          <w:color w:val="auto"/>
          <w:sz w:val="28"/>
          <w:szCs w:val="28"/>
        </w:rPr>
        <w:lastRenderedPageBreak/>
        <w:t xml:space="preserve">Влияние </w:t>
      </w:r>
      <w:proofErr w:type="spellStart"/>
      <w:r>
        <w:rPr>
          <w:rFonts w:ascii="Times New Roman" w:hAnsi="Times New Roman" w:cs="Times New Roman"/>
          <w:b/>
          <w:bCs/>
          <w:color w:val="auto"/>
          <w:sz w:val="28"/>
          <w:szCs w:val="28"/>
        </w:rPr>
        <w:t>цифровизации</w:t>
      </w:r>
      <w:proofErr w:type="spellEnd"/>
      <w:r>
        <w:rPr>
          <w:rFonts w:ascii="Times New Roman" w:hAnsi="Times New Roman" w:cs="Times New Roman"/>
          <w:b/>
          <w:bCs/>
          <w:color w:val="auto"/>
          <w:sz w:val="28"/>
          <w:szCs w:val="28"/>
        </w:rPr>
        <w:t xml:space="preserve"> на рынок труда</w:t>
      </w:r>
      <w:r w:rsidR="00924D29">
        <w:rPr>
          <w:rFonts w:ascii="Times New Roman" w:hAnsi="Times New Roman" w:cs="Times New Roman"/>
          <w:b/>
          <w:bCs/>
          <w:color w:val="auto"/>
          <w:sz w:val="28"/>
          <w:szCs w:val="28"/>
        </w:rPr>
        <w:t xml:space="preserve"> и образование</w:t>
      </w:r>
      <w:bookmarkEnd w:id="2"/>
    </w:p>
    <w:p w14:paraId="167B98FD" w14:textId="58FA9A1D" w:rsidR="00B40B0C" w:rsidRDefault="00B40B0C" w:rsidP="006846C5">
      <w:pPr>
        <w:spacing w:line="360" w:lineRule="auto"/>
        <w:ind w:firstLine="709"/>
        <w:jc w:val="both"/>
        <w:rPr>
          <w:sz w:val="28"/>
          <w:szCs w:val="28"/>
        </w:rPr>
      </w:pPr>
      <w:r>
        <w:rPr>
          <w:sz w:val="28"/>
          <w:szCs w:val="28"/>
        </w:rPr>
        <w:t xml:space="preserve">Стремительное развитие сферы информационных технологий находит свое отражение во всех сферах жизни человека. Информационные технологии способствуют изменениям, происходящим в сферах образования, здравоохранения, экономики, культуры и т.п. Сейчас уже трудно представить себе жизнь без ИТ – компьютерная грамотность существенно упрощает жизнь человека, а современные тенденции развития ведут к тому, что любую банковскую квитанцию или покупку в магазине можно совершить онлайн, не выходя из дома </w:t>
      </w:r>
      <w:r w:rsidRPr="00B40B0C">
        <w:rPr>
          <w:sz w:val="28"/>
          <w:szCs w:val="28"/>
        </w:rPr>
        <w:t>[</w:t>
      </w:r>
      <w:r w:rsidR="00910308">
        <w:rPr>
          <w:sz w:val="28"/>
          <w:szCs w:val="28"/>
        </w:rPr>
        <w:fldChar w:fldCharType="begin"/>
      </w:r>
      <w:r w:rsidR="00910308">
        <w:rPr>
          <w:sz w:val="28"/>
          <w:szCs w:val="28"/>
        </w:rPr>
        <w:instrText xml:space="preserve"> REF ВИНФ \r \h  \* MERGEFORMAT </w:instrText>
      </w:r>
      <w:r w:rsidR="00910308">
        <w:rPr>
          <w:sz w:val="28"/>
          <w:szCs w:val="28"/>
        </w:rPr>
      </w:r>
      <w:r w:rsidR="00910308">
        <w:rPr>
          <w:sz w:val="28"/>
          <w:szCs w:val="28"/>
        </w:rPr>
        <w:fldChar w:fldCharType="separate"/>
      </w:r>
      <w:r w:rsidR="00910308">
        <w:rPr>
          <w:sz w:val="28"/>
          <w:szCs w:val="28"/>
        </w:rPr>
        <w:t>1</w:t>
      </w:r>
      <w:r w:rsidR="00910308">
        <w:rPr>
          <w:sz w:val="28"/>
          <w:szCs w:val="28"/>
        </w:rPr>
        <w:fldChar w:fldCharType="end"/>
      </w:r>
      <w:r w:rsidRPr="00B40B0C">
        <w:rPr>
          <w:sz w:val="28"/>
          <w:szCs w:val="28"/>
        </w:rPr>
        <w:t>]</w:t>
      </w:r>
      <w:r>
        <w:rPr>
          <w:sz w:val="28"/>
          <w:szCs w:val="28"/>
        </w:rPr>
        <w:t>.</w:t>
      </w:r>
    </w:p>
    <w:p w14:paraId="20F72414" w14:textId="5F1D902F" w:rsidR="00910308" w:rsidRDefault="00910308" w:rsidP="006846C5">
      <w:pPr>
        <w:spacing w:line="360" w:lineRule="auto"/>
        <w:ind w:firstLine="709"/>
        <w:jc w:val="both"/>
        <w:rPr>
          <w:color w:val="000000"/>
          <w:sz w:val="28"/>
          <w:szCs w:val="28"/>
          <w:shd w:val="clear" w:color="auto" w:fill="FFFFFF"/>
        </w:rPr>
      </w:pPr>
      <w:r>
        <w:rPr>
          <w:sz w:val="28"/>
          <w:szCs w:val="28"/>
        </w:rPr>
        <w:t>Одной из сфер, на которую информационные технологии оказали огромное влияние, является рынок труда.</w:t>
      </w:r>
      <w:r w:rsidR="00382AC0">
        <w:rPr>
          <w:sz w:val="28"/>
          <w:szCs w:val="28"/>
        </w:rPr>
        <w:t xml:space="preserve"> В условиях </w:t>
      </w:r>
      <w:proofErr w:type="spellStart"/>
      <w:r w:rsidR="00382AC0">
        <w:rPr>
          <w:sz w:val="28"/>
          <w:szCs w:val="28"/>
        </w:rPr>
        <w:t>цифровизации</w:t>
      </w:r>
      <w:proofErr w:type="spellEnd"/>
      <w:r w:rsidR="00382AC0">
        <w:rPr>
          <w:sz w:val="28"/>
          <w:szCs w:val="28"/>
        </w:rPr>
        <w:t xml:space="preserve"> рынок подвергается колоссальным изменениям. Сегодня можно наблюдать тенденцию медленного исчезнов</w:t>
      </w:r>
      <w:r w:rsidR="005C57ED">
        <w:rPr>
          <w:sz w:val="28"/>
          <w:szCs w:val="28"/>
        </w:rPr>
        <w:t xml:space="preserve">ения таких профессий, как бухгалтер, юрист, экономист, возрастает востребованность специалистов ИТ-сферы, инженеров и т.д. </w:t>
      </w:r>
      <w:r w:rsidR="005C57ED">
        <w:rPr>
          <w:color w:val="000000"/>
          <w:sz w:val="28"/>
          <w:szCs w:val="28"/>
          <w:shd w:val="clear" w:color="auto" w:fill="FFFFFF"/>
        </w:rPr>
        <w:t xml:space="preserve">Исследование  Оксфордского университета говорит о том, что 50% всех сегодняшних рабочих мест и профессий исчезнет в течение следующих 25 лет, либо они будут максимально автоматизированы </w:t>
      </w:r>
      <w:r w:rsidR="005C57ED" w:rsidRPr="005C57ED">
        <w:rPr>
          <w:color w:val="000000"/>
          <w:sz w:val="28"/>
          <w:szCs w:val="28"/>
          <w:shd w:val="clear" w:color="auto" w:fill="FFFFFF"/>
        </w:rPr>
        <w:t>[</w:t>
      </w:r>
      <w:r w:rsidR="005C57ED">
        <w:rPr>
          <w:color w:val="000000"/>
          <w:sz w:val="28"/>
          <w:szCs w:val="28"/>
          <w:shd w:val="clear" w:color="auto" w:fill="FFFFFF"/>
        </w:rPr>
        <w:fldChar w:fldCharType="begin"/>
      </w:r>
      <w:r w:rsidR="005C57ED">
        <w:rPr>
          <w:color w:val="000000"/>
          <w:sz w:val="28"/>
          <w:szCs w:val="28"/>
          <w:shd w:val="clear" w:color="auto" w:fill="FFFFFF"/>
        </w:rPr>
        <w:instrText xml:space="preserve"> REF РПНГИ \r \h </w:instrText>
      </w:r>
      <w:r w:rsidR="006846C5">
        <w:rPr>
          <w:color w:val="000000"/>
          <w:sz w:val="28"/>
          <w:szCs w:val="28"/>
          <w:shd w:val="clear" w:color="auto" w:fill="FFFFFF"/>
        </w:rPr>
        <w:instrText xml:space="preserve"> \* MERGEFORMAT </w:instrText>
      </w:r>
      <w:r w:rsidR="005C57ED">
        <w:rPr>
          <w:color w:val="000000"/>
          <w:sz w:val="28"/>
          <w:szCs w:val="28"/>
          <w:shd w:val="clear" w:color="auto" w:fill="FFFFFF"/>
        </w:rPr>
      </w:r>
      <w:r w:rsidR="005C57ED">
        <w:rPr>
          <w:color w:val="000000"/>
          <w:sz w:val="28"/>
          <w:szCs w:val="28"/>
          <w:shd w:val="clear" w:color="auto" w:fill="FFFFFF"/>
        </w:rPr>
        <w:fldChar w:fldCharType="separate"/>
      </w:r>
      <w:r w:rsidR="005C57ED">
        <w:rPr>
          <w:color w:val="000000"/>
          <w:sz w:val="28"/>
          <w:szCs w:val="28"/>
          <w:shd w:val="clear" w:color="auto" w:fill="FFFFFF"/>
        </w:rPr>
        <w:t>2</w:t>
      </w:r>
      <w:r w:rsidR="005C57ED">
        <w:rPr>
          <w:color w:val="000000"/>
          <w:sz w:val="28"/>
          <w:szCs w:val="28"/>
          <w:shd w:val="clear" w:color="auto" w:fill="FFFFFF"/>
        </w:rPr>
        <w:fldChar w:fldCharType="end"/>
      </w:r>
      <w:r w:rsidR="005C57ED" w:rsidRPr="005C57ED">
        <w:rPr>
          <w:color w:val="000000"/>
          <w:sz w:val="28"/>
          <w:szCs w:val="28"/>
          <w:shd w:val="clear" w:color="auto" w:fill="FFFFFF"/>
        </w:rPr>
        <w:t>]</w:t>
      </w:r>
      <w:r w:rsidR="005C57ED">
        <w:rPr>
          <w:color w:val="000000"/>
          <w:sz w:val="28"/>
          <w:szCs w:val="28"/>
          <w:shd w:val="clear" w:color="auto" w:fill="FFFFFF"/>
        </w:rPr>
        <w:t>.</w:t>
      </w:r>
    </w:p>
    <w:p w14:paraId="3EB80BD9" w14:textId="0C314EC4" w:rsidR="0083174E" w:rsidRPr="0083174E" w:rsidRDefault="0083174E" w:rsidP="006846C5">
      <w:pPr>
        <w:spacing w:line="360" w:lineRule="auto"/>
        <w:ind w:firstLine="709"/>
        <w:jc w:val="both"/>
        <w:rPr>
          <w:color w:val="000000"/>
          <w:sz w:val="28"/>
          <w:szCs w:val="28"/>
          <w:shd w:val="clear" w:color="auto" w:fill="FFFFFF"/>
        </w:rPr>
      </w:pPr>
      <w:proofErr w:type="spellStart"/>
      <w:r>
        <w:rPr>
          <w:rStyle w:val="spelle"/>
          <w:color w:val="000000"/>
          <w:sz w:val="28"/>
          <w:szCs w:val="28"/>
        </w:rPr>
        <w:t>Цифровизация</w:t>
      </w:r>
      <w:proofErr w:type="spellEnd"/>
      <w:r>
        <w:rPr>
          <w:color w:val="000000"/>
          <w:sz w:val="28"/>
          <w:szCs w:val="28"/>
        </w:rPr>
        <w:t xml:space="preserve"> окажет отрицательный эффект, влияющий на занятых в производстве продукции и услуг. Развитые технологии позволят сократить количество людей на производстве до минимума. Трудности адаптации к среде информационного общества возникнут у таких категорий людей, как пожилые люди, малоимущие, людей с недостаточным образованием. Также проблемы возникнут у среднеквалифицированных работников, которые могут быть заняты прямо на производстве, которые могут быть вытеснены роботами. Данные проблемы вызовут массовый рост незанятого населения. </w:t>
      </w:r>
      <w:r>
        <w:rPr>
          <w:color w:val="000000"/>
          <w:sz w:val="28"/>
          <w:szCs w:val="28"/>
          <w:shd w:val="clear" w:color="auto" w:fill="FFFFFF"/>
        </w:rPr>
        <w:t xml:space="preserve">В ближайшие 20 лет машины вытеснят множество профессий, ведь рыночная экономика требует от предприятий и компаний постоянного повышения эффективности ради максимизации прибыли </w:t>
      </w:r>
      <w:r w:rsidRPr="0083174E">
        <w:rPr>
          <w:color w:val="000000"/>
          <w:sz w:val="28"/>
          <w:szCs w:val="28"/>
          <w:shd w:val="clear" w:color="auto" w:fill="FFFFFF"/>
        </w:rPr>
        <w:t>[</w:t>
      </w:r>
      <w:r w:rsidR="00B60F42">
        <w:rPr>
          <w:color w:val="000000"/>
          <w:sz w:val="28"/>
          <w:szCs w:val="28"/>
          <w:shd w:val="clear" w:color="auto" w:fill="FFFFFF"/>
        </w:rPr>
        <w:fldChar w:fldCharType="begin"/>
      </w:r>
      <w:r w:rsidR="00B60F42">
        <w:rPr>
          <w:color w:val="000000"/>
          <w:sz w:val="28"/>
          <w:szCs w:val="28"/>
          <w:shd w:val="clear" w:color="auto" w:fill="FFFFFF"/>
        </w:rPr>
        <w:instrText xml:space="preserve"> REF РПНГИ \r \h </w:instrText>
      </w:r>
      <w:r w:rsidR="006846C5">
        <w:rPr>
          <w:color w:val="000000"/>
          <w:sz w:val="28"/>
          <w:szCs w:val="28"/>
          <w:shd w:val="clear" w:color="auto" w:fill="FFFFFF"/>
        </w:rPr>
        <w:instrText xml:space="preserve"> \* MERGEFORMAT </w:instrText>
      </w:r>
      <w:r w:rsidR="00B60F42">
        <w:rPr>
          <w:color w:val="000000"/>
          <w:sz w:val="28"/>
          <w:szCs w:val="28"/>
          <w:shd w:val="clear" w:color="auto" w:fill="FFFFFF"/>
        </w:rPr>
      </w:r>
      <w:r w:rsidR="00B60F42">
        <w:rPr>
          <w:color w:val="000000"/>
          <w:sz w:val="28"/>
          <w:szCs w:val="28"/>
          <w:shd w:val="clear" w:color="auto" w:fill="FFFFFF"/>
        </w:rPr>
        <w:fldChar w:fldCharType="separate"/>
      </w:r>
      <w:r w:rsidR="00B60F42">
        <w:rPr>
          <w:color w:val="000000"/>
          <w:sz w:val="28"/>
          <w:szCs w:val="28"/>
          <w:shd w:val="clear" w:color="auto" w:fill="FFFFFF"/>
        </w:rPr>
        <w:t>2</w:t>
      </w:r>
      <w:r w:rsidR="00B60F42">
        <w:rPr>
          <w:color w:val="000000"/>
          <w:sz w:val="28"/>
          <w:szCs w:val="28"/>
          <w:shd w:val="clear" w:color="auto" w:fill="FFFFFF"/>
        </w:rPr>
        <w:fldChar w:fldCharType="end"/>
      </w:r>
      <w:r w:rsidRPr="0083174E">
        <w:rPr>
          <w:color w:val="000000"/>
          <w:sz w:val="28"/>
          <w:szCs w:val="28"/>
          <w:shd w:val="clear" w:color="auto" w:fill="FFFFFF"/>
        </w:rPr>
        <w:t>]</w:t>
      </w:r>
      <w:r>
        <w:rPr>
          <w:color w:val="000000"/>
          <w:sz w:val="28"/>
          <w:szCs w:val="28"/>
          <w:shd w:val="clear" w:color="auto" w:fill="FFFFFF"/>
        </w:rPr>
        <w:t>.</w:t>
      </w:r>
    </w:p>
    <w:p w14:paraId="3694C6DD" w14:textId="0C5F827D" w:rsidR="00B60F42" w:rsidRDefault="0083174E" w:rsidP="006846C5">
      <w:pPr>
        <w:spacing w:line="360" w:lineRule="auto"/>
        <w:ind w:firstLine="709"/>
        <w:jc w:val="both"/>
        <w:rPr>
          <w:rFonts w:cs="Times New Roman"/>
          <w:sz w:val="28"/>
          <w:szCs w:val="28"/>
          <w:shd w:val="clear" w:color="auto" w:fill="FFFFFF"/>
        </w:rPr>
      </w:pPr>
      <w:r>
        <w:rPr>
          <w:color w:val="000000"/>
          <w:sz w:val="28"/>
          <w:szCs w:val="28"/>
          <w:shd w:val="clear" w:color="auto" w:fill="FFFFFF"/>
        </w:rPr>
        <w:lastRenderedPageBreak/>
        <w:t>Автоматизация во многих отраслях приведет к появлению 2 млн. новых рабочих мест, которые смогут занять разработчики уникального ПО, инженеры и аналитики, но тем самым сократит 7 млн. мест, занятых сейчас среднеквалифицированными специалистами, так как их просто заменят роботы.</w:t>
      </w:r>
      <w:r w:rsidR="00B60F42">
        <w:rPr>
          <w:color w:val="000000"/>
          <w:sz w:val="28"/>
          <w:szCs w:val="28"/>
          <w:shd w:val="clear" w:color="auto" w:fill="FFFFFF"/>
        </w:rPr>
        <w:t xml:space="preserve"> </w:t>
      </w:r>
      <w:r w:rsidR="00B60F42">
        <w:rPr>
          <w:rFonts w:cs="Times New Roman"/>
          <w:sz w:val="28"/>
          <w:szCs w:val="28"/>
          <w:shd w:val="clear" w:color="auto" w:fill="FFFFFF"/>
        </w:rPr>
        <w:t>П</w:t>
      </w:r>
      <w:r w:rsidR="00B60F42" w:rsidRPr="00B60F42">
        <w:rPr>
          <w:rFonts w:cs="Times New Roman"/>
          <w:sz w:val="28"/>
          <w:szCs w:val="28"/>
          <w:shd w:val="clear" w:color="auto" w:fill="FFFFFF"/>
        </w:rPr>
        <w:t>одчеркивается, что работники, предоставляющие социальные и персональные услуги, услуги в области образования и здравоохранения, а также лица, занятые в индустрии культуры, сталкиваются со значительно меньшим риском автоматизации по сравнению с работниками, занятыми во вторичном и первичном секторах</w:t>
      </w:r>
      <w:r w:rsidR="00B60F42">
        <w:rPr>
          <w:rFonts w:cs="Times New Roman"/>
          <w:sz w:val="28"/>
          <w:szCs w:val="28"/>
          <w:shd w:val="clear" w:color="auto" w:fill="FFFFFF"/>
        </w:rPr>
        <w:t xml:space="preserve"> </w:t>
      </w:r>
      <w:r w:rsidR="00B60F42" w:rsidRPr="00B60F42">
        <w:rPr>
          <w:rFonts w:cs="Times New Roman"/>
          <w:sz w:val="28"/>
          <w:szCs w:val="28"/>
          <w:shd w:val="clear" w:color="auto" w:fill="FFFFFF"/>
        </w:rPr>
        <w:t>[</w:t>
      </w:r>
      <w:r w:rsidR="00B60F42">
        <w:rPr>
          <w:rFonts w:cs="Times New Roman"/>
          <w:sz w:val="28"/>
          <w:szCs w:val="28"/>
          <w:shd w:val="clear" w:color="auto" w:fill="FFFFFF"/>
        </w:rPr>
        <w:fldChar w:fldCharType="begin"/>
      </w:r>
      <w:r w:rsidR="00B60F42">
        <w:rPr>
          <w:rFonts w:cs="Times New Roman"/>
          <w:sz w:val="28"/>
          <w:szCs w:val="28"/>
          <w:shd w:val="clear" w:color="auto" w:fill="FFFFFF"/>
        </w:rPr>
        <w:instrText xml:space="preserve"> REF ПТП \r \h </w:instrText>
      </w:r>
      <w:r w:rsidR="006846C5">
        <w:rPr>
          <w:rFonts w:cs="Times New Roman"/>
          <w:sz w:val="28"/>
          <w:szCs w:val="28"/>
          <w:shd w:val="clear" w:color="auto" w:fill="FFFFFF"/>
        </w:rPr>
        <w:instrText xml:space="preserve"> \* MERGEFORMAT </w:instrText>
      </w:r>
      <w:r w:rsidR="00B60F42">
        <w:rPr>
          <w:rFonts w:cs="Times New Roman"/>
          <w:sz w:val="28"/>
          <w:szCs w:val="28"/>
          <w:shd w:val="clear" w:color="auto" w:fill="FFFFFF"/>
        </w:rPr>
      </w:r>
      <w:r w:rsidR="00B60F42">
        <w:rPr>
          <w:rFonts w:cs="Times New Roman"/>
          <w:sz w:val="28"/>
          <w:szCs w:val="28"/>
          <w:shd w:val="clear" w:color="auto" w:fill="FFFFFF"/>
        </w:rPr>
        <w:fldChar w:fldCharType="separate"/>
      </w:r>
      <w:r w:rsidR="00B60F42">
        <w:rPr>
          <w:rFonts w:cs="Times New Roman"/>
          <w:sz w:val="28"/>
          <w:szCs w:val="28"/>
          <w:shd w:val="clear" w:color="auto" w:fill="FFFFFF"/>
        </w:rPr>
        <w:t>3</w:t>
      </w:r>
      <w:r w:rsidR="00B60F42">
        <w:rPr>
          <w:rFonts w:cs="Times New Roman"/>
          <w:sz w:val="28"/>
          <w:szCs w:val="28"/>
          <w:shd w:val="clear" w:color="auto" w:fill="FFFFFF"/>
        </w:rPr>
        <w:fldChar w:fldCharType="end"/>
      </w:r>
      <w:r w:rsidR="00B60F42" w:rsidRPr="00B60F42">
        <w:rPr>
          <w:rFonts w:cs="Times New Roman"/>
          <w:sz w:val="28"/>
          <w:szCs w:val="28"/>
          <w:shd w:val="clear" w:color="auto" w:fill="FFFFFF"/>
        </w:rPr>
        <w:t>]</w:t>
      </w:r>
      <w:r w:rsidR="00B60F42">
        <w:rPr>
          <w:rFonts w:cs="Times New Roman"/>
          <w:sz w:val="28"/>
          <w:szCs w:val="28"/>
          <w:shd w:val="clear" w:color="auto" w:fill="FFFFFF"/>
        </w:rPr>
        <w:t>.</w:t>
      </w:r>
    </w:p>
    <w:p w14:paraId="471DB519" w14:textId="49A5AA22" w:rsidR="009A6446" w:rsidRPr="009A6446" w:rsidRDefault="009A6446" w:rsidP="006846C5">
      <w:pPr>
        <w:spacing w:line="360" w:lineRule="auto"/>
        <w:ind w:firstLine="709"/>
        <w:jc w:val="both"/>
        <w:rPr>
          <w:rFonts w:cs="Times New Roman"/>
          <w:sz w:val="28"/>
          <w:szCs w:val="28"/>
          <w:shd w:val="clear" w:color="auto" w:fill="FFFFFF"/>
        </w:rPr>
      </w:pPr>
      <w:r>
        <w:rPr>
          <w:rFonts w:cs="Times New Roman"/>
          <w:sz w:val="28"/>
          <w:szCs w:val="28"/>
          <w:shd w:val="clear" w:color="auto" w:fill="FFFFFF"/>
        </w:rPr>
        <w:t>Существенные изменения претерпевает систем</w:t>
      </w:r>
      <w:r w:rsidR="00924D29">
        <w:rPr>
          <w:rFonts w:cs="Times New Roman"/>
          <w:sz w:val="28"/>
          <w:szCs w:val="28"/>
          <w:shd w:val="clear" w:color="auto" w:fill="FFFFFF"/>
        </w:rPr>
        <w:t>а</w:t>
      </w:r>
      <w:r>
        <w:rPr>
          <w:rFonts w:cs="Times New Roman"/>
          <w:sz w:val="28"/>
          <w:szCs w:val="28"/>
          <w:shd w:val="clear" w:color="auto" w:fill="FFFFFF"/>
        </w:rPr>
        <w:t xml:space="preserve"> образования, так как традиционная школьная система 20-го века уже устарела. </w:t>
      </w:r>
      <w:proofErr w:type="spellStart"/>
      <w:r>
        <w:rPr>
          <w:rFonts w:cs="Times New Roman"/>
          <w:sz w:val="28"/>
          <w:szCs w:val="28"/>
          <w:shd w:val="clear" w:color="auto" w:fill="FFFFFF"/>
        </w:rPr>
        <w:t>Цифровизация</w:t>
      </w:r>
      <w:proofErr w:type="spellEnd"/>
      <w:r>
        <w:rPr>
          <w:rFonts w:cs="Times New Roman"/>
          <w:sz w:val="28"/>
          <w:szCs w:val="28"/>
          <w:shd w:val="clear" w:color="auto" w:fill="FFFFFF"/>
        </w:rPr>
        <w:t xml:space="preserve"> и появление информационных технологий произвели революцию в методах обучения, и поэтому система образования должна подвергнуться тщательному пересмотру. Школьники и студенты в ходе учебной деятельности должны обучаться </w:t>
      </w:r>
      <w:r w:rsidR="006769C1">
        <w:rPr>
          <w:rFonts w:cs="Times New Roman"/>
          <w:sz w:val="28"/>
          <w:szCs w:val="28"/>
          <w:shd w:val="clear" w:color="auto" w:fill="FFFFFF"/>
        </w:rPr>
        <w:t xml:space="preserve">ключевым </w:t>
      </w:r>
      <w:r>
        <w:rPr>
          <w:rFonts w:cs="Times New Roman"/>
          <w:sz w:val="28"/>
          <w:szCs w:val="28"/>
          <w:shd w:val="clear" w:color="auto" w:fill="FFFFFF"/>
        </w:rPr>
        <w:t xml:space="preserve">компетенциям (навыкам) </w:t>
      </w:r>
      <w:r w:rsidR="006769C1">
        <w:rPr>
          <w:rFonts w:cs="Times New Roman"/>
          <w:sz w:val="28"/>
          <w:szCs w:val="28"/>
          <w:shd w:val="clear" w:color="auto" w:fill="FFFFFF"/>
        </w:rPr>
        <w:t xml:space="preserve">коммуникации и </w:t>
      </w:r>
      <w:r>
        <w:rPr>
          <w:rFonts w:cs="Times New Roman"/>
          <w:sz w:val="28"/>
          <w:szCs w:val="28"/>
          <w:shd w:val="clear" w:color="auto" w:fill="FFFFFF"/>
        </w:rPr>
        <w:t xml:space="preserve">работы с цифровыми технологиями, поскольку именно они будут иметь </w:t>
      </w:r>
      <w:r w:rsidR="00217EAB">
        <w:rPr>
          <w:rFonts w:cs="Times New Roman"/>
          <w:sz w:val="28"/>
          <w:szCs w:val="28"/>
          <w:shd w:val="clear" w:color="auto" w:fill="FFFFFF"/>
        </w:rPr>
        <w:t xml:space="preserve">большое </w:t>
      </w:r>
      <w:r>
        <w:rPr>
          <w:rFonts w:cs="Times New Roman"/>
          <w:sz w:val="28"/>
          <w:szCs w:val="28"/>
          <w:shd w:val="clear" w:color="auto" w:fill="FFFFFF"/>
        </w:rPr>
        <w:t xml:space="preserve">значение для правильного развития карьерных возможностей в мире, который их ожидает после того, как они покинут школу/университет </w:t>
      </w:r>
      <w:r w:rsidRPr="009A6446">
        <w:rPr>
          <w:rFonts w:cs="Times New Roman"/>
          <w:sz w:val="28"/>
          <w:szCs w:val="28"/>
          <w:shd w:val="clear" w:color="auto" w:fill="FFFFFF"/>
        </w:rPr>
        <w:t>[</w:t>
      </w:r>
      <w:r>
        <w:rPr>
          <w:rFonts w:cs="Times New Roman"/>
          <w:sz w:val="28"/>
          <w:szCs w:val="28"/>
          <w:shd w:val="clear" w:color="auto" w:fill="FFFFFF"/>
        </w:rPr>
        <w:fldChar w:fldCharType="begin"/>
      </w:r>
      <w:r>
        <w:rPr>
          <w:rFonts w:cs="Times New Roman"/>
          <w:sz w:val="28"/>
          <w:szCs w:val="28"/>
          <w:shd w:val="clear" w:color="auto" w:fill="FFFFFF"/>
        </w:rPr>
        <w:instrText xml:space="preserve"> REF TIOFC \r \h </w:instrText>
      </w:r>
      <w:r>
        <w:rPr>
          <w:rFonts w:cs="Times New Roman"/>
          <w:sz w:val="28"/>
          <w:szCs w:val="28"/>
          <w:shd w:val="clear" w:color="auto" w:fill="FFFFFF"/>
        </w:rPr>
      </w:r>
      <w:r>
        <w:rPr>
          <w:rFonts w:cs="Times New Roman"/>
          <w:sz w:val="28"/>
          <w:szCs w:val="28"/>
          <w:shd w:val="clear" w:color="auto" w:fill="FFFFFF"/>
        </w:rPr>
        <w:fldChar w:fldCharType="separate"/>
      </w:r>
      <w:r>
        <w:rPr>
          <w:rFonts w:cs="Times New Roman"/>
          <w:sz w:val="28"/>
          <w:szCs w:val="28"/>
          <w:shd w:val="clear" w:color="auto" w:fill="FFFFFF"/>
        </w:rPr>
        <w:t>4</w:t>
      </w:r>
      <w:r>
        <w:rPr>
          <w:rFonts w:cs="Times New Roman"/>
          <w:sz w:val="28"/>
          <w:szCs w:val="28"/>
          <w:shd w:val="clear" w:color="auto" w:fill="FFFFFF"/>
        </w:rPr>
        <w:fldChar w:fldCharType="end"/>
      </w:r>
      <w:r w:rsidRPr="009A6446">
        <w:rPr>
          <w:rFonts w:cs="Times New Roman"/>
          <w:sz w:val="28"/>
          <w:szCs w:val="28"/>
          <w:shd w:val="clear" w:color="auto" w:fill="FFFFFF"/>
        </w:rPr>
        <w:t>]</w:t>
      </w:r>
      <w:r>
        <w:rPr>
          <w:rFonts w:cs="Times New Roman"/>
          <w:sz w:val="28"/>
          <w:szCs w:val="28"/>
          <w:shd w:val="clear" w:color="auto" w:fill="FFFFFF"/>
        </w:rPr>
        <w:t>.</w:t>
      </w:r>
    </w:p>
    <w:p w14:paraId="6803F3AC" w14:textId="77777777" w:rsidR="00B60F42" w:rsidRDefault="00B60F42">
      <w:pPr>
        <w:spacing w:after="160" w:line="259" w:lineRule="auto"/>
        <w:rPr>
          <w:rFonts w:cs="Times New Roman"/>
          <w:sz w:val="28"/>
          <w:szCs w:val="28"/>
          <w:shd w:val="clear" w:color="auto" w:fill="FFFFFF"/>
        </w:rPr>
      </w:pPr>
      <w:r>
        <w:rPr>
          <w:rFonts w:cs="Times New Roman"/>
          <w:sz w:val="28"/>
          <w:szCs w:val="28"/>
          <w:shd w:val="clear" w:color="auto" w:fill="FFFFFF"/>
        </w:rPr>
        <w:br w:type="page"/>
      </w:r>
    </w:p>
    <w:p w14:paraId="57F12380" w14:textId="664789CB" w:rsidR="0083174E" w:rsidRDefault="00AB2508" w:rsidP="00A6460F">
      <w:pPr>
        <w:pStyle w:val="1"/>
        <w:numPr>
          <w:ilvl w:val="0"/>
          <w:numId w:val="6"/>
        </w:numPr>
        <w:spacing w:line="360" w:lineRule="auto"/>
        <w:ind w:left="993" w:hanging="284"/>
        <w:rPr>
          <w:rFonts w:ascii="Times New Roman" w:hAnsi="Times New Roman" w:cs="Times New Roman"/>
          <w:b/>
          <w:bCs/>
          <w:color w:val="auto"/>
          <w:sz w:val="28"/>
          <w:szCs w:val="28"/>
          <w:shd w:val="clear" w:color="auto" w:fill="FFFFFF"/>
        </w:rPr>
      </w:pPr>
      <w:bookmarkStart w:id="3" w:name="_Toc39179325"/>
      <w:r w:rsidRPr="00AB2508">
        <w:rPr>
          <w:rFonts w:ascii="Times New Roman" w:hAnsi="Times New Roman" w:cs="Times New Roman"/>
          <w:b/>
          <w:bCs/>
          <w:color w:val="auto"/>
          <w:sz w:val="28"/>
          <w:szCs w:val="28"/>
          <w:shd w:val="clear" w:color="auto" w:fill="FFFFFF"/>
        </w:rPr>
        <w:lastRenderedPageBreak/>
        <w:t>Профессии будущего</w:t>
      </w:r>
      <w:bookmarkEnd w:id="3"/>
    </w:p>
    <w:p w14:paraId="617E1A18" w14:textId="2C54EA62" w:rsidR="00AB2508" w:rsidRPr="00CF6A0A" w:rsidRDefault="00217EAB" w:rsidP="00A6460F">
      <w:pPr>
        <w:spacing w:line="360" w:lineRule="auto"/>
        <w:ind w:firstLine="709"/>
        <w:jc w:val="both"/>
        <w:rPr>
          <w:rFonts w:cs="Times New Roman"/>
          <w:spacing w:val="-1"/>
          <w:sz w:val="28"/>
          <w:szCs w:val="28"/>
          <w:shd w:val="clear" w:color="auto" w:fill="FFFFFF"/>
        </w:rPr>
      </w:pPr>
      <w:r w:rsidRPr="00217EAB">
        <w:rPr>
          <w:rFonts w:cs="Times New Roman"/>
          <w:spacing w:val="-1"/>
          <w:sz w:val="28"/>
          <w:szCs w:val="28"/>
          <w:shd w:val="clear" w:color="auto" w:fill="FFFFFF"/>
        </w:rPr>
        <w:t xml:space="preserve">С постоянными инновациями и значительным прогрессом в области технологий большая часть </w:t>
      </w:r>
      <w:r>
        <w:rPr>
          <w:rFonts w:cs="Times New Roman"/>
          <w:spacing w:val="-1"/>
          <w:sz w:val="28"/>
          <w:szCs w:val="28"/>
          <w:shd w:val="clear" w:color="auto" w:fill="FFFFFF"/>
        </w:rPr>
        <w:t xml:space="preserve">профессий станет неактуальной или попросту исчезнет, а работники </w:t>
      </w:r>
      <w:r w:rsidRPr="00217EAB">
        <w:rPr>
          <w:rFonts w:cs="Times New Roman"/>
          <w:spacing w:val="-1"/>
          <w:sz w:val="28"/>
          <w:szCs w:val="28"/>
          <w:shd w:val="clear" w:color="auto" w:fill="FFFFFF"/>
        </w:rPr>
        <w:t>буд</w:t>
      </w:r>
      <w:r>
        <w:rPr>
          <w:rFonts w:cs="Times New Roman"/>
          <w:spacing w:val="-1"/>
          <w:sz w:val="28"/>
          <w:szCs w:val="28"/>
          <w:shd w:val="clear" w:color="auto" w:fill="FFFFFF"/>
        </w:rPr>
        <w:t>ут вынуждены</w:t>
      </w:r>
      <w:r w:rsidRPr="00217EAB">
        <w:rPr>
          <w:rFonts w:cs="Times New Roman"/>
          <w:spacing w:val="-1"/>
          <w:sz w:val="28"/>
          <w:szCs w:val="28"/>
          <w:shd w:val="clear" w:color="auto" w:fill="FFFFFF"/>
        </w:rPr>
        <w:t xml:space="preserve"> переучиваться на новые рабочие места, которые появятся </w:t>
      </w:r>
      <w:r>
        <w:rPr>
          <w:rFonts w:cs="Times New Roman"/>
          <w:spacing w:val="-1"/>
          <w:sz w:val="28"/>
          <w:szCs w:val="28"/>
          <w:shd w:val="clear" w:color="auto" w:fill="FFFFFF"/>
        </w:rPr>
        <w:t xml:space="preserve">в будущем. </w:t>
      </w:r>
      <w:r w:rsidR="00B72277">
        <w:rPr>
          <w:rFonts w:cs="Times New Roman"/>
          <w:spacing w:val="-1"/>
          <w:sz w:val="28"/>
          <w:szCs w:val="28"/>
          <w:shd w:val="clear" w:color="auto" w:fill="FFFFFF"/>
        </w:rPr>
        <w:t>Я рассмотрю наиболее востребованные профессии в ближайшем будущем, н</w:t>
      </w:r>
      <w:r w:rsidRPr="00217EAB">
        <w:rPr>
          <w:rFonts w:cs="Times New Roman"/>
          <w:spacing w:val="-1"/>
          <w:sz w:val="28"/>
          <w:szCs w:val="28"/>
          <w:shd w:val="clear" w:color="auto" w:fill="FFFFFF"/>
        </w:rPr>
        <w:t>екоторые из этих новых профессий могут показаться странными</w:t>
      </w:r>
      <w:r w:rsidR="00CF6A0A">
        <w:rPr>
          <w:rFonts w:cs="Times New Roman"/>
          <w:spacing w:val="-1"/>
          <w:sz w:val="28"/>
          <w:szCs w:val="28"/>
          <w:shd w:val="clear" w:color="auto" w:fill="FFFFFF"/>
        </w:rPr>
        <w:t>.</w:t>
      </w:r>
    </w:p>
    <w:p w14:paraId="46B8EAEA" w14:textId="4B21148E" w:rsidR="00A6460F" w:rsidRDefault="00A6460F" w:rsidP="00A6460F">
      <w:pPr>
        <w:pStyle w:val="a4"/>
        <w:numPr>
          <w:ilvl w:val="0"/>
          <w:numId w:val="8"/>
        </w:numPr>
        <w:spacing w:line="360" w:lineRule="auto"/>
        <w:ind w:left="993" w:hanging="284"/>
        <w:jc w:val="both"/>
        <w:rPr>
          <w:rFonts w:cs="Times New Roman"/>
          <w:sz w:val="28"/>
          <w:szCs w:val="28"/>
        </w:rPr>
      </w:pPr>
      <w:r w:rsidRPr="00E91260">
        <w:rPr>
          <w:rFonts w:cs="Times New Roman"/>
          <w:b/>
          <w:bCs/>
          <w:sz w:val="28"/>
          <w:szCs w:val="28"/>
        </w:rPr>
        <w:t>Детектив данных</w:t>
      </w:r>
      <w:r w:rsidRPr="00B94A12">
        <w:rPr>
          <w:rFonts w:cs="Times New Roman"/>
          <w:sz w:val="28"/>
          <w:szCs w:val="28"/>
        </w:rPr>
        <w:t>.</w:t>
      </w:r>
      <w:r w:rsidRPr="00A6460F">
        <w:rPr>
          <w:rFonts w:cs="Times New Roman"/>
          <w:spacing w:val="-1"/>
          <w:sz w:val="28"/>
          <w:szCs w:val="28"/>
          <w:shd w:val="clear" w:color="auto" w:fill="FFFFFF"/>
        </w:rPr>
        <w:t> </w:t>
      </w:r>
      <w:r w:rsidR="00B94A12">
        <w:rPr>
          <w:rFonts w:cs="Times New Roman"/>
          <w:spacing w:val="-1"/>
          <w:sz w:val="28"/>
          <w:szCs w:val="28"/>
          <w:shd w:val="clear" w:color="auto" w:fill="FFFFFF"/>
          <w:lang w:val="en-US"/>
        </w:rPr>
        <w:t>Data</w:t>
      </w:r>
      <w:r w:rsidR="00B94A12" w:rsidRPr="00B94A12">
        <w:rPr>
          <w:rFonts w:cs="Times New Roman"/>
          <w:spacing w:val="-1"/>
          <w:sz w:val="28"/>
          <w:szCs w:val="28"/>
          <w:shd w:val="clear" w:color="auto" w:fill="FFFFFF"/>
        </w:rPr>
        <w:t>-</w:t>
      </w:r>
      <w:r w:rsidR="00B94A12">
        <w:rPr>
          <w:rFonts w:cs="Times New Roman"/>
          <w:spacing w:val="-1"/>
          <w:sz w:val="28"/>
          <w:szCs w:val="28"/>
          <w:shd w:val="clear" w:color="auto" w:fill="FFFFFF"/>
        </w:rPr>
        <w:t>детективы</w:t>
      </w:r>
      <w:r w:rsidRPr="00A6460F">
        <w:rPr>
          <w:rFonts w:cs="Times New Roman"/>
          <w:spacing w:val="-1"/>
          <w:sz w:val="28"/>
          <w:szCs w:val="28"/>
          <w:shd w:val="clear" w:color="auto" w:fill="FFFFFF"/>
        </w:rPr>
        <w:t xml:space="preserve"> должны будут идентифицировать и исследовать наборы данных из нескольких источников, раск</w:t>
      </w:r>
      <w:r w:rsidR="00B94A12">
        <w:rPr>
          <w:rFonts w:cs="Times New Roman"/>
          <w:spacing w:val="-1"/>
          <w:sz w:val="28"/>
          <w:szCs w:val="28"/>
          <w:shd w:val="clear" w:color="auto" w:fill="FFFFFF"/>
        </w:rPr>
        <w:t>рывать</w:t>
      </w:r>
      <w:r w:rsidRPr="00A6460F">
        <w:rPr>
          <w:rFonts w:cs="Times New Roman"/>
          <w:spacing w:val="-1"/>
          <w:sz w:val="28"/>
          <w:szCs w:val="28"/>
          <w:shd w:val="clear" w:color="auto" w:fill="FFFFFF"/>
        </w:rPr>
        <w:t>, смешивать, сравнивать и анализировать наборы данных из нескольких источников данных и составлять отчеты и представлять свои выводы компании. </w:t>
      </w:r>
      <w:r w:rsidR="00B94A12">
        <w:rPr>
          <w:rFonts w:cs="Times New Roman"/>
          <w:spacing w:val="-1"/>
          <w:sz w:val="28"/>
          <w:szCs w:val="28"/>
          <w:shd w:val="clear" w:color="auto" w:fill="FFFFFF"/>
        </w:rPr>
        <w:t>Они</w:t>
      </w:r>
      <w:r w:rsidRPr="00A6460F">
        <w:rPr>
          <w:rFonts w:cs="Times New Roman"/>
          <w:spacing w:val="-1"/>
          <w:sz w:val="28"/>
          <w:szCs w:val="28"/>
          <w:shd w:val="clear" w:color="auto" w:fill="FFFFFF"/>
        </w:rPr>
        <w:t xml:space="preserve"> предоставят предприятиям и организациям представление о том, как их улучшить</w:t>
      </w:r>
      <w:r w:rsidR="00CF6A0A">
        <w:rPr>
          <w:rFonts w:cs="Times New Roman"/>
          <w:spacing w:val="-1"/>
          <w:sz w:val="28"/>
          <w:szCs w:val="28"/>
          <w:shd w:val="clear" w:color="auto" w:fill="FFFFFF"/>
        </w:rPr>
        <w:t xml:space="preserve"> </w:t>
      </w:r>
      <w:r w:rsidR="00CF6A0A" w:rsidRPr="00CF6A0A">
        <w:rPr>
          <w:rFonts w:cs="Times New Roman"/>
          <w:spacing w:val="-1"/>
          <w:sz w:val="28"/>
          <w:szCs w:val="28"/>
          <w:shd w:val="clear" w:color="auto" w:fill="FFFFFF"/>
        </w:rPr>
        <w:t>[</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5AB299B6" w14:textId="0126591A" w:rsidR="00B94A12" w:rsidRPr="00B94A12" w:rsidRDefault="00B94A12" w:rsidP="00B94A12">
      <w:pPr>
        <w:spacing w:line="360" w:lineRule="auto"/>
        <w:ind w:left="709"/>
        <w:jc w:val="center"/>
        <w:rPr>
          <w:rFonts w:cs="Times New Roman"/>
          <w:sz w:val="28"/>
          <w:szCs w:val="28"/>
        </w:rPr>
      </w:pPr>
      <w:r>
        <w:rPr>
          <w:noProof/>
          <w:lang w:eastAsia="ru-RU"/>
        </w:rPr>
        <w:drawing>
          <wp:inline distT="0" distB="0" distL="0" distR="0" wp14:anchorId="57545B20" wp14:editId="0900550C">
            <wp:extent cx="3362325" cy="1952625"/>
            <wp:effectExtent l="0" t="0" r="9525" b="9525"/>
            <wp:docPr id="1" name="Рисунок 1" descr="Data-детектив и еще 5 необычных профессий буду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детектив и еще 5 необычных профессий будуще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1952625"/>
                    </a:xfrm>
                    <a:prstGeom prst="rect">
                      <a:avLst/>
                    </a:prstGeom>
                    <a:noFill/>
                    <a:ln>
                      <a:noFill/>
                    </a:ln>
                  </pic:spPr>
                </pic:pic>
              </a:graphicData>
            </a:graphic>
          </wp:inline>
        </w:drawing>
      </w:r>
    </w:p>
    <w:p w14:paraId="0A404514" w14:textId="39E30933" w:rsidR="0083174E" w:rsidRDefault="00B94A12" w:rsidP="00B94A12">
      <w:pPr>
        <w:spacing w:line="360" w:lineRule="auto"/>
        <w:ind w:firstLine="709"/>
        <w:jc w:val="center"/>
        <w:rPr>
          <w:rFonts w:cs="Times New Roman"/>
          <w:sz w:val="28"/>
          <w:szCs w:val="28"/>
        </w:rPr>
      </w:pPr>
      <w:r>
        <w:rPr>
          <w:rFonts w:cs="Times New Roman"/>
          <w:sz w:val="28"/>
          <w:szCs w:val="28"/>
        </w:rPr>
        <w:t>Рисунок 1 – Детектив данных</w:t>
      </w:r>
    </w:p>
    <w:p w14:paraId="55E4B534" w14:textId="5DE64418" w:rsidR="00B94A12" w:rsidRPr="00B94A12" w:rsidRDefault="00B94A12" w:rsidP="00B94A12">
      <w:pPr>
        <w:pStyle w:val="a4"/>
        <w:numPr>
          <w:ilvl w:val="0"/>
          <w:numId w:val="8"/>
        </w:numPr>
        <w:spacing w:line="360" w:lineRule="auto"/>
        <w:ind w:left="993" w:hanging="284"/>
        <w:jc w:val="both"/>
        <w:rPr>
          <w:rFonts w:cs="Times New Roman"/>
          <w:sz w:val="28"/>
          <w:szCs w:val="28"/>
        </w:rPr>
      </w:pPr>
      <w:r w:rsidRPr="00E91260">
        <w:rPr>
          <w:rFonts w:cs="Times New Roman"/>
          <w:b/>
          <w:bCs/>
          <w:sz w:val="28"/>
          <w:szCs w:val="28"/>
          <w:lang w:val="en-US"/>
        </w:rPr>
        <w:t>IT</w:t>
      </w:r>
      <w:r w:rsidRPr="00E91260">
        <w:rPr>
          <w:rFonts w:cs="Times New Roman"/>
          <w:b/>
          <w:bCs/>
          <w:sz w:val="28"/>
          <w:szCs w:val="28"/>
        </w:rPr>
        <w:t>-посредник</w:t>
      </w:r>
      <w:r>
        <w:rPr>
          <w:rFonts w:cs="Times New Roman"/>
          <w:sz w:val="28"/>
          <w:szCs w:val="28"/>
        </w:rPr>
        <w:t xml:space="preserve">. </w:t>
      </w:r>
      <w:r w:rsidRPr="00B94A12">
        <w:rPr>
          <w:rFonts w:cs="Times New Roman"/>
          <w:spacing w:val="-1"/>
          <w:sz w:val="28"/>
          <w:szCs w:val="28"/>
          <w:shd w:val="clear" w:color="auto" w:fill="FFFFFF"/>
        </w:rPr>
        <w:t>На этой должности основное внимание будет уделяться объединению операций теневых ИТ-подразделений компании с ее стратегией на рабочем месте с целью создания автоматизированной ИТ-платформы самообслуживания.</w:t>
      </w:r>
      <w:r>
        <w:rPr>
          <w:rFonts w:cs="Times New Roman"/>
          <w:spacing w:val="-1"/>
          <w:sz w:val="28"/>
          <w:szCs w:val="28"/>
          <w:shd w:val="clear" w:color="auto" w:fill="FFFFFF"/>
        </w:rPr>
        <w:t xml:space="preserve"> </w:t>
      </w:r>
      <w:r w:rsidRPr="00B94A12">
        <w:rPr>
          <w:rFonts w:cs="Times New Roman"/>
          <w:spacing w:val="-1"/>
          <w:sz w:val="28"/>
          <w:szCs w:val="28"/>
          <w:shd w:val="clear" w:color="auto" w:fill="FFFFFF"/>
        </w:rPr>
        <w:t xml:space="preserve">В обязанности на эту должность будет входить руководство группой теневых ИТ, обучение сотрудников преимуществам теневых ИТ и проведение инновационных </w:t>
      </w:r>
      <w:proofErr w:type="spellStart"/>
      <w:r w:rsidRPr="00B94A12">
        <w:rPr>
          <w:rFonts w:cs="Times New Roman"/>
          <w:spacing w:val="-1"/>
          <w:sz w:val="28"/>
          <w:szCs w:val="28"/>
          <w:shd w:val="clear" w:color="auto" w:fill="FFFFFF"/>
        </w:rPr>
        <w:t>хакатонов</w:t>
      </w:r>
      <w:proofErr w:type="spellEnd"/>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6FC0463C" w14:textId="585A3E5C" w:rsidR="00B94A12" w:rsidRPr="00A07A91" w:rsidRDefault="00A07A91" w:rsidP="00B94A12">
      <w:pPr>
        <w:pStyle w:val="a4"/>
        <w:numPr>
          <w:ilvl w:val="0"/>
          <w:numId w:val="8"/>
        </w:numPr>
        <w:spacing w:line="360" w:lineRule="auto"/>
        <w:ind w:left="993" w:hanging="284"/>
        <w:jc w:val="both"/>
        <w:rPr>
          <w:rFonts w:cs="Times New Roman"/>
          <w:sz w:val="28"/>
          <w:szCs w:val="28"/>
        </w:rPr>
      </w:pPr>
      <w:r w:rsidRPr="00E91260">
        <w:rPr>
          <w:rFonts w:cs="Times New Roman"/>
          <w:b/>
          <w:bCs/>
          <w:sz w:val="28"/>
          <w:szCs w:val="28"/>
        </w:rPr>
        <w:lastRenderedPageBreak/>
        <w:t>Сотрудник по этическим вопросам (</w:t>
      </w:r>
      <w:r w:rsidRPr="00E91260">
        <w:rPr>
          <w:rFonts w:cs="Times New Roman"/>
          <w:b/>
          <w:bCs/>
          <w:sz w:val="28"/>
          <w:szCs w:val="28"/>
          <w:lang w:val="en-US"/>
        </w:rPr>
        <w:t>ESO</w:t>
      </w:r>
      <w:r w:rsidRPr="00E91260">
        <w:rPr>
          <w:rFonts w:cs="Times New Roman"/>
          <w:b/>
          <w:bCs/>
          <w:sz w:val="28"/>
          <w:szCs w:val="28"/>
        </w:rPr>
        <w:t>)</w:t>
      </w:r>
      <w:r>
        <w:rPr>
          <w:rFonts w:cs="Times New Roman"/>
          <w:sz w:val="28"/>
          <w:szCs w:val="28"/>
        </w:rPr>
        <w:t xml:space="preserve">. </w:t>
      </w:r>
      <w:r w:rsidRPr="00A07A91">
        <w:rPr>
          <w:rFonts w:cs="Times New Roman"/>
          <w:spacing w:val="-1"/>
          <w:sz w:val="28"/>
          <w:szCs w:val="28"/>
          <w:shd w:val="clear" w:color="auto" w:fill="FFFFFF"/>
        </w:rPr>
        <w:t xml:space="preserve"> </w:t>
      </w:r>
      <w:r>
        <w:rPr>
          <w:rFonts w:cs="Times New Roman"/>
          <w:spacing w:val="-1"/>
          <w:sz w:val="28"/>
          <w:szCs w:val="28"/>
          <w:shd w:val="clear" w:color="auto" w:fill="FFFFFF"/>
        </w:rPr>
        <w:t>Суть профессии</w:t>
      </w:r>
      <w:r w:rsidRPr="00A07A91">
        <w:rPr>
          <w:rFonts w:cs="Times New Roman"/>
          <w:spacing w:val="-1"/>
          <w:sz w:val="28"/>
          <w:szCs w:val="28"/>
          <w:shd w:val="clear" w:color="auto" w:fill="FFFFFF"/>
        </w:rPr>
        <w:t xml:space="preserve"> будет </w:t>
      </w:r>
      <w:r>
        <w:rPr>
          <w:rFonts w:cs="Times New Roman"/>
          <w:spacing w:val="-1"/>
          <w:sz w:val="28"/>
          <w:szCs w:val="28"/>
          <w:shd w:val="clear" w:color="auto" w:fill="FFFFFF"/>
        </w:rPr>
        <w:t xml:space="preserve">в </w:t>
      </w:r>
      <w:r w:rsidRPr="00A07A91">
        <w:rPr>
          <w:rFonts w:cs="Times New Roman"/>
          <w:spacing w:val="-1"/>
          <w:sz w:val="28"/>
          <w:szCs w:val="28"/>
          <w:shd w:val="clear" w:color="auto" w:fill="FFFFFF"/>
        </w:rPr>
        <w:t>поддерж</w:t>
      </w:r>
      <w:r>
        <w:rPr>
          <w:rFonts w:cs="Times New Roman"/>
          <w:spacing w:val="-1"/>
          <w:sz w:val="28"/>
          <w:szCs w:val="28"/>
          <w:shd w:val="clear" w:color="auto" w:fill="FFFFFF"/>
        </w:rPr>
        <w:t>ании</w:t>
      </w:r>
      <w:r w:rsidRPr="00A07A91">
        <w:rPr>
          <w:rFonts w:cs="Times New Roman"/>
          <w:spacing w:val="-1"/>
          <w:sz w:val="28"/>
          <w:szCs w:val="28"/>
          <w:shd w:val="clear" w:color="auto" w:fill="FFFFFF"/>
        </w:rPr>
        <w:t xml:space="preserve"> этическ</w:t>
      </w:r>
      <w:r>
        <w:rPr>
          <w:rFonts w:cs="Times New Roman"/>
          <w:spacing w:val="-1"/>
          <w:sz w:val="28"/>
          <w:szCs w:val="28"/>
          <w:shd w:val="clear" w:color="auto" w:fill="FFFFFF"/>
        </w:rPr>
        <w:t>ого</w:t>
      </w:r>
      <w:r w:rsidRPr="00A07A91">
        <w:rPr>
          <w:rFonts w:cs="Times New Roman"/>
          <w:spacing w:val="-1"/>
          <w:sz w:val="28"/>
          <w:szCs w:val="28"/>
          <w:shd w:val="clear" w:color="auto" w:fill="FFFFFF"/>
        </w:rPr>
        <w:t xml:space="preserve"> след</w:t>
      </w:r>
      <w:r>
        <w:rPr>
          <w:rFonts w:cs="Times New Roman"/>
          <w:spacing w:val="-1"/>
          <w:sz w:val="28"/>
          <w:szCs w:val="28"/>
          <w:shd w:val="clear" w:color="auto" w:fill="FFFFFF"/>
        </w:rPr>
        <w:t>а</w:t>
      </w:r>
      <w:r w:rsidRPr="00A07A91">
        <w:rPr>
          <w:rFonts w:cs="Times New Roman"/>
          <w:spacing w:val="-1"/>
          <w:sz w:val="28"/>
          <w:szCs w:val="28"/>
          <w:shd w:val="clear" w:color="auto" w:fill="FFFFFF"/>
        </w:rPr>
        <w:t xml:space="preserve"> компании, сле</w:t>
      </w:r>
      <w:r>
        <w:rPr>
          <w:rFonts w:cs="Times New Roman"/>
          <w:spacing w:val="-1"/>
          <w:sz w:val="28"/>
          <w:szCs w:val="28"/>
          <w:shd w:val="clear" w:color="auto" w:fill="FFFFFF"/>
        </w:rPr>
        <w:t>жка</w:t>
      </w:r>
      <w:r w:rsidRPr="00A07A91">
        <w:rPr>
          <w:rFonts w:cs="Times New Roman"/>
          <w:spacing w:val="-1"/>
          <w:sz w:val="28"/>
          <w:szCs w:val="28"/>
          <w:shd w:val="clear" w:color="auto" w:fill="FFFFFF"/>
        </w:rPr>
        <w:t xml:space="preserve"> за тем, чтобы косвенные расходы соответствовали ценностям акционеров. ESO </w:t>
      </w:r>
      <w:r>
        <w:rPr>
          <w:rFonts w:cs="Times New Roman"/>
          <w:spacing w:val="-1"/>
          <w:sz w:val="28"/>
          <w:szCs w:val="28"/>
          <w:shd w:val="clear" w:color="auto" w:fill="FFFFFF"/>
        </w:rPr>
        <w:t xml:space="preserve">будет </w:t>
      </w:r>
      <w:r w:rsidRPr="00A07A91">
        <w:rPr>
          <w:rFonts w:cs="Times New Roman"/>
          <w:spacing w:val="-1"/>
          <w:sz w:val="28"/>
          <w:szCs w:val="28"/>
          <w:shd w:val="clear" w:color="auto" w:fill="FFFFFF"/>
        </w:rPr>
        <w:t>пров</w:t>
      </w:r>
      <w:r>
        <w:rPr>
          <w:rFonts w:cs="Times New Roman"/>
          <w:spacing w:val="-1"/>
          <w:sz w:val="28"/>
          <w:szCs w:val="28"/>
          <w:shd w:val="clear" w:color="auto" w:fill="FFFFFF"/>
        </w:rPr>
        <w:t>одить</w:t>
      </w:r>
      <w:r w:rsidRPr="00A07A91">
        <w:rPr>
          <w:rFonts w:cs="Times New Roman"/>
          <w:spacing w:val="-1"/>
          <w:sz w:val="28"/>
          <w:szCs w:val="28"/>
          <w:shd w:val="clear" w:color="auto" w:fill="FFFFFF"/>
        </w:rPr>
        <w:t xml:space="preserve"> исследовани</w:t>
      </w:r>
      <w:r>
        <w:rPr>
          <w:rFonts w:cs="Times New Roman"/>
          <w:spacing w:val="-1"/>
          <w:sz w:val="28"/>
          <w:szCs w:val="28"/>
          <w:shd w:val="clear" w:color="auto" w:fill="FFFFFF"/>
        </w:rPr>
        <w:t>я</w:t>
      </w:r>
      <w:r w:rsidRPr="00A07A91">
        <w:rPr>
          <w:rFonts w:cs="Times New Roman"/>
          <w:spacing w:val="-1"/>
          <w:sz w:val="28"/>
          <w:szCs w:val="28"/>
          <w:shd w:val="clear" w:color="auto" w:fill="FFFFFF"/>
        </w:rPr>
        <w:t xml:space="preserve"> и возглав</w:t>
      </w:r>
      <w:r>
        <w:rPr>
          <w:rFonts w:cs="Times New Roman"/>
          <w:spacing w:val="-1"/>
          <w:sz w:val="28"/>
          <w:szCs w:val="28"/>
          <w:shd w:val="clear" w:color="auto" w:fill="FFFFFF"/>
        </w:rPr>
        <w:t>лять</w:t>
      </w:r>
      <w:r w:rsidRPr="00A07A91">
        <w:rPr>
          <w:rFonts w:cs="Times New Roman"/>
          <w:spacing w:val="-1"/>
          <w:sz w:val="28"/>
          <w:szCs w:val="28"/>
          <w:shd w:val="clear" w:color="auto" w:fill="FFFFFF"/>
        </w:rPr>
        <w:t xml:space="preserve"> команду аналитиков для сбора, изучения и предоставления информации для успешной реализации ценностей акционеров</w:t>
      </w:r>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015F1B5A" w14:textId="0142E406" w:rsidR="00A07A91" w:rsidRDefault="00A07A91" w:rsidP="00A07A91">
      <w:pPr>
        <w:spacing w:line="360" w:lineRule="auto"/>
        <w:ind w:left="709"/>
        <w:jc w:val="center"/>
        <w:rPr>
          <w:rFonts w:cs="Times New Roman"/>
          <w:sz w:val="28"/>
          <w:szCs w:val="28"/>
        </w:rPr>
      </w:pPr>
      <w:r>
        <w:rPr>
          <w:noProof/>
          <w:lang w:eastAsia="ru-RU"/>
        </w:rPr>
        <w:drawing>
          <wp:inline distT="0" distB="0" distL="0" distR="0" wp14:anchorId="4B810D3F" wp14:editId="781964F4">
            <wp:extent cx="3578225" cy="2457450"/>
            <wp:effectExtent l="0" t="0" r="3175" b="0"/>
            <wp:docPr id="2" name="Рисунок 2" descr="Кодекс корпоративной этики компании: что это такое и для чего 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декс корпоративной этики компании: что это такое и для чего он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8225" cy="2457450"/>
                    </a:xfrm>
                    <a:prstGeom prst="rect">
                      <a:avLst/>
                    </a:prstGeom>
                    <a:noFill/>
                    <a:ln>
                      <a:noFill/>
                    </a:ln>
                  </pic:spPr>
                </pic:pic>
              </a:graphicData>
            </a:graphic>
          </wp:inline>
        </w:drawing>
      </w:r>
    </w:p>
    <w:p w14:paraId="7E32658F" w14:textId="60086EDC" w:rsidR="00A07A91" w:rsidRDefault="00A07A91" w:rsidP="00A07A91">
      <w:pPr>
        <w:spacing w:line="360" w:lineRule="auto"/>
        <w:ind w:left="709"/>
        <w:jc w:val="center"/>
        <w:rPr>
          <w:rFonts w:cs="Times New Roman"/>
          <w:sz w:val="28"/>
          <w:szCs w:val="28"/>
        </w:rPr>
      </w:pPr>
      <w:r>
        <w:rPr>
          <w:rFonts w:cs="Times New Roman"/>
          <w:sz w:val="28"/>
          <w:szCs w:val="28"/>
        </w:rPr>
        <w:t>Рисунок 2 – сотрудник по этическим вопросам</w:t>
      </w:r>
    </w:p>
    <w:p w14:paraId="608BAE8C" w14:textId="2A62AC52" w:rsidR="00F2776F" w:rsidRPr="00F2776F" w:rsidRDefault="00A07A91" w:rsidP="00F2776F">
      <w:pPr>
        <w:pStyle w:val="a4"/>
        <w:numPr>
          <w:ilvl w:val="0"/>
          <w:numId w:val="8"/>
        </w:numPr>
        <w:spacing w:after="160" w:line="360" w:lineRule="auto"/>
        <w:ind w:left="993" w:hanging="284"/>
        <w:jc w:val="both"/>
        <w:rPr>
          <w:sz w:val="28"/>
          <w:szCs w:val="28"/>
        </w:rPr>
      </w:pPr>
      <w:r w:rsidRPr="00E91260">
        <w:rPr>
          <w:rFonts w:cs="Times New Roman"/>
          <w:b/>
          <w:bCs/>
          <w:sz w:val="28"/>
          <w:szCs w:val="28"/>
        </w:rPr>
        <w:t>Менеджер по развитию бизнеса в области искусственного интеллекта</w:t>
      </w:r>
      <w:r w:rsidRPr="00A07A91">
        <w:rPr>
          <w:rFonts w:cs="Times New Roman"/>
          <w:sz w:val="28"/>
          <w:szCs w:val="28"/>
        </w:rPr>
        <w:t xml:space="preserve">. </w:t>
      </w:r>
      <w:r>
        <w:rPr>
          <w:rFonts w:cs="Times New Roman"/>
          <w:spacing w:val="-1"/>
          <w:sz w:val="28"/>
          <w:szCs w:val="28"/>
          <w:shd w:val="clear" w:color="auto" w:fill="FFFFFF"/>
        </w:rPr>
        <w:t xml:space="preserve">Возникновение этой профессии обусловлено тем, что искусственный не может и не сможет продать себя в обозримом будущем. </w:t>
      </w:r>
      <w:r w:rsidRPr="00A07A91">
        <w:rPr>
          <w:rFonts w:cs="Times New Roman"/>
          <w:spacing w:val="-1"/>
          <w:sz w:val="28"/>
          <w:szCs w:val="28"/>
          <w:shd w:val="clear" w:color="auto" w:fill="FFFFFF"/>
        </w:rPr>
        <w:t xml:space="preserve">Менеджер по развитию бизнеса </w:t>
      </w:r>
      <w:r>
        <w:rPr>
          <w:rFonts w:cs="Times New Roman"/>
          <w:spacing w:val="-1"/>
          <w:sz w:val="28"/>
          <w:szCs w:val="28"/>
          <w:shd w:val="clear" w:color="auto" w:fill="FFFFFF"/>
        </w:rPr>
        <w:t>искусственного интеллекта</w:t>
      </w:r>
      <w:r w:rsidRPr="00A07A91">
        <w:rPr>
          <w:rFonts w:cs="Times New Roman"/>
          <w:spacing w:val="-1"/>
          <w:sz w:val="28"/>
          <w:szCs w:val="28"/>
          <w:shd w:val="clear" w:color="auto" w:fill="FFFFFF"/>
        </w:rPr>
        <w:t xml:space="preserve"> будет менеджером по продажам, но для </w:t>
      </w:r>
      <w:r w:rsidR="00F2776F">
        <w:rPr>
          <w:rFonts w:cs="Times New Roman"/>
          <w:spacing w:val="-1"/>
          <w:sz w:val="28"/>
          <w:szCs w:val="28"/>
          <w:shd w:val="clear" w:color="auto" w:fill="FFFFFF"/>
        </w:rPr>
        <w:t>ИИ</w:t>
      </w:r>
      <w:r w:rsidRPr="00A07A91">
        <w:rPr>
          <w:rFonts w:cs="Times New Roman"/>
          <w:spacing w:val="-1"/>
          <w:sz w:val="28"/>
          <w:szCs w:val="28"/>
          <w:shd w:val="clear" w:color="auto" w:fill="FFFFFF"/>
        </w:rPr>
        <w:t>, по</w:t>
      </w:r>
      <w:r w:rsidR="00F2776F">
        <w:rPr>
          <w:rFonts w:cs="Times New Roman"/>
          <w:spacing w:val="-1"/>
          <w:sz w:val="28"/>
          <w:szCs w:val="28"/>
          <w:shd w:val="clear" w:color="auto" w:fill="FFFFFF"/>
        </w:rPr>
        <w:t xml:space="preserve"> той причине, что </w:t>
      </w:r>
      <w:r w:rsidRPr="00A07A91">
        <w:rPr>
          <w:rFonts w:cs="Times New Roman"/>
          <w:spacing w:val="-1"/>
          <w:sz w:val="28"/>
          <w:szCs w:val="28"/>
          <w:shd w:val="clear" w:color="auto" w:fill="FFFFFF"/>
        </w:rPr>
        <w:t xml:space="preserve">продажа </w:t>
      </w:r>
      <w:r w:rsidR="00F2776F">
        <w:rPr>
          <w:rFonts w:cs="Times New Roman"/>
          <w:spacing w:val="-1"/>
          <w:sz w:val="28"/>
          <w:szCs w:val="28"/>
          <w:shd w:val="clear" w:color="auto" w:fill="FFFFFF"/>
        </w:rPr>
        <w:t xml:space="preserve">ИИ, </w:t>
      </w:r>
      <w:r w:rsidRPr="00A07A91">
        <w:rPr>
          <w:rFonts w:cs="Times New Roman"/>
          <w:spacing w:val="-1"/>
          <w:sz w:val="28"/>
          <w:szCs w:val="28"/>
          <w:shd w:val="clear" w:color="auto" w:fill="FFFFFF"/>
        </w:rPr>
        <w:t>как в</w:t>
      </w:r>
      <w:r w:rsidR="00F2776F">
        <w:rPr>
          <w:rFonts w:cs="Times New Roman"/>
          <w:spacing w:val="-1"/>
          <w:sz w:val="28"/>
          <w:szCs w:val="28"/>
          <w:shd w:val="clear" w:color="auto" w:fill="FFFFFF"/>
        </w:rPr>
        <w:t xml:space="preserve"> </w:t>
      </w:r>
      <w:r w:rsidRPr="00A07A91">
        <w:rPr>
          <w:rFonts w:cs="Times New Roman"/>
          <w:spacing w:val="-1"/>
          <w:sz w:val="28"/>
          <w:szCs w:val="28"/>
          <w:shd w:val="clear" w:color="auto" w:fill="FFFFFF"/>
        </w:rPr>
        <w:t>«сыром</w:t>
      </w:r>
      <w:r w:rsidR="00F2776F">
        <w:rPr>
          <w:rFonts w:cs="Times New Roman"/>
          <w:spacing w:val="-1"/>
          <w:sz w:val="28"/>
          <w:szCs w:val="28"/>
          <w:shd w:val="clear" w:color="auto" w:fill="FFFFFF"/>
        </w:rPr>
        <w:t>» виде</w:t>
      </w:r>
      <w:r w:rsidRPr="00A07A91">
        <w:rPr>
          <w:rFonts w:cs="Times New Roman"/>
          <w:spacing w:val="-1"/>
          <w:sz w:val="28"/>
          <w:szCs w:val="28"/>
          <w:shd w:val="clear" w:color="auto" w:fill="FFFFFF"/>
        </w:rPr>
        <w:t>, так и в виде бизнес-услуги требует человеческого вклада и усилий</w:t>
      </w:r>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492E6A5D" w14:textId="77777777" w:rsidR="00F2776F" w:rsidRPr="00F2776F" w:rsidRDefault="00F2776F" w:rsidP="00F2776F">
      <w:pPr>
        <w:spacing w:after="160" w:line="259" w:lineRule="auto"/>
        <w:ind w:left="360"/>
        <w:jc w:val="center"/>
        <w:rPr>
          <w:sz w:val="28"/>
          <w:szCs w:val="28"/>
        </w:rPr>
      </w:pPr>
      <w:r>
        <w:rPr>
          <w:noProof/>
          <w:lang w:eastAsia="ru-RU"/>
        </w:rPr>
        <w:drawing>
          <wp:inline distT="0" distB="0" distL="0" distR="0" wp14:anchorId="6229A13E" wp14:editId="73F426C6">
            <wp:extent cx="3330575" cy="17716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0575" cy="1771650"/>
                    </a:xfrm>
                    <a:prstGeom prst="rect">
                      <a:avLst/>
                    </a:prstGeom>
                    <a:noFill/>
                    <a:ln>
                      <a:noFill/>
                    </a:ln>
                  </pic:spPr>
                </pic:pic>
              </a:graphicData>
            </a:graphic>
          </wp:inline>
        </w:drawing>
      </w:r>
    </w:p>
    <w:p w14:paraId="73D9CEC8" w14:textId="23C4939A" w:rsidR="00F2776F" w:rsidRDefault="00F2776F" w:rsidP="003535D3">
      <w:pPr>
        <w:spacing w:after="160" w:line="259" w:lineRule="auto"/>
        <w:ind w:left="709"/>
        <w:jc w:val="center"/>
        <w:rPr>
          <w:sz w:val="28"/>
          <w:szCs w:val="28"/>
        </w:rPr>
      </w:pPr>
      <w:r w:rsidRPr="00F2776F">
        <w:rPr>
          <w:sz w:val="28"/>
          <w:szCs w:val="28"/>
        </w:rPr>
        <w:lastRenderedPageBreak/>
        <w:t>Рис</w:t>
      </w:r>
      <w:r>
        <w:rPr>
          <w:sz w:val="28"/>
          <w:szCs w:val="28"/>
        </w:rPr>
        <w:t>унок 3 – Менеджер по развитию бизнеса в области ИИ</w:t>
      </w:r>
    </w:p>
    <w:p w14:paraId="32380A8A" w14:textId="21C8825B" w:rsidR="003535D3" w:rsidRPr="003535D3" w:rsidRDefault="003535D3" w:rsidP="00087A0D">
      <w:pPr>
        <w:pStyle w:val="a4"/>
        <w:numPr>
          <w:ilvl w:val="0"/>
          <w:numId w:val="8"/>
        </w:numPr>
        <w:spacing w:after="160" w:line="360" w:lineRule="auto"/>
        <w:ind w:left="993" w:hanging="284"/>
        <w:jc w:val="both"/>
        <w:rPr>
          <w:sz w:val="28"/>
          <w:szCs w:val="28"/>
        </w:rPr>
      </w:pPr>
      <w:r w:rsidRPr="00E91260">
        <w:rPr>
          <w:b/>
          <w:bCs/>
          <w:sz w:val="28"/>
          <w:szCs w:val="28"/>
        </w:rPr>
        <w:t>Мастер периферийных вычислений</w:t>
      </w:r>
      <w:r>
        <w:rPr>
          <w:sz w:val="28"/>
          <w:szCs w:val="28"/>
        </w:rPr>
        <w:t xml:space="preserve">. </w:t>
      </w:r>
      <w:r w:rsidRPr="003535D3">
        <w:rPr>
          <w:rFonts w:cs="Times New Roman"/>
          <w:spacing w:val="-1"/>
          <w:sz w:val="28"/>
          <w:szCs w:val="28"/>
          <w:shd w:val="clear" w:color="auto" w:fill="FFFFFF"/>
        </w:rPr>
        <w:t>Мастер периферийных вычислений будет отвечать за преобразование текущей интернет-инфраструктуры компании в децентрализованную, которая использует периферийные вычисления. Это будет необходимо, поскольку это расширит возможности обработки больших объемов данных, которые будут у компании</w:t>
      </w:r>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4F81F2A5" w14:textId="688E2D0F" w:rsidR="002B06D5" w:rsidRPr="002B06D5" w:rsidRDefault="003535D3" w:rsidP="00087A0D">
      <w:pPr>
        <w:pStyle w:val="a4"/>
        <w:numPr>
          <w:ilvl w:val="0"/>
          <w:numId w:val="8"/>
        </w:numPr>
        <w:spacing w:after="160" w:line="360" w:lineRule="auto"/>
        <w:ind w:left="993" w:hanging="284"/>
        <w:jc w:val="both"/>
        <w:rPr>
          <w:sz w:val="28"/>
          <w:szCs w:val="28"/>
        </w:rPr>
      </w:pPr>
      <w:r w:rsidRPr="00E91260">
        <w:rPr>
          <w:rFonts w:cs="Times New Roman"/>
          <w:b/>
          <w:bCs/>
          <w:spacing w:val="-1"/>
          <w:sz w:val="28"/>
          <w:szCs w:val="28"/>
          <w:shd w:val="clear" w:color="auto" w:fill="FFFFFF"/>
          <w:lang w:val="en-US"/>
        </w:rPr>
        <w:t>Walker</w:t>
      </w:r>
      <w:r w:rsidRPr="00E91260">
        <w:rPr>
          <w:rFonts w:cs="Times New Roman"/>
          <w:b/>
          <w:bCs/>
          <w:spacing w:val="-1"/>
          <w:sz w:val="28"/>
          <w:szCs w:val="28"/>
          <w:shd w:val="clear" w:color="auto" w:fill="FFFFFF"/>
        </w:rPr>
        <w:t>/</w:t>
      </w:r>
      <w:r w:rsidRPr="00E91260">
        <w:rPr>
          <w:rFonts w:cs="Times New Roman"/>
          <w:b/>
          <w:bCs/>
          <w:spacing w:val="-1"/>
          <w:sz w:val="28"/>
          <w:szCs w:val="28"/>
          <w:shd w:val="clear" w:color="auto" w:fill="FFFFFF"/>
          <w:lang w:val="en-US"/>
        </w:rPr>
        <w:t>Talker</w:t>
      </w:r>
      <w:r w:rsidRPr="003535D3">
        <w:rPr>
          <w:rFonts w:cs="Times New Roman"/>
          <w:spacing w:val="-1"/>
          <w:sz w:val="28"/>
          <w:szCs w:val="28"/>
          <w:shd w:val="clear" w:color="auto" w:fill="FFFFFF"/>
        </w:rPr>
        <w:t xml:space="preserve">. </w:t>
      </w:r>
      <w:r>
        <w:rPr>
          <w:rFonts w:cs="Times New Roman"/>
          <w:spacing w:val="-1"/>
          <w:sz w:val="28"/>
          <w:szCs w:val="28"/>
          <w:shd w:val="clear" w:color="auto" w:fill="FFFFFF"/>
        </w:rPr>
        <w:t xml:space="preserve">Дословный перевод ходячий/говорящий. </w:t>
      </w:r>
      <w:r w:rsidRPr="003535D3">
        <w:rPr>
          <w:rFonts w:cs="Times New Roman"/>
          <w:spacing w:val="-1"/>
          <w:sz w:val="28"/>
          <w:szCs w:val="28"/>
          <w:shd w:val="clear" w:color="auto" w:fill="FFFFFF"/>
        </w:rPr>
        <w:t xml:space="preserve">Поскольку мы живем дольше благодаря технологиям, </w:t>
      </w:r>
      <w:r>
        <w:rPr>
          <w:rFonts w:cs="Times New Roman"/>
          <w:spacing w:val="-1"/>
          <w:sz w:val="28"/>
          <w:szCs w:val="28"/>
          <w:shd w:val="clear" w:color="auto" w:fill="FFFFFF"/>
        </w:rPr>
        <w:t xml:space="preserve">то </w:t>
      </w:r>
      <w:r w:rsidRPr="003535D3">
        <w:rPr>
          <w:rFonts w:cs="Times New Roman"/>
          <w:spacing w:val="-1"/>
          <w:sz w:val="28"/>
          <w:szCs w:val="28"/>
          <w:shd w:val="clear" w:color="auto" w:fill="FFFFFF"/>
        </w:rPr>
        <w:t xml:space="preserve">в ближайшем будущем для пожилых людей потребуется </w:t>
      </w:r>
      <w:r>
        <w:rPr>
          <w:rFonts w:cs="Times New Roman"/>
          <w:spacing w:val="-1"/>
          <w:sz w:val="28"/>
          <w:szCs w:val="28"/>
          <w:shd w:val="clear" w:color="auto" w:fill="FFFFFF"/>
        </w:rPr>
        <w:t>с кем-то поговорить</w:t>
      </w:r>
      <w:r w:rsidRPr="003535D3">
        <w:rPr>
          <w:rFonts w:cs="Times New Roman"/>
          <w:spacing w:val="-1"/>
          <w:sz w:val="28"/>
          <w:szCs w:val="28"/>
          <w:shd w:val="clear" w:color="auto" w:fill="FFFFFF"/>
        </w:rPr>
        <w:t>. </w:t>
      </w:r>
      <w:r>
        <w:rPr>
          <w:rFonts w:cs="Times New Roman"/>
          <w:spacing w:val="-1"/>
          <w:sz w:val="28"/>
          <w:szCs w:val="28"/>
          <w:shd w:val="clear" w:color="auto" w:fill="FFFFFF"/>
        </w:rPr>
        <w:t xml:space="preserve">Данную потребность сможет выполнить </w:t>
      </w:r>
      <w:r>
        <w:rPr>
          <w:rFonts w:cs="Times New Roman"/>
          <w:spacing w:val="-1"/>
          <w:sz w:val="28"/>
          <w:szCs w:val="28"/>
          <w:shd w:val="clear" w:color="auto" w:fill="FFFFFF"/>
          <w:lang w:val="en-US"/>
        </w:rPr>
        <w:t>Walker</w:t>
      </w:r>
      <w:r w:rsidRPr="003535D3">
        <w:rPr>
          <w:rFonts w:cs="Times New Roman"/>
          <w:spacing w:val="-1"/>
          <w:sz w:val="28"/>
          <w:szCs w:val="28"/>
          <w:shd w:val="clear" w:color="auto" w:fill="FFFFFF"/>
        </w:rPr>
        <w:t>/</w:t>
      </w:r>
      <w:r>
        <w:rPr>
          <w:rFonts w:cs="Times New Roman"/>
          <w:spacing w:val="-1"/>
          <w:sz w:val="28"/>
          <w:szCs w:val="28"/>
          <w:shd w:val="clear" w:color="auto" w:fill="FFFFFF"/>
          <w:lang w:val="en-US"/>
        </w:rPr>
        <w:t>Talke</w:t>
      </w:r>
      <w:r w:rsidR="002B06D5">
        <w:rPr>
          <w:rFonts w:cs="Times New Roman"/>
          <w:spacing w:val="-1"/>
          <w:sz w:val="28"/>
          <w:szCs w:val="28"/>
          <w:shd w:val="clear" w:color="auto" w:fill="FFFFFF"/>
          <w:lang w:val="en-US"/>
        </w:rPr>
        <w:t>r</w:t>
      </w:r>
      <w:r w:rsidR="002B06D5">
        <w:rPr>
          <w:rFonts w:cs="Times New Roman"/>
          <w:spacing w:val="-1"/>
          <w:sz w:val="28"/>
          <w:szCs w:val="28"/>
          <w:shd w:val="clear" w:color="auto" w:fill="FFFFFF"/>
        </w:rPr>
        <w:t xml:space="preserve">, он </w:t>
      </w:r>
      <w:r>
        <w:rPr>
          <w:rFonts w:cs="Times New Roman"/>
          <w:spacing w:val="-1"/>
          <w:sz w:val="28"/>
          <w:szCs w:val="28"/>
          <w:shd w:val="clear" w:color="auto" w:fill="FFFFFF"/>
        </w:rPr>
        <w:t>буд</w:t>
      </w:r>
      <w:r w:rsidR="002B06D5">
        <w:rPr>
          <w:rFonts w:cs="Times New Roman"/>
          <w:spacing w:val="-1"/>
          <w:sz w:val="28"/>
          <w:szCs w:val="28"/>
          <w:shd w:val="clear" w:color="auto" w:fill="FFFFFF"/>
        </w:rPr>
        <w:t>е</w:t>
      </w:r>
      <w:r>
        <w:rPr>
          <w:rFonts w:cs="Times New Roman"/>
          <w:spacing w:val="-1"/>
          <w:sz w:val="28"/>
          <w:szCs w:val="28"/>
          <w:shd w:val="clear" w:color="auto" w:fill="FFFFFF"/>
        </w:rPr>
        <w:t>т</w:t>
      </w:r>
      <w:r w:rsidRPr="003535D3">
        <w:rPr>
          <w:rFonts w:cs="Times New Roman"/>
          <w:spacing w:val="-1"/>
          <w:sz w:val="28"/>
          <w:szCs w:val="28"/>
          <w:shd w:val="clear" w:color="auto" w:fill="FFFFFF"/>
        </w:rPr>
        <w:t xml:space="preserve"> разгов</w:t>
      </w:r>
      <w:r w:rsidR="002B06D5">
        <w:rPr>
          <w:rFonts w:cs="Times New Roman"/>
          <w:spacing w:val="-1"/>
          <w:sz w:val="28"/>
          <w:szCs w:val="28"/>
          <w:shd w:val="clear" w:color="auto" w:fill="FFFFFF"/>
        </w:rPr>
        <w:t>аривать</w:t>
      </w:r>
      <w:r w:rsidRPr="003535D3">
        <w:rPr>
          <w:rFonts w:cs="Times New Roman"/>
          <w:spacing w:val="-1"/>
          <w:sz w:val="28"/>
          <w:szCs w:val="28"/>
          <w:shd w:val="clear" w:color="auto" w:fill="FFFFFF"/>
        </w:rPr>
        <w:t xml:space="preserve"> с пожилыми людьми, нуждающимися в общении,</w:t>
      </w:r>
      <w:r w:rsidR="002B06D5">
        <w:rPr>
          <w:rFonts w:cs="Times New Roman"/>
          <w:spacing w:val="-1"/>
          <w:sz w:val="28"/>
          <w:szCs w:val="28"/>
          <w:shd w:val="clear" w:color="auto" w:fill="FFFFFF"/>
        </w:rPr>
        <w:t xml:space="preserve"> слушать</w:t>
      </w:r>
      <w:r w:rsidRPr="003535D3">
        <w:rPr>
          <w:rFonts w:cs="Times New Roman"/>
          <w:spacing w:val="-1"/>
          <w:sz w:val="28"/>
          <w:szCs w:val="28"/>
          <w:shd w:val="clear" w:color="auto" w:fill="FFFFFF"/>
        </w:rPr>
        <w:t xml:space="preserve"> их разговор</w:t>
      </w:r>
      <w:r w:rsidR="002B06D5">
        <w:rPr>
          <w:rFonts w:cs="Times New Roman"/>
          <w:spacing w:val="-1"/>
          <w:sz w:val="28"/>
          <w:szCs w:val="28"/>
          <w:shd w:val="clear" w:color="auto" w:fill="FFFFFF"/>
        </w:rPr>
        <w:t>ы</w:t>
      </w:r>
      <w:r w:rsidRPr="003535D3">
        <w:rPr>
          <w:rFonts w:cs="Times New Roman"/>
          <w:spacing w:val="-1"/>
          <w:sz w:val="28"/>
          <w:szCs w:val="28"/>
          <w:shd w:val="clear" w:color="auto" w:fill="FFFFFF"/>
        </w:rPr>
        <w:t xml:space="preserve"> и брать с собой более подвижных из них. Это будет здорово для </w:t>
      </w:r>
      <w:r w:rsidR="002B06D5">
        <w:rPr>
          <w:rFonts w:cs="Times New Roman"/>
          <w:spacing w:val="-1"/>
          <w:sz w:val="28"/>
          <w:szCs w:val="28"/>
          <w:shd w:val="clear" w:color="auto" w:fill="FFFFFF"/>
        </w:rPr>
        <w:t xml:space="preserve">пожилых </w:t>
      </w:r>
      <w:r w:rsidRPr="003535D3">
        <w:rPr>
          <w:rFonts w:cs="Times New Roman"/>
          <w:spacing w:val="-1"/>
          <w:sz w:val="28"/>
          <w:szCs w:val="28"/>
          <w:shd w:val="clear" w:color="auto" w:fill="FFFFFF"/>
        </w:rPr>
        <w:t xml:space="preserve">людей, </w:t>
      </w:r>
      <w:r w:rsidR="002B06D5">
        <w:rPr>
          <w:rFonts w:cs="Times New Roman"/>
          <w:spacing w:val="-1"/>
          <w:sz w:val="28"/>
          <w:szCs w:val="28"/>
          <w:shd w:val="clear" w:color="auto" w:fill="FFFFFF"/>
        </w:rPr>
        <w:t>поскольку не всех из них навещают родственники и им очень часто не с кем поговорить, поделиться своими мыслями</w:t>
      </w:r>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73D6DBA6" w14:textId="77777777" w:rsidR="002B06D5" w:rsidRDefault="002B06D5" w:rsidP="002B06D5">
      <w:pPr>
        <w:spacing w:after="160" w:line="259" w:lineRule="auto"/>
        <w:ind w:left="709"/>
        <w:jc w:val="center"/>
        <w:rPr>
          <w:rFonts w:cs="Times New Roman"/>
          <w:sz w:val="28"/>
          <w:szCs w:val="28"/>
        </w:rPr>
      </w:pPr>
      <w:r>
        <w:rPr>
          <w:noProof/>
          <w:lang w:eastAsia="ru-RU"/>
        </w:rPr>
        <w:drawing>
          <wp:inline distT="0" distB="0" distL="0" distR="0" wp14:anchorId="63F4647E" wp14:editId="150BA407">
            <wp:extent cx="3549650" cy="2257425"/>
            <wp:effectExtent l="0" t="0" r="0" b="9525"/>
            <wp:docPr id="4" name="Рисунок 4" descr="WSCPhilly2015guestartistvendorYOU-ALS-420 | Walker Stalker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CPhilly2015guestartistvendorYOU-ALS-420 | Walker Stalker C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9650" cy="2257425"/>
                    </a:xfrm>
                    <a:prstGeom prst="rect">
                      <a:avLst/>
                    </a:prstGeom>
                    <a:noFill/>
                    <a:ln>
                      <a:noFill/>
                    </a:ln>
                  </pic:spPr>
                </pic:pic>
              </a:graphicData>
            </a:graphic>
          </wp:inline>
        </w:drawing>
      </w:r>
    </w:p>
    <w:p w14:paraId="681DAA9B" w14:textId="77777777" w:rsidR="002B06D5" w:rsidRDefault="002B06D5" w:rsidP="002B06D5">
      <w:pPr>
        <w:spacing w:after="160" w:line="259" w:lineRule="auto"/>
        <w:ind w:left="709"/>
        <w:jc w:val="center"/>
        <w:rPr>
          <w:rFonts w:cs="Times New Roman"/>
          <w:sz w:val="28"/>
          <w:szCs w:val="28"/>
          <w:lang w:val="en-US"/>
        </w:rPr>
      </w:pPr>
      <w:r>
        <w:rPr>
          <w:rFonts w:cs="Times New Roman"/>
          <w:sz w:val="28"/>
          <w:szCs w:val="28"/>
        </w:rPr>
        <w:t xml:space="preserve">Рисунок 4 – </w:t>
      </w:r>
      <w:r>
        <w:rPr>
          <w:rFonts w:cs="Times New Roman"/>
          <w:sz w:val="28"/>
          <w:szCs w:val="28"/>
          <w:lang w:val="en-US"/>
        </w:rPr>
        <w:t>Walker/Talker</w:t>
      </w:r>
    </w:p>
    <w:p w14:paraId="127A62DF" w14:textId="0D35A098" w:rsidR="00087A0D" w:rsidRPr="00BF4F75" w:rsidRDefault="00B72277" w:rsidP="00087A0D">
      <w:pPr>
        <w:pStyle w:val="a4"/>
        <w:numPr>
          <w:ilvl w:val="0"/>
          <w:numId w:val="8"/>
        </w:numPr>
        <w:spacing w:after="160" w:line="360" w:lineRule="auto"/>
        <w:ind w:left="993" w:hanging="284"/>
        <w:jc w:val="both"/>
        <w:rPr>
          <w:sz w:val="28"/>
          <w:szCs w:val="28"/>
        </w:rPr>
      </w:pPr>
      <w:r w:rsidRPr="00E91260">
        <w:rPr>
          <w:rFonts w:cs="Times New Roman"/>
          <w:b/>
          <w:bCs/>
          <w:sz w:val="28"/>
          <w:szCs w:val="28"/>
        </w:rPr>
        <w:t>Медицинский техник в области ИИ</w:t>
      </w:r>
      <w:r>
        <w:rPr>
          <w:rFonts w:cs="Times New Roman"/>
          <w:sz w:val="28"/>
          <w:szCs w:val="28"/>
        </w:rPr>
        <w:t xml:space="preserve">. В настоящее время большинство специалистов здравоохранения ищут способы включения искусственного интеллекта в медицину, так как это более эффективный способ диагностики заболеваний. Вследствие этого возникнет такая профессия как медицинский </w:t>
      </w:r>
      <w:r w:rsidR="00087A0D">
        <w:rPr>
          <w:rFonts w:cs="Times New Roman"/>
          <w:sz w:val="28"/>
          <w:szCs w:val="28"/>
        </w:rPr>
        <w:t>техник</w:t>
      </w:r>
      <w:r>
        <w:rPr>
          <w:rFonts w:cs="Times New Roman"/>
          <w:sz w:val="28"/>
          <w:szCs w:val="28"/>
        </w:rPr>
        <w:t xml:space="preserve"> в области ИИ. </w:t>
      </w:r>
      <w:r w:rsidR="00087A0D">
        <w:rPr>
          <w:rFonts w:cs="Times New Roman"/>
          <w:sz w:val="28"/>
          <w:szCs w:val="28"/>
        </w:rPr>
        <w:t xml:space="preserve">Данный техник должен обладать стандартными медицинскими </w:t>
      </w:r>
      <w:r w:rsidR="00087A0D">
        <w:rPr>
          <w:rFonts w:cs="Times New Roman"/>
          <w:sz w:val="28"/>
          <w:szCs w:val="28"/>
        </w:rPr>
        <w:lastRenderedPageBreak/>
        <w:t>навыками, но с дополнительной технической смекалкой, чтобы доставить их дистанционно, используя оборудование для тестирования на дому и инструменты для диагностики и лечения заболеваний. Это позволит врачам оказывать поддержку этим специалистам и непосредственно обрабатывать более тяжелые случаи</w:t>
      </w:r>
      <w:r w:rsidR="00CF6A0A" w:rsidRPr="00CF6A0A">
        <w:rPr>
          <w:rFonts w:cs="Times New Roman"/>
          <w:sz w:val="28"/>
          <w:szCs w:val="28"/>
        </w:rPr>
        <w:t xml:space="preserve"> [</w:t>
      </w:r>
      <w:r w:rsidR="00CF6A0A">
        <w:rPr>
          <w:rFonts w:cs="Times New Roman"/>
          <w:sz w:val="28"/>
          <w:szCs w:val="28"/>
        </w:rPr>
        <w:fldChar w:fldCharType="begin"/>
      </w:r>
      <w:r w:rsidR="00CF6A0A">
        <w:rPr>
          <w:rFonts w:cs="Times New Roman"/>
          <w:sz w:val="28"/>
          <w:szCs w:val="28"/>
        </w:rPr>
        <w:instrText xml:space="preserve"> REF PROFFU \r \h </w:instrText>
      </w:r>
      <w:r w:rsidR="00CF6A0A">
        <w:rPr>
          <w:rFonts w:cs="Times New Roman"/>
          <w:sz w:val="28"/>
          <w:szCs w:val="28"/>
        </w:rPr>
      </w:r>
      <w:r w:rsidR="00CF6A0A">
        <w:rPr>
          <w:rFonts w:cs="Times New Roman"/>
          <w:sz w:val="28"/>
          <w:szCs w:val="28"/>
        </w:rPr>
        <w:fldChar w:fldCharType="separate"/>
      </w:r>
      <w:r w:rsidR="00CF6A0A">
        <w:rPr>
          <w:rFonts w:cs="Times New Roman"/>
          <w:sz w:val="28"/>
          <w:szCs w:val="28"/>
        </w:rPr>
        <w:t>5</w:t>
      </w:r>
      <w:r w:rsidR="00CF6A0A">
        <w:rPr>
          <w:rFonts w:cs="Times New Roman"/>
          <w:sz w:val="28"/>
          <w:szCs w:val="28"/>
        </w:rPr>
        <w:fldChar w:fldCharType="end"/>
      </w:r>
      <w:r w:rsidR="00CF6A0A" w:rsidRPr="00CF6A0A">
        <w:rPr>
          <w:rFonts w:cs="Times New Roman"/>
          <w:sz w:val="28"/>
          <w:szCs w:val="28"/>
        </w:rPr>
        <w:t>]</w:t>
      </w:r>
      <w:r w:rsidR="004F28DD">
        <w:rPr>
          <w:rFonts w:cs="Times New Roman"/>
          <w:sz w:val="28"/>
          <w:szCs w:val="28"/>
        </w:rPr>
        <w:t>;</w:t>
      </w:r>
    </w:p>
    <w:p w14:paraId="5D5EA136" w14:textId="6A22B40E" w:rsidR="00BF4F75" w:rsidRDefault="00BF4F75" w:rsidP="00BF4F75">
      <w:pPr>
        <w:spacing w:after="160" w:line="360" w:lineRule="auto"/>
        <w:ind w:left="709"/>
        <w:jc w:val="center"/>
        <w:rPr>
          <w:sz w:val="28"/>
          <w:szCs w:val="28"/>
        </w:rPr>
      </w:pPr>
      <w:r>
        <w:rPr>
          <w:noProof/>
          <w:lang w:eastAsia="ru-RU"/>
        </w:rPr>
        <w:drawing>
          <wp:inline distT="0" distB="0" distL="0" distR="0" wp14:anchorId="11889E14" wp14:editId="7DCE305F">
            <wp:extent cx="3638550" cy="2276475"/>
            <wp:effectExtent l="0" t="0" r="0" b="9525"/>
            <wp:docPr id="9" name="Рисунок 9" descr="Диагностика, лечение и научные исследования в VR | VR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ностика, лечение и научные исследования в VR | VR Cor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14:paraId="50626D8D" w14:textId="2138EF12" w:rsidR="00BF4F75" w:rsidRPr="00BF4F75" w:rsidRDefault="00BF4F75" w:rsidP="00BF4F75">
      <w:pPr>
        <w:spacing w:after="160" w:line="360" w:lineRule="auto"/>
        <w:ind w:left="709"/>
        <w:jc w:val="center"/>
        <w:rPr>
          <w:sz w:val="28"/>
          <w:szCs w:val="28"/>
        </w:rPr>
      </w:pPr>
      <w:r>
        <w:rPr>
          <w:sz w:val="28"/>
          <w:szCs w:val="28"/>
        </w:rPr>
        <w:t>Рисунок 5 – Медицинский техник в области ИИ</w:t>
      </w:r>
    </w:p>
    <w:p w14:paraId="240C3707" w14:textId="3B6E0E75" w:rsidR="00723810" w:rsidRPr="00723810" w:rsidRDefault="00087A0D" w:rsidP="00B372E3">
      <w:pPr>
        <w:pStyle w:val="a4"/>
        <w:numPr>
          <w:ilvl w:val="0"/>
          <w:numId w:val="8"/>
        </w:numPr>
        <w:spacing w:after="160" w:line="360" w:lineRule="auto"/>
        <w:ind w:left="993" w:hanging="284"/>
        <w:jc w:val="both"/>
        <w:rPr>
          <w:rFonts w:cs="Times New Roman"/>
          <w:sz w:val="28"/>
          <w:szCs w:val="28"/>
        </w:rPr>
      </w:pPr>
      <w:proofErr w:type="spellStart"/>
      <w:r w:rsidRPr="00E91260">
        <w:rPr>
          <w:rFonts w:cs="Times New Roman"/>
          <w:b/>
          <w:bCs/>
          <w:sz w:val="28"/>
          <w:szCs w:val="28"/>
        </w:rPr>
        <w:t>Кибер</w:t>
      </w:r>
      <w:proofErr w:type="spellEnd"/>
      <w:r w:rsidRPr="00E91260">
        <w:rPr>
          <w:rFonts w:cs="Times New Roman"/>
          <w:b/>
          <w:bCs/>
          <w:sz w:val="28"/>
          <w:szCs w:val="28"/>
        </w:rPr>
        <w:t>-городской аналитик</w:t>
      </w:r>
      <w:r>
        <w:rPr>
          <w:rFonts w:cs="Times New Roman"/>
          <w:sz w:val="28"/>
          <w:szCs w:val="28"/>
        </w:rPr>
        <w:t xml:space="preserve">. Наряду с </w:t>
      </w:r>
      <w:r w:rsidR="00723810">
        <w:rPr>
          <w:rFonts w:cs="Times New Roman"/>
          <w:sz w:val="28"/>
          <w:szCs w:val="28"/>
        </w:rPr>
        <w:t>«</w:t>
      </w:r>
      <w:r>
        <w:rPr>
          <w:rFonts w:cs="Times New Roman"/>
          <w:sz w:val="28"/>
          <w:szCs w:val="28"/>
        </w:rPr>
        <w:t>умными</w:t>
      </w:r>
      <w:r w:rsidR="00723810">
        <w:rPr>
          <w:rFonts w:cs="Times New Roman"/>
          <w:sz w:val="28"/>
          <w:szCs w:val="28"/>
        </w:rPr>
        <w:t>»</w:t>
      </w:r>
      <w:r>
        <w:rPr>
          <w:rFonts w:cs="Times New Roman"/>
          <w:sz w:val="28"/>
          <w:szCs w:val="28"/>
        </w:rPr>
        <w:t xml:space="preserve"> телефонами, часами и домами развиваются и </w:t>
      </w:r>
      <w:r w:rsidR="00723810">
        <w:rPr>
          <w:rFonts w:cs="Times New Roman"/>
          <w:sz w:val="28"/>
          <w:szCs w:val="28"/>
        </w:rPr>
        <w:t>«</w:t>
      </w:r>
      <w:r>
        <w:rPr>
          <w:rFonts w:cs="Times New Roman"/>
          <w:sz w:val="28"/>
          <w:szCs w:val="28"/>
        </w:rPr>
        <w:t>умные</w:t>
      </w:r>
      <w:r w:rsidR="00723810">
        <w:rPr>
          <w:rFonts w:cs="Times New Roman"/>
          <w:sz w:val="28"/>
          <w:szCs w:val="28"/>
        </w:rPr>
        <w:t>»</w:t>
      </w:r>
      <w:r>
        <w:rPr>
          <w:rFonts w:cs="Times New Roman"/>
          <w:sz w:val="28"/>
          <w:szCs w:val="28"/>
        </w:rPr>
        <w:t xml:space="preserve"> города</w:t>
      </w:r>
      <w:r w:rsidRPr="00087A0D">
        <w:rPr>
          <w:rFonts w:cs="Times New Roman"/>
          <w:sz w:val="28"/>
          <w:szCs w:val="28"/>
        </w:rPr>
        <w:t xml:space="preserve">. </w:t>
      </w:r>
      <w:r w:rsidRPr="00087A0D">
        <w:rPr>
          <w:rFonts w:cs="Times New Roman"/>
          <w:spacing w:val="-1"/>
          <w:sz w:val="28"/>
          <w:szCs w:val="28"/>
          <w:shd w:val="clear" w:color="auto" w:fill="FFFFFF"/>
        </w:rPr>
        <w:t>Согласно </w:t>
      </w:r>
      <w:hyperlink r:id="rId13" w:tgtFrame="_blank" w:history="1">
        <w:r w:rsidRPr="00087A0D">
          <w:rPr>
            <w:rStyle w:val="a5"/>
            <w:rFonts w:cs="Times New Roman"/>
            <w:color w:val="auto"/>
            <w:spacing w:val="-1"/>
            <w:sz w:val="28"/>
            <w:szCs w:val="28"/>
            <w:u w:val="none"/>
            <w:shd w:val="clear" w:color="auto" w:fill="FFFFFF"/>
          </w:rPr>
          <w:t>отчету Международной корпорации данных,</w:t>
        </w:r>
      </w:hyperlink>
      <w:r w:rsidRPr="00087A0D">
        <w:rPr>
          <w:rFonts w:cs="Times New Roman"/>
          <w:spacing w:val="-1"/>
          <w:sz w:val="28"/>
          <w:szCs w:val="28"/>
          <w:shd w:val="clear" w:color="auto" w:fill="FFFFFF"/>
        </w:rPr>
        <w:t> в 2016 году мировые расходы на интеллектуальные города составили 80 миллиардов долларов, а к 2021 году они возрастут до 135 миллиардов долларов</w:t>
      </w:r>
      <w:r w:rsidR="00723810" w:rsidRPr="00723810">
        <w:rPr>
          <w:rFonts w:cs="Times New Roman"/>
          <w:spacing w:val="-1"/>
          <w:sz w:val="28"/>
          <w:szCs w:val="28"/>
          <w:shd w:val="clear" w:color="auto" w:fill="FFFFFF"/>
        </w:rPr>
        <w:t>. Данные, собранные с миллионов датчиков в таком городе, которые поддерживают работоспособность служб, необходимо будет поддерживать в рабочем состоянии</w:t>
      </w:r>
      <w:r w:rsidR="00723810">
        <w:rPr>
          <w:rFonts w:cs="Times New Roman"/>
          <w:spacing w:val="-1"/>
          <w:sz w:val="28"/>
          <w:szCs w:val="28"/>
          <w:shd w:val="clear" w:color="auto" w:fill="FFFFFF"/>
        </w:rPr>
        <w:t xml:space="preserve">. </w:t>
      </w:r>
      <w:r w:rsidR="00723810" w:rsidRPr="00723810">
        <w:rPr>
          <w:rFonts w:cs="Times New Roman"/>
          <w:spacing w:val="-1"/>
          <w:sz w:val="28"/>
          <w:szCs w:val="28"/>
          <w:shd w:val="clear" w:color="auto" w:fill="FFFFFF"/>
        </w:rPr>
        <w:t>По мере того, как число «умных» городов увеличивается</w:t>
      </w:r>
      <w:r w:rsidR="00723810">
        <w:rPr>
          <w:rFonts w:cs="Times New Roman"/>
          <w:spacing w:val="-1"/>
          <w:sz w:val="28"/>
          <w:szCs w:val="28"/>
          <w:shd w:val="clear" w:color="auto" w:fill="FFFFFF"/>
        </w:rPr>
        <w:t xml:space="preserve"> будут появляться</w:t>
      </w:r>
      <w:r w:rsidR="00723810" w:rsidRPr="00723810">
        <w:rPr>
          <w:rFonts w:cs="Times New Roman"/>
          <w:spacing w:val="-1"/>
          <w:sz w:val="28"/>
          <w:szCs w:val="28"/>
          <w:shd w:val="clear" w:color="auto" w:fill="FFFFFF"/>
        </w:rPr>
        <w:t xml:space="preserve"> аналитики по </w:t>
      </w:r>
      <w:proofErr w:type="spellStart"/>
      <w:r w:rsidR="00723810" w:rsidRPr="00723810">
        <w:rPr>
          <w:rFonts w:cs="Times New Roman"/>
          <w:spacing w:val="-1"/>
          <w:sz w:val="28"/>
          <w:szCs w:val="28"/>
          <w:shd w:val="clear" w:color="auto" w:fill="FFFFFF"/>
        </w:rPr>
        <w:t>кибер</w:t>
      </w:r>
      <w:proofErr w:type="spellEnd"/>
      <w:r w:rsidR="00723810" w:rsidRPr="00723810">
        <w:rPr>
          <w:rFonts w:cs="Times New Roman"/>
          <w:spacing w:val="-1"/>
          <w:sz w:val="28"/>
          <w:szCs w:val="28"/>
          <w:shd w:val="clear" w:color="auto" w:fill="FFFFFF"/>
        </w:rPr>
        <w:t>-городам</w:t>
      </w:r>
      <w:r w:rsidR="00723810">
        <w:rPr>
          <w:rFonts w:cs="Times New Roman"/>
          <w:spacing w:val="-1"/>
          <w:sz w:val="28"/>
          <w:szCs w:val="28"/>
          <w:shd w:val="clear" w:color="auto" w:fill="FFFFFF"/>
        </w:rPr>
        <w:t xml:space="preserve">, которые </w:t>
      </w:r>
      <w:r w:rsidR="00723810" w:rsidRPr="00723810">
        <w:rPr>
          <w:rFonts w:cs="Times New Roman"/>
          <w:spacing w:val="-1"/>
          <w:sz w:val="28"/>
          <w:szCs w:val="28"/>
          <w:shd w:val="clear" w:color="auto" w:fill="FFFFFF"/>
        </w:rPr>
        <w:t>будут поддерживать технологию в рабочем состоянии так же, как сегодня электрики поддерживают инфраструктуру энергосистемы</w:t>
      </w:r>
      <w:r w:rsidR="00CF6A0A" w:rsidRPr="00CF6A0A">
        <w:rPr>
          <w:rFonts w:cs="Times New Roman"/>
          <w:spacing w:val="-1"/>
          <w:sz w:val="28"/>
          <w:szCs w:val="28"/>
          <w:shd w:val="clear" w:color="auto" w:fill="FFFFFF"/>
        </w:rPr>
        <w:t xml:space="preserve"> [</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60E62904" w14:textId="5266258A" w:rsidR="00B372E3" w:rsidRPr="00B372E3" w:rsidRDefault="00E91260" w:rsidP="00B372E3">
      <w:pPr>
        <w:pStyle w:val="a4"/>
        <w:numPr>
          <w:ilvl w:val="0"/>
          <w:numId w:val="8"/>
        </w:numPr>
        <w:spacing w:after="160" w:line="360" w:lineRule="auto"/>
        <w:ind w:left="993" w:hanging="284"/>
        <w:jc w:val="both"/>
        <w:rPr>
          <w:rStyle w:val="aa"/>
          <w:rFonts w:cs="Times New Roman"/>
          <w:b/>
          <w:bCs/>
          <w:sz w:val="28"/>
          <w:szCs w:val="28"/>
        </w:rPr>
      </w:pPr>
      <w:r w:rsidRPr="00912494">
        <w:rPr>
          <w:rFonts w:cs="Times New Roman"/>
          <w:b/>
          <w:bCs/>
          <w:spacing w:val="-1"/>
          <w:sz w:val="28"/>
          <w:szCs w:val="28"/>
          <w:shd w:val="clear" w:color="auto" w:fill="FFFFFF"/>
        </w:rPr>
        <w:t>Менеджер взаимодействи</w:t>
      </w:r>
      <w:r w:rsidR="00B372E3">
        <w:rPr>
          <w:rFonts w:cs="Times New Roman"/>
          <w:b/>
          <w:bCs/>
          <w:spacing w:val="-1"/>
          <w:sz w:val="28"/>
          <w:szCs w:val="28"/>
          <w:shd w:val="clear" w:color="auto" w:fill="FFFFFF"/>
        </w:rPr>
        <w:t>я</w:t>
      </w:r>
      <w:r w:rsidRPr="00912494">
        <w:rPr>
          <w:rFonts w:cs="Times New Roman"/>
          <w:b/>
          <w:bCs/>
          <w:spacing w:val="-1"/>
          <w:sz w:val="28"/>
          <w:szCs w:val="28"/>
          <w:shd w:val="clear" w:color="auto" w:fill="FFFFFF"/>
        </w:rPr>
        <w:t xml:space="preserve"> человек</w:t>
      </w:r>
      <w:r w:rsidR="00B372E3">
        <w:rPr>
          <w:rFonts w:cs="Times New Roman"/>
          <w:b/>
          <w:bCs/>
          <w:spacing w:val="-1"/>
          <w:sz w:val="28"/>
          <w:szCs w:val="28"/>
          <w:shd w:val="clear" w:color="auto" w:fill="FFFFFF"/>
        </w:rPr>
        <w:t xml:space="preserve">а и </w:t>
      </w:r>
      <w:r w:rsidRPr="00912494">
        <w:rPr>
          <w:rFonts w:cs="Times New Roman"/>
          <w:b/>
          <w:bCs/>
          <w:spacing w:val="-1"/>
          <w:sz w:val="28"/>
          <w:szCs w:val="28"/>
          <w:shd w:val="clear" w:color="auto" w:fill="FFFFFF"/>
        </w:rPr>
        <w:t>машин</w:t>
      </w:r>
      <w:r w:rsidR="00B372E3">
        <w:rPr>
          <w:rFonts w:cs="Times New Roman"/>
          <w:b/>
          <w:bCs/>
          <w:spacing w:val="-1"/>
          <w:sz w:val="28"/>
          <w:szCs w:val="28"/>
          <w:shd w:val="clear" w:color="auto" w:fill="FFFFFF"/>
        </w:rPr>
        <w:t>ы</w:t>
      </w:r>
      <w:r w:rsidRPr="00912494">
        <w:rPr>
          <w:rFonts w:cs="Times New Roman"/>
          <w:b/>
          <w:bCs/>
          <w:spacing w:val="-1"/>
          <w:sz w:val="28"/>
          <w:szCs w:val="28"/>
          <w:shd w:val="clear" w:color="auto" w:fill="FFFFFF"/>
        </w:rPr>
        <w:t xml:space="preserve">. </w:t>
      </w:r>
      <w:r w:rsidR="00912494">
        <w:rPr>
          <w:rStyle w:val="aa"/>
          <w:rFonts w:cs="Times New Roman"/>
          <w:i w:val="0"/>
          <w:iCs w:val="0"/>
          <w:sz w:val="28"/>
          <w:szCs w:val="28"/>
          <w:shd w:val="clear" w:color="auto" w:fill="FFFFFF"/>
        </w:rPr>
        <w:t xml:space="preserve">Суть данной профессии заключается в </w:t>
      </w:r>
      <w:r w:rsidR="00912494" w:rsidRPr="00912494">
        <w:rPr>
          <w:rStyle w:val="aa"/>
          <w:rFonts w:cs="Times New Roman"/>
          <w:i w:val="0"/>
          <w:iCs w:val="0"/>
          <w:sz w:val="28"/>
          <w:szCs w:val="28"/>
          <w:shd w:val="clear" w:color="auto" w:fill="FFFFFF"/>
        </w:rPr>
        <w:t>разработк</w:t>
      </w:r>
      <w:r w:rsidR="00912494">
        <w:rPr>
          <w:rStyle w:val="aa"/>
          <w:rFonts w:cs="Times New Roman"/>
          <w:i w:val="0"/>
          <w:iCs w:val="0"/>
          <w:sz w:val="28"/>
          <w:szCs w:val="28"/>
          <w:shd w:val="clear" w:color="auto" w:fill="FFFFFF"/>
        </w:rPr>
        <w:t>е</w:t>
      </w:r>
      <w:r w:rsidR="00912494" w:rsidRPr="00912494">
        <w:rPr>
          <w:rStyle w:val="aa"/>
          <w:rFonts w:cs="Times New Roman"/>
          <w:i w:val="0"/>
          <w:iCs w:val="0"/>
          <w:sz w:val="28"/>
          <w:szCs w:val="28"/>
          <w:shd w:val="clear" w:color="auto" w:fill="FFFFFF"/>
        </w:rPr>
        <w:t xml:space="preserve"> системы взаимодействия, посредством которой люди и машины </w:t>
      </w:r>
      <w:r w:rsidR="00912494">
        <w:rPr>
          <w:rStyle w:val="aa"/>
          <w:rFonts w:cs="Times New Roman"/>
          <w:i w:val="0"/>
          <w:iCs w:val="0"/>
          <w:sz w:val="28"/>
          <w:szCs w:val="28"/>
          <w:shd w:val="clear" w:color="auto" w:fill="FFFFFF"/>
        </w:rPr>
        <w:t xml:space="preserve">смогут </w:t>
      </w:r>
      <w:r w:rsidR="00912494" w:rsidRPr="00912494">
        <w:rPr>
          <w:rStyle w:val="aa"/>
          <w:rFonts w:cs="Times New Roman"/>
          <w:i w:val="0"/>
          <w:iCs w:val="0"/>
          <w:sz w:val="28"/>
          <w:szCs w:val="28"/>
          <w:shd w:val="clear" w:color="auto" w:fill="FFFFFF"/>
        </w:rPr>
        <w:t>об</w:t>
      </w:r>
      <w:r w:rsidR="00912494">
        <w:rPr>
          <w:rStyle w:val="aa"/>
          <w:rFonts w:cs="Times New Roman"/>
          <w:i w:val="0"/>
          <w:iCs w:val="0"/>
          <w:sz w:val="28"/>
          <w:szCs w:val="28"/>
          <w:shd w:val="clear" w:color="auto" w:fill="FFFFFF"/>
        </w:rPr>
        <w:t>ъедин</w:t>
      </w:r>
      <w:r w:rsidR="00B372E3">
        <w:rPr>
          <w:rStyle w:val="aa"/>
          <w:rFonts w:cs="Times New Roman"/>
          <w:i w:val="0"/>
          <w:iCs w:val="0"/>
          <w:sz w:val="28"/>
          <w:szCs w:val="28"/>
          <w:shd w:val="clear" w:color="auto" w:fill="FFFFFF"/>
        </w:rPr>
        <w:t>и</w:t>
      </w:r>
      <w:r w:rsidR="00912494">
        <w:rPr>
          <w:rStyle w:val="aa"/>
          <w:rFonts w:cs="Times New Roman"/>
          <w:i w:val="0"/>
          <w:iCs w:val="0"/>
          <w:sz w:val="28"/>
          <w:szCs w:val="28"/>
          <w:shd w:val="clear" w:color="auto" w:fill="FFFFFF"/>
        </w:rPr>
        <w:t xml:space="preserve">ть свои </w:t>
      </w:r>
      <w:r w:rsidR="00912494">
        <w:rPr>
          <w:rStyle w:val="aa"/>
          <w:rFonts w:cs="Times New Roman"/>
          <w:i w:val="0"/>
          <w:iCs w:val="0"/>
          <w:sz w:val="28"/>
          <w:szCs w:val="28"/>
          <w:shd w:val="clear" w:color="auto" w:fill="FFFFFF"/>
        </w:rPr>
        <w:lastRenderedPageBreak/>
        <w:t>сильные стороны (человек: познание, суждение, универсальность; машина: точность, расчет, скорость)</w:t>
      </w:r>
      <w:r w:rsidR="00912494" w:rsidRPr="00912494">
        <w:rPr>
          <w:rStyle w:val="aa"/>
          <w:rFonts w:cs="Times New Roman"/>
          <w:i w:val="0"/>
          <w:iCs w:val="0"/>
          <w:sz w:val="28"/>
          <w:szCs w:val="28"/>
          <w:shd w:val="clear" w:color="auto" w:fill="FFFFFF"/>
        </w:rPr>
        <w:t xml:space="preserve"> друг с другом,</w:t>
      </w:r>
      <w:r w:rsidR="00912494">
        <w:rPr>
          <w:rStyle w:val="aa"/>
          <w:rFonts w:cs="Times New Roman"/>
          <w:i w:val="0"/>
          <w:iCs w:val="0"/>
          <w:sz w:val="28"/>
          <w:szCs w:val="28"/>
          <w:shd w:val="clear" w:color="auto" w:fill="FFFFFF"/>
        </w:rPr>
        <w:t xml:space="preserve"> чтобы создать наиболее продуктивную рабочую команду. </w:t>
      </w:r>
      <w:r w:rsidRPr="00912494">
        <w:rPr>
          <w:rStyle w:val="aa"/>
          <w:rFonts w:cs="Times New Roman"/>
          <w:i w:val="0"/>
          <w:iCs w:val="0"/>
          <w:sz w:val="28"/>
          <w:szCs w:val="28"/>
          <w:shd w:val="clear" w:color="auto" w:fill="FFFFFF"/>
        </w:rPr>
        <w:t>Будучи менеджером команды человек-машина, вы будете определять задачи, процессы, системы и опыт, которые можно модернизировать с помощью новых доступных технологий, и представлять новые подходы</w:t>
      </w:r>
      <w:r w:rsidR="00B372E3">
        <w:rPr>
          <w:rStyle w:val="aa"/>
          <w:rFonts w:cs="Times New Roman"/>
          <w:i w:val="0"/>
          <w:iCs w:val="0"/>
          <w:sz w:val="28"/>
          <w:szCs w:val="28"/>
          <w:shd w:val="clear" w:color="auto" w:fill="FFFFFF"/>
        </w:rPr>
        <w:t xml:space="preserve"> и </w:t>
      </w:r>
      <w:r w:rsidRPr="00912494">
        <w:rPr>
          <w:rStyle w:val="aa"/>
          <w:rFonts w:cs="Times New Roman"/>
          <w:i w:val="0"/>
          <w:iCs w:val="0"/>
          <w:sz w:val="28"/>
          <w:szCs w:val="28"/>
          <w:shd w:val="clear" w:color="auto" w:fill="FFFFFF"/>
        </w:rPr>
        <w:t>навыки</w:t>
      </w:r>
      <w:r w:rsidR="00B372E3">
        <w:rPr>
          <w:rStyle w:val="aa"/>
          <w:rFonts w:cs="Times New Roman"/>
          <w:i w:val="0"/>
          <w:iCs w:val="0"/>
          <w:sz w:val="28"/>
          <w:szCs w:val="28"/>
          <w:shd w:val="clear" w:color="auto" w:fill="FFFFFF"/>
        </w:rPr>
        <w:t xml:space="preserve"> </w:t>
      </w:r>
      <w:r w:rsidRPr="00912494">
        <w:rPr>
          <w:rStyle w:val="aa"/>
          <w:rFonts w:cs="Times New Roman"/>
          <w:i w:val="0"/>
          <w:iCs w:val="0"/>
          <w:sz w:val="28"/>
          <w:szCs w:val="28"/>
          <w:shd w:val="clear" w:color="auto" w:fill="FFFFFF"/>
        </w:rPr>
        <w:t xml:space="preserve">взаимодействия </w:t>
      </w:r>
      <w:r w:rsidR="00B372E3" w:rsidRPr="00B372E3">
        <w:rPr>
          <w:rStyle w:val="aa"/>
          <w:rFonts w:cs="Times New Roman"/>
          <w:i w:val="0"/>
          <w:iCs w:val="0"/>
          <w:sz w:val="28"/>
          <w:szCs w:val="28"/>
          <w:shd w:val="clear" w:color="auto" w:fill="FFFFFF"/>
        </w:rPr>
        <w:t>[</w:t>
      </w:r>
      <w:r w:rsidR="00B372E3">
        <w:rPr>
          <w:rStyle w:val="aa"/>
          <w:rFonts w:cs="Times New Roman"/>
          <w:i w:val="0"/>
          <w:iCs w:val="0"/>
          <w:sz w:val="28"/>
          <w:szCs w:val="28"/>
          <w:shd w:val="clear" w:color="auto" w:fill="FFFFFF"/>
        </w:rPr>
        <w:fldChar w:fldCharType="begin"/>
      </w:r>
      <w:r w:rsidR="00B372E3">
        <w:rPr>
          <w:rStyle w:val="aa"/>
          <w:rFonts w:cs="Times New Roman"/>
          <w:i w:val="0"/>
          <w:iCs w:val="0"/>
          <w:sz w:val="28"/>
          <w:szCs w:val="28"/>
          <w:shd w:val="clear" w:color="auto" w:fill="FFFFFF"/>
        </w:rPr>
        <w:instrText xml:space="preserve"> REF MANMAC \r \h </w:instrText>
      </w:r>
      <w:r w:rsidR="00B372E3">
        <w:rPr>
          <w:rStyle w:val="aa"/>
          <w:rFonts w:cs="Times New Roman"/>
          <w:i w:val="0"/>
          <w:iCs w:val="0"/>
          <w:sz w:val="28"/>
          <w:szCs w:val="28"/>
          <w:shd w:val="clear" w:color="auto" w:fill="FFFFFF"/>
        </w:rPr>
      </w:r>
      <w:r w:rsidR="00B372E3">
        <w:rPr>
          <w:rStyle w:val="aa"/>
          <w:rFonts w:cs="Times New Roman"/>
          <w:i w:val="0"/>
          <w:iCs w:val="0"/>
          <w:sz w:val="28"/>
          <w:szCs w:val="28"/>
          <w:shd w:val="clear" w:color="auto" w:fill="FFFFFF"/>
        </w:rPr>
        <w:fldChar w:fldCharType="separate"/>
      </w:r>
      <w:r w:rsidR="00B372E3">
        <w:rPr>
          <w:rStyle w:val="aa"/>
          <w:rFonts w:cs="Times New Roman"/>
          <w:i w:val="0"/>
          <w:iCs w:val="0"/>
          <w:sz w:val="28"/>
          <w:szCs w:val="28"/>
          <w:shd w:val="clear" w:color="auto" w:fill="FFFFFF"/>
        </w:rPr>
        <w:t>6</w:t>
      </w:r>
      <w:r w:rsidR="00B372E3">
        <w:rPr>
          <w:rStyle w:val="aa"/>
          <w:rFonts w:cs="Times New Roman"/>
          <w:i w:val="0"/>
          <w:iCs w:val="0"/>
          <w:sz w:val="28"/>
          <w:szCs w:val="28"/>
          <w:shd w:val="clear" w:color="auto" w:fill="FFFFFF"/>
        </w:rPr>
        <w:fldChar w:fldCharType="end"/>
      </w:r>
      <w:r w:rsidR="00B372E3" w:rsidRPr="00B372E3">
        <w:rPr>
          <w:rStyle w:val="aa"/>
          <w:rFonts w:cs="Times New Roman"/>
          <w:i w:val="0"/>
          <w:iCs w:val="0"/>
          <w:sz w:val="28"/>
          <w:szCs w:val="28"/>
          <w:shd w:val="clear" w:color="auto" w:fill="FFFFFF"/>
        </w:rPr>
        <w:t>]</w:t>
      </w:r>
      <w:r w:rsidR="004F28DD">
        <w:rPr>
          <w:rStyle w:val="aa"/>
          <w:rFonts w:cs="Times New Roman"/>
          <w:i w:val="0"/>
          <w:iCs w:val="0"/>
          <w:sz w:val="28"/>
          <w:szCs w:val="28"/>
          <w:shd w:val="clear" w:color="auto" w:fill="FFFFFF"/>
        </w:rPr>
        <w:t>;</w:t>
      </w:r>
    </w:p>
    <w:p w14:paraId="53B2DA74" w14:textId="77777777" w:rsidR="00B372E3" w:rsidRDefault="00B372E3" w:rsidP="00B372E3">
      <w:pPr>
        <w:spacing w:after="160" w:line="259" w:lineRule="auto"/>
        <w:ind w:left="709"/>
        <w:jc w:val="center"/>
        <w:rPr>
          <w:rFonts w:cs="Times New Roman"/>
          <w:b/>
          <w:bCs/>
          <w:i/>
          <w:iCs/>
          <w:sz w:val="28"/>
          <w:szCs w:val="28"/>
        </w:rPr>
      </w:pPr>
      <w:r>
        <w:rPr>
          <w:noProof/>
          <w:lang w:eastAsia="ru-RU"/>
        </w:rPr>
        <w:drawing>
          <wp:inline distT="0" distB="0" distL="0" distR="0" wp14:anchorId="1756BDA3" wp14:editId="76A7C5A5">
            <wp:extent cx="3568700" cy="2124075"/>
            <wp:effectExtent l="0" t="0" r="0" b="9525"/>
            <wp:docPr id="5" name="Рисунок 5" descr="Robots are taking our jobs - how scared should we be? | Vi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ots are taking our jobs - how scared should we be? | Virg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8700" cy="2124075"/>
                    </a:xfrm>
                    <a:prstGeom prst="rect">
                      <a:avLst/>
                    </a:prstGeom>
                    <a:noFill/>
                    <a:ln>
                      <a:noFill/>
                    </a:ln>
                  </pic:spPr>
                </pic:pic>
              </a:graphicData>
            </a:graphic>
          </wp:inline>
        </w:drawing>
      </w:r>
    </w:p>
    <w:p w14:paraId="435BBE96" w14:textId="27CDA1AE" w:rsidR="00B372E3" w:rsidRDefault="00B372E3" w:rsidP="00B372E3">
      <w:pPr>
        <w:spacing w:after="160" w:line="259" w:lineRule="auto"/>
        <w:ind w:left="709"/>
        <w:jc w:val="center"/>
        <w:rPr>
          <w:rFonts w:cs="Times New Roman"/>
          <w:sz w:val="28"/>
          <w:szCs w:val="28"/>
        </w:rPr>
      </w:pPr>
      <w:r>
        <w:rPr>
          <w:rFonts w:cs="Times New Roman"/>
          <w:sz w:val="28"/>
          <w:szCs w:val="28"/>
        </w:rPr>
        <w:t xml:space="preserve">Рисунок </w:t>
      </w:r>
      <w:r w:rsidR="00BF4F75">
        <w:rPr>
          <w:rFonts w:cs="Times New Roman"/>
          <w:sz w:val="28"/>
          <w:szCs w:val="28"/>
        </w:rPr>
        <w:t>6</w:t>
      </w:r>
      <w:r>
        <w:rPr>
          <w:rFonts w:cs="Times New Roman"/>
          <w:sz w:val="28"/>
          <w:szCs w:val="28"/>
        </w:rPr>
        <w:t xml:space="preserve"> – Менеджер взаимодействия человека и машины</w:t>
      </w:r>
    </w:p>
    <w:p w14:paraId="1D3CCD0A" w14:textId="434429C2" w:rsidR="005C53DC" w:rsidRPr="00E25FED" w:rsidRDefault="00B372E3" w:rsidP="00E25FED">
      <w:pPr>
        <w:pStyle w:val="a4"/>
        <w:numPr>
          <w:ilvl w:val="0"/>
          <w:numId w:val="8"/>
        </w:numPr>
        <w:spacing w:after="160" w:line="360" w:lineRule="auto"/>
        <w:ind w:left="1134" w:hanging="425"/>
        <w:jc w:val="both"/>
        <w:rPr>
          <w:rFonts w:cs="Times New Roman"/>
          <w:b/>
          <w:bCs/>
          <w:i/>
          <w:iCs/>
          <w:sz w:val="28"/>
          <w:szCs w:val="28"/>
        </w:rPr>
      </w:pPr>
      <w:r w:rsidRPr="0076494D">
        <w:rPr>
          <w:rFonts w:cs="Times New Roman"/>
          <w:b/>
          <w:bCs/>
          <w:sz w:val="28"/>
          <w:szCs w:val="28"/>
        </w:rPr>
        <w:t>Бизнес-аналитик</w:t>
      </w:r>
      <w:r>
        <w:rPr>
          <w:rFonts w:cs="Times New Roman"/>
          <w:sz w:val="28"/>
          <w:szCs w:val="28"/>
        </w:rPr>
        <w:t xml:space="preserve">. </w:t>
      </w:r>
      <w:r w:rsidR="005C53DC">
        <w:rPr>
          <w:rFonts w:cs="Times New Roman"/>
          <w:sz w:val="28"/>
          <w:szCs w:val="28"/>
        </w:rPr>
        <w:t>Бизнес-аналитик является важной профессией в ИТ-сфере, поскольку м</w:t>
      </w:r>
      <w:r w:rsidR="0076494D">
        <w:rPr>
          <w:rFonts w:cs="Times New Roman"/>
          <w:sz w:val="28"/>
          <w:szCs w:val="28"/>
        </w:rPr>
        <w:t xml:space="preserve">ногие </w:t>
      </w:r>
      <w:r w:rsidR="0076494D">
        <w:rPr>
          <w:rFonts w:cs="Times New Roman"/>
          <w:sz w:val="28"/>
          <w:szCs w:val="28"/>
          <w:shd w:val="clear" w:color="auto" w:fill="FFFFFF"/>
        </w:rPr>
        <w:t>к</w:t>
      </w:r>
      <w:r w:rsidRPr="0076494D">
        <w:rPr>
          <w:rFonts w:cs="Times New Roman"/>
          <w:sz w:val="28"/>
          <w:szCs w:val="28"/>
          <w:shd w:val="clear" w:color="auto" w:fill="FFFFFF"/>
        </w:rPr>
        <w:t>омпании стали использовать анализ больших данных, что расширило их деятельность в области отчетности.</w:t>
      </w:r>
      <w:r w:rsidRPr="0076494D">
        <w:rPr>
          <w:rFonts w:cs="Times New Roman"/>
          <w:b/>
          <w:bCs/>
          <w:i/>
          <w:iCs/>
          <w:sz w:val="28"/>
          <w:szCs w:val="28"/>
        </w:rPr>
        <w:t xml:space="preserve"> </w:t>
      </w:r>
      <w:r w:rsidR="0076494D" w:rsidRPr="0076494D">
        <w:rPr>
          <w:rFonts w:cs="Times New Roman"/>
          <w:sz w:val="28"/>
          <w:szCs w:val="28"/>
          <w:shd w:val="clear" w:color="auto" w:fill="FFFFFF"/>
        </w:rPr>
        <w:t>Эта работа включает в себя превращение необработанных данных в действенные идеи и разработку решений для отчетности</w:t>
      </w:r>
      <w:r w:rsidR="0076494D">
        <w:rPr>
          <w:rFonts w:cs="Times New Roman"/>
          <w:sz w:val="28"/>
          <w:szCs w:val="28"/>
          <w:shd w:val="clear" w:color="auto" w:fill="FFFFFF"/>
        </w:rPr>
        <w:t>.</w:t>
      </w:r>
      <w:r w:rsidR="0076494D" w:rsidRPr="0076494D">
        <w:rPr>
          <w:rFonts w:cs="Times New Roman"/>
          <w:sz w:val="28"/>
          <w:szCs w:val="28"/>
          <w:shd w:val="clear" w:color="auto" w:fill="FFFFFF"/>
        </w:rPr>
        <w:t xml:space="preserve"> Люди, преуспевающие в этой роли, обладают глубокими аналитическими навыками, навыками устранения неполадок и решения проблем, а также навыками использования инструментов бизнес-аналитики и интеллектуального анализа данных, а также сводных таблиц </w:t>
      </w:r>
      <w:proofErr w:type="spellStart"/>
      <w:r w:rsidR="0076494D" w:rsidRPr="0076494D">
        <w:rPr>
          <w:rFonts w:cs="Times New Roman"/>
          <w:sz w:val="28"/>
          <w:szCs w:val="28"/>
          <w:shd w:val="clear" w:color="auto" w:fill="FFFFFF"/>
        </w:rPr>
        <w:t>Excel</w:t>
      </w:r>
      <w:proofErr w:type="spellEnd"/>
      <w:r w:rsidR="0076494D" w:rsidRPr="0076494D">
        <w:rPr>
          <w:rFonts w:cs="Times New Roman"/>
          <w:sz w:val="28"/>
          <w:szCs w:val="28"/>
          <w:shd w:val="clear" w:color="auto" w:fill="FFFFFF"/>
        </w:rPr>
        <w:t xml:space="preserve"> для анализа данных</w:t>
      </w:r>
      <w:r w:rsidR="00875C6B" w:rsidRPr="00875C6B">
        <w:rPr>
          <w:rFonts w:cs="Times New Roman"/>
          <w:sz w:val="28"/>
          <w:szCs w:val="28"/>
          <w:shd w:val="clear" w:color="auto" w:fill="FFFFFF"/>
        </w:rPr>
        <w:t xml:space="preserve"> [</w:t>
      </w:r>
      <w:r w:rsidR="00875C6B">
        <w:rPr>
          <w:rFonts w:cs="Times New Roman"/>
          <w:sz w:val="28"/>
          <w:szCs w:val="28"/>
          <w:shd w:val="clear" w:color="auto" w:fill="FFFFFF"/>
        </w:rPr>
        <w:fldChar w:fldCharType="begin"/>
      </w:r>
      <w:r w:rsidR="00875C6B">
        <w:rPr>
          <w:rFonts w:cs="Times New Roman"/>
          <w:sz w:val="28"/>
          <w:szCs w:val="28"/>
          <w:shd w:val="clear" w:color="auto" w:fill="FFFFFF"/>
        </w:rPr>
        <w:instrText xml:space="preserve"> REF JOBS \r \h </w:instrText>
      </w:r>
      <w:r w:rsidR="00875C6B">
        <w:rPr>
          <w:rFonts w:cs="Times New Roman"/>
          <w:sz w:val="28"/>
          <w:szCs w:val="28"/>
          <w:shd w:val="clear" w:color="auto" w:fill="FFFFFF"/>
        </w:rPr>
      </w:r>
      <w:r w:rsidR="00875C6B">
        <w:rPr>
          <w:rFonts w:cs="Times New Roman"/>
          <w:sz w:val="28"/>
          <w:szCs w:val="28"/>
          <w:shd w:val="clear" w:color="auto" w:fill="FFFFFF"/>
        </w:rPr>
        <w:fldChar w:fldCharType="separate"/>
      </w:r>
      <w:r w:rsidR="00875C6B">
        <w:rPr>
          <w:rFonts w:cs="Times New Roman"/>
          <w:sz w:val="28"/>
          <w:szCs w:val="28"/>
          <w:shd w:val="clear" w:color="auto" w:fill="FFFFFF"/>
        </w:rPr>
        <w:t>7</w:t>
      </w:r>
      <w:r w:rsidR="00875C6B">
        <w:rPr>
          <w:rFonts w:cs="Times New Roman"/>
          <w:sz w:val="28"/>
          <w:szCs w:val="28"/>
          <w:shd w:val="clear" w:color="auto" w:fill="FFFFFF"/>
        </w:rPr>
        <w:fldChar w:fldCharType="end"/>
      </w:r>
      <w:r w:rsidR="00875C6B" w:rsidRPr="00875C6B">
        <w:rPr>
          <w:rFonts w:cs="Times New Roman"/>
          <w:sz w:val="28"/>
          <w:szCs w:val="28"/>
          <w:shd w:val="clear" w:color="auto" w:fill="FFFFFF"/>
        </w:rPr>
        <w:t>]</w:t>
      </w:r>
      <w:r w:rsidR="004F28DD">
        <w:rPr>
          <w:rFonts w:cs="Times New Roman"/>
          <w:sz w:val="28"/>
          <w:szCs w:val="28"/>
          <w:shd w:val="clear" w:color="auto" w:fill="FFFFFF"/>
        </w:rPr>
        <w:t>;</w:t>
      </w:r>
    </w:p>
    <w:p w14:paraId="10AEC082" w14:textId="0B5C6B19" w:rsidR="00BF4F75" w:rsidRPr="00BF4F75" w:rsidRDefault="00AD33AF" w:rsidP="00BF4F75">
      <w:pPr>
        <w:pStyle w:val="a4"/>
        <w:numPr>
          <w:ilvl w:val="0"/>
          <w:numId w:val="8"/>
        </w:numPr>
        <w:spacing w:after="160" w:line="360" w:lineRule="auto"/>
        <w:ind w:left="1134" w:hanging="425"/>
        <w:jc w:val="both"/>
        <w:rPr>
          <w:rFonts w:cs="Times New Roman"/>
          <w:b/>
          <w:bCs/>
          <w:i/>
          <w:iCs/>
          <w:sz w:val="28"/>
          <w:szCs w:val="28"/>
        </w:rPr>
      </w:pPr>
      <w:r w:rsidRPr="003E4AC1">
        <w:rPr>
          <w:rFonts w:cs="Times New Roman"/>
          <w:b/>
          <w:bCs/>
          <w:sz w:val="28"/>
          <w:szCs w:val="28"/>
        </w:rPr>
        <w:t>Менеджер по дизайну умных домов</w:t>
      </w:r>
      <w:r>
        <w:rPr>
          <w:rFonts w:cs="Times New Roman"/>
          <w:sz w:val="28"/>
          <w:szCs w:val="28"/>
        </w:rPr>
        <w:t>.</w:t>
      </w:r>
      <w:r w:rsidR="003E4AC1">
        <w:rPr>
          <w:rFonts w:cs="Times New Roman"/>
          <w:sz w:val="28"/>
          <w:szCs w:val="28"/>
        </w:rPr>
        <w:t xml:space="preserve"> На сегодняшний день «умными домами» уже никого не удивишь, однако далеко не у каждого он</w:t>
      </w:r>
      <w:r w:rsidR="004F41AD">
        <w:rPr>
          <w:rFonts w:cs="Times New Roman"/>
          <w:sz w:val="28"/>
          <w:szCs w:val="28"/>
        </w:rPr>
        <w:t>и</w:t>
      </w:r>
      <w:r w:rsidR="003E4AC1">
        <w:rPr>
          <w:rFonts w:cs="Times New Roman"/>
          <w:sz w:val="28"/>
          <w:szCs w:val="28"/>
        </w:rPr>
        <w:t xml:space="preserve"> есть. В будущем «умные» дома будут почти у каждого человека на планете, и зачастую они потребуют дизайнерских </w:t>
      </w:r>
      <w:r w:rsidR="003E4AC1">
        <w:rPr>
          <w:rFonts w:cs="Times New Roman"/>
          <w:sz w:val="28"/>
          <w:szCs w:val="28"/>
        </w:rPr>
        <w:lastRenderedPageBreak/>
        <w:t xml:space="preserve">решений. </w:t>
      </w:r>
      <w:r w:rsidR="003E4AC1" w:rsidRPr="003E4AC1">
        <w:rPr>
          <w:rFonts w:cs="Times New Roman"/>
          <w:spacing w:val="-1"/>
          <w:sz w:val="28"/>
          <w:szCs w:val="28"/>
          <w:shd w:val="clear" w:color="auto" w:fill="FFFFFF"/>
        </w:rPr>
        <w:t xml:space="preserve">Менеджеры по проектированию умных домов будут тесно сотрудничать с архитекторами, инженерами и клиентами, чтобы проектировать </w:t>
      </w:r>
      <w:r w:rsidR="004F41AD">
        <w:rPr>
          <w:rFonts w:cs="Times New Roman"/>
          <w:spacing w:val="-1"/>
          <w:sz w:val="28"/>
          <w:szCs w:val="28"/>
          <w:shd w:val="clear" w:color="auto" w:fill="FFFFFF"/>
        </w:rPr>
        <w:t>«связанные»</w:t>
      </w:r>
      <w:r w:rsidR="003E4AC1" w:rsidRPr="003E4AC1">
        <w:rPr>
          <w:rFonts w:cs="Times New Roman"/>
          <w:spacing w:val="-1"/>
          <w:sz w:val="28"/>
          <w:szCs w:val="28"/>
          <w:shd w:val="clear" w:color="auto" w:fill="FFFFFF"/>
        </w:rPr>
        <w:t xml:space="preserve"> дома, которы</w:t>
      </w:r>
      <w:r w:rsidR="004F41AD">
        <w:rPr>
          <w:rFonts w:cs="Times New Roman"/>
          <w:spacing w:val="-1"/>
          <w:sz w:val="28"/>
          <w:szCs w:val="28"/>
          <w:shd w:val="clear" w:color="auto" w:fill="FFFFFF"/>
        </w:rPr>
        <w:t>е</w:t>
      </w:r>
      <w:r w:rsidR="003E4AC1" w:rsidRPr="003E4AC1">
        <w:rPr>
          <w:rFonts w:cs="Times New Roman"/>
          <w:spacing w:val="-1"/>
          <w:sz w:val="28"/>
          <w:szCs w:val="28"/>
          <w:shd w:val="clear" w:color="auto" w:fill="FFFFFF"/>
        </w:rPr>
        <w:t xml:space="preserve"> </w:t>
      </w:r>
      <w:r w:rsidR="004F41AD">
        <w:rPr>
          <w:rFonts w:cs="Times New Roman"/>
          <w:spacing w:val="-1"/>
          <w:sz w:val="28"/>
          <w:szCs w:val="28"/>
          <w:shd w:val="clear" w:color="auto" w:fill="FFFFFF"/>
        </w:rPr>
        <w:t xml:space="preserve">объединяют жителей </w:t>
      </w:r>
      <w:r w:rsidR="003E4AC1" w:rsidRPr="003E4AC1">
        <w:rPr>
          <w:rFonts w:cs="Times New Roman"/>
          <w:spacing w:val="-1"/>
          <w:sz w:val="28"/>
          <w:szCs w:val="28"/>
          <w:shd w:val="clear" w:color="auto" w:fill="FFFFFF"/>
        </w:rPr>
        <w:t xml:space="preserve">в полностью </w:t>
      </w:r>
      <w:r w:rsidR="004F41AD">
        <w:rPr>
          <w:rFonts w:cs="Times New Roman"/>
          <w:spacing w:val="-1"/>
          <w:sz w:val="28"/>
          <w:szCs w:val="28"/>
          <w:shd w:val="clear" w:color="auto" w:fill="FFFFFF"/>
        </w:rPr>
        <w:t>«связанную»</w:t>
      </w:r>
      <w:r w:rsidR="003E4AC1" w:rsidRPr="003E4AC1">
        <w:rPr>
          <w:rFonts w:cs="Times New Roman"/>
          <w:spacing w:val="-1"/>
          <w:sz w:val="28"/>
          <w:szCs w:val="28"/>
          <w:shd w:val="clear" w:color="auto" w:fill="FFFFFF"/>
        </w:rPr>
        <w:t xml:space="preserve"> сред</w:t>
      </w:r>
      <w:r w:rsidR="004F41AD">
        <w:rPr>
          <w:rFonts w:cs="Times New Roman"/>
          <w:spacing w:val="-1"/>
          <w:sz w:val="28"/>
          <w:szCs w:val="28"/>
          <w:shd w:val="clear" w:color="auto" w:fill="FFFFFF"/>
        </w:rPr>
        <w:t>у</w:t>
      </w:r>
      <w:r w:rsidR="003E4AC1" w:rsidRPr="003E4AC1">
        <w:rPr>
          <w:rFonts w:cs="Times New Roman"/>
          <w:spacing w:val="-1"/>
          <w:sz w:val="28"/>
          <w:szCs w:val="28"/>
          <w:shd w:val="clear" w:color="auto" w:fill="FFFFFF"/>
        </w:rPr>
        <w:t>, используя новейшие интегрированные технологии эстетически и экологически безвредн</w:t>
      </w:r>
      <w:r w:rsidR="004F41AD">
        <w:rPr>
          <w:rFonts w:cs="Times New Roman"/>
          <w:spacing w:val="-1"/>
          <w:sz w:val="28"/>
          <w:szCs w:val="28"/>
          <w:shd w:val="clear" w:color="auto" w:fill="FFFFFF"/>
        </w:rPr>
        <w:t>ым способом</w:t>
      </w:r>
      <w:r w:rsidR="003E4AC1" w:rsidRPr="003E4AC1">
        <w:rPr>
          <w:rFonts w:cs="Times New Roman"/>
          <w:spacing w:val="-1"/>
          <w:sz w:val="28"/>
          <w:szCs w:val="28"/>
          <w:shd w:val="clear" w:color="auto" w:fill="FFFFFF"/>
        </w:rPr>
        <w:t>. Они должны быть в курсе последних технологических тенденций и находить оригинальные способы интеграции технологий как с традиционными, так и с современными стилями</w:t>
      </w:r>
      <w:r w:rsidR="004F41AD">
        <w:rPr>
          <w:rFonts w:cs="Times New Roman"/>
          <w:spacing w:val="-1"/>
          <w:sz w:val="28"/>
          <w:szCs w:val="28"/>
          <w:shd w:val="clear" w:color="auto" w:fill="FFFFFF"/>
        </w:rPr>
        <w:t xml:space="preserve"> </w:t>
      </w:r>
      <w:r w:rsidR="00CF6A0A" w:rsidRPr="00CF6A0A">
        <w:rPr>
          <w:rFonts w:cs="Times New Roman"/>
          <w:spacing w:val="-1"/>
          <w:sz w:val="28"/>
          <w:szCs w:val="28"/>
          <w:shd w:val="clear" w:color="auto" w:fill="FFFFFF"/>
        </w:rPr>
        <w:t>[</w:t>
      </w:r>
      <w:r w:rsidR="00CF6A0A">
        <w:rPr>
          <w:rFonts w:cs="Times New Roman"/>
          <w:spacing w:val="-1"/>
          <w:sz w:val="28"/>
          <w:szCs w:val="28"/>
          <w:shd w:val="clear" w:color="auto" w:fill="FFFFFF"/>
        </w:rPr>
        <w:fldChar w:fldCharType="begin"/>
      </w:r>
      <w:r w:rsidR="00CF6A0A">
        <w:rPr>
          <w:rFonts w:cs="Times New Roman"/>
          <w:spacing w:val="-1"/>
          <w:sz w:val="28"/>
          <w:szCs w:val="28"/>
          <w:shd w:val="clear" w:color="auto" w:fill="FFFFFF"/>
        </w:rPr>
        <w:instrText xml:space="preserve"> REF PROFFU \r \h </w:instrText>
      </w:r>
      <w:r w:rsidR="00CF6A0A">
        <w:rPr>
          <w:rFonts w:cs="Times New Roman"/>
          <w:spacing w:val="-1"/>
          <w:sz w:val="28"/>
          <w:szCs w:val="28"/>
          <w:shd w:val="clear" w:color="auto" w:fill="FFFFFF"/>
        </w:rPr>
      </w:r>
      <w:r w:rsidR="00CF6A0A">
        <w:rPr>
          <w:rFonts w:cs="Times New Roman"/>
          <w:spacing w:val="-1"/>
          <w:sz w:val="28"/>
          <w:szCs w:val="28"/>
          <w:shd w:val="clear" w:color="auto" w:fill="FFFFFF"/>
        </w:rPr>
        <w:fldChar w:fldCharType="separate"/>
      </w:r>
      <w:r w:rsidR="00CF6A0A">
        <w:rPr>
          <w:rFonts w:cs="Times New Roman"/>
          <w:spacing w:val="-1"/>
          <w:sz w:val="28"/>
          <w:szCs w:val="28"/>
          <w:shd w:val="clear" w:color="auto" w:fill="FFFFFF"/>
        </w:rPr>
        <w:t>5</w:t>
      </w:r>
      <w:r w:rsidR="00CF6A0A">
        <w:rPr>
          <w:rFonts w:cs="Times New Roman"/>
          <w:spacing w:val="-1"/>
          <w:sz w:val="28"/>
          <w:szCs w:val="28"/>
          <w:shd w:val="clear" w:color="auto" w:fill="FFFFFF"/>
        </w:rPr>
        <w:fldChar w:fldCharType="end"/>
      </w:r>
      <w:r w:rsidR="00CF6A0A" w:rsidRPr="00CF6A0A">
        <w:rPr>
          <w:rFonts w:cs="Times New Roman"/>
          <w:spacing w:val="-1"/>
          <w:sz w:val="28"/>
          <w:szCs w:val="28"/>
          <w:shd w:val="clear" w:color="auto" w:fill="FFFFFF"/>
        </w:rPr>
        <w:t>]</w:t>
      </w:r>
      <w:r w:rsidR="004F28DD">
        <w:rPr>
          <w:rFonts w:cs="Times New Roman"/>
          <w:spacing w:val="-1"/>
          <w:sz w:val="28"/>
          <w:szCs w:val="28"/>
          <w:shd w:val="clear" w:color="auto" w:fill="FFFFFF"/>
        </w:rPr>
        <w:t>;</w:t>
      </w:r>
    </w:p>
    <w:p w14:paraId="1BA3A108" w14:textId="77777777" w:rsidR="00CF6A0A" w:rsidRDefault="00CF6A0A" w:rsidP="00CF6A0A">
      <w:pPr>
        <w:spacing w:after="160" w:line="360" w:lineRule="auto"/>
        <w:ind w:left="709"/>
        <w:jc w:val="center"/>
        <w:rPr>
          <w:rFonts w:cs="Times New Roman"/>
          <w:b/>
          <w:bCs/>
          <w:i/>
          <w:iCs/>
          <w:sz w:val="28"/>
          <w:szCs w:val="28"/>
        </w:rPr>
      </w:pPr>
      <w:r>
        <w:rPr>
          <w:noProof/>
          <w:lang w:eastAsia="ru-RU"/>
        </w:rPr>
        <w:drawing>
          <wp:inline distT="0" distB="0" distL="0" distR="0" wp14:anchorId="3C3DA3F0" wp14:editId="20E57DC5">
            <wp:extent cx="3381375" cy="2019300"/>
            <wp:effectExtent l="0" t="0" r="9525" b="0"/>
            <wp:docPr id="7" name="Рисунок 7" descr="Как сделать «умный дом» собственными руками обзор,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делать «умный дом» собственными руками обзор, описание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1375" cy="2019300"/>
                    </a:xfrm>
                    <a:prstGeom prst="rect">
                      <a:avLst/>
                    </a:prstGeom>
                    <a:noFill/>
                    <a:ln>
                      <a:noFill/>
                    </a:ln>
                  </pic:spPr>
                </pic:pic>
              </a:graphicData>
            </a:graphic>
          </wp:inline>
        </w:drawing>
      </w:r>
    </w:p>
    <w:p w14:paraId="5EEC8EB9" w14:textId="6CE2998F" w:rsidR="00CF6A0A" w:rsidRDefault="00CF6A0A" w:rsidP="00CF6A0A">
      <w:pPr>
        <w:spacing w:after="160" w:line="360" w:lineRule="auto"/>
        <w:ind w:left="709"/>
        <w:jc w:val="center"/>
        <w:rPr>
          <w:rFonts w:cs="Times New Roman"/>
          <w:sz w:val="28"/>
          <w:szCs w:val="28"/>
        </w:rPr>
      </w:pPr>
      <w:r>
        <w:rPr>
          <w:rFonts w:cs="Times New Roman"/>
          <w:sz w:val="28"/>
          <w:szCs w:val="28"/>
        </w:rPr>
        <w:t xml:space="preserve">Рисунок </w:t>
      </w:r>
      <w:r w:rsidR="00E25FED">
        <w:rPr>
          <w:rFonts w:cs="Times New Roman"/>
          <w:sz w:val="28"/>
          <w:szCs w:val="28"/>
        </w:rPr>
        <w:t>7</w:t>
      </w:r>
      <w:r>
        <w:rPr>
          <w:rFonts w:cs="Times New Roman"/>
          <w:sz w:val="28"/>
          <w:szCs w:val="28"/>
        </w:rPr>
        <w:t xml:space="preserve"> – Менеджер по дизайну умным домов</w:t>
      </w:r>
    </w:p>
    <w:p w14:paraId="0A50B6DA" w14:textId="082E8B72" w:rsidR="003A7DFF" w:rsidRPr="003A7DFF" w:rsidRDefault="000072A0" w:rsidP="00CF6A0A">
      <w:pPr>
        <w:pStyle w:val="a4"/>
        <w:numPr>
          <w:ilvl w:val="0"/>
          <w:numId w:val="8"/>
        </w:numPr>
        <w:spacing w:after="160" w:line="360" w:lineRule="auto"/>
        <w:ind w:left="1134" w:hanging="425"/>
        <w:jc w:val="both"/>
        <w:rPr>
          <w:rFonts w:cs="Times New Roman"/>
          <w:b/>
          <w:bCs/>
          <w:i/>
          <w:iCs/>
          <w:sz w:val="28"/>
          <w:szCs w:val="28"/>
        </w:rPr>
      </w:pPr>
      <w:r w:rsidRPr="009B0CD7">
        <w:rPr>
          <w:rFonts w:cs="Times New Roman"/>
          <w:b/>
          <w:bCs/>
          <w:sz w:val="28"/>
          <w:szCs w:val="28"/>
        </w:rPr>
        <w:t xml:space="preserve">Предсказатель </w:t>
      </w:r>
      <w:proofErr w:type="spellStart"/>
      <w:r w:rsidRPr="009B0CD7">
        <w:rPr>
          <w:rFonts w:cs="Times New Roman"/>
          <w:b/>
          <w:bCs/>
          <w:sz w:val="28"/>
          <w:szCs w:val="28"/>
        </w:rPr>
        <w:t>кибер</w:t>
      </w:r>
      <w:proofErr w:type="spellEnd"/>
      <w:r w:rsidRPr="009B0CD7">
        <w:rPr>
          <w:rFonts w:cs="Times New Roman"/>
          <w:b/>
          <w:bCs/>
          <w:sz w:val="28"/>
          <w:szCs w:val="28"/>
        </w:rPr>
        <w:t>-</w:t>
      </w:r>
      <w:r w:rsidR="003A7DFF" w:rsidRPr="009B0CD7">
        <w:rPr>
          <w:rFonts w:cs="Times New Roman"/>
          <w:b/>
          <w:bCs/>
          <w:sz w:val="28"/>
          <w:szCs w:val="28"/>
        </w:rPr>
        <w:t>атак</w:t>
      </w:r>
      <w:r>
        <w:rPr>
          <w:rFonts w:cs="Times New Roman"/>
          <w:sz w:val="28"/>
          <w:szCs w:val="28"/>
        </w:rPr>
        <w:t xml:space="preserve">. Также как сегодня синоптики прогнозируют погоду на неделю вперед, предсказатели </w:t>
      </w:r>
      <w:proofErr w:type="spellStart"/>
      <w:r>
        <w:rPr>
          <w:rFonts w:cs="Times New Roman"/>
          <w:sz w:val="28"/>
          <w:szCs w:val="28"/>
        </w:rPr>
        <w:t>кибер</w:t>
      </w:r>
      <w:proofErr w:type="spellEnd"/>
      <w:r>
        <w:rPr>
          <w:rFonts w:cs="Times New Roman"/>
          <w:sz w:val="28"/>
          <w:szCs w:val="28"/>
        </w:rPr>
        <w:t>-</w:t>
      </w:r>
      <w:r w:rsidR="003A7DFF">
        <w:rPr>
          <w:rFonts w:cs="Times New Roman"/>
          <w:sz w:val="28"/>
          <w:szCs w:val="28"/>
        </w:rPr>
        <w:t>атак</w:t>
      </w:r>
      <w:r>
        <w:rPr>
          <w:rFonts w:cs="Times New Roman"/>
          <w:sz w:val="28"/>
          <w:szCs w:val="28"/>
        </w:rPr>
        <w:t xml:space="preserve"> будут отслеживать и прогнозировать </w:t>
      </w:r>
      <w:proofErr w:type="spellStart"/>
      <w:r w:rsidR="003A7DFF">
        <w:rPr>
          <w:rFonts w:cs="Times New Roman"/>
          <w:sz w:val="28"/>
          <w:szCs w:val="28"/>
        </w:rPr>
        <w:t>кибер</w:t>
      </w:r>
      <w:proofErr w:type="spellEnd"/>
      <w:r w:rsidR="003A7DFF">
        <w:rPr>
          <w:rFonts w:cs="Times New Roman"/>
          <w:sz w:val="28"/>
          <w:szCs w:val="28"/>
        </w:rPr>
        <w:t xml:space="preserve">-угрозы и прогнозировать их последствия. Им также придется составлять карту кибернетических неопределенностей и делать прогнозы, чтобы подготовиться к их появлению, также предсказатель </w:t>
      </w:r>
      <w:proofErr w:type="spellStart"/>
      <w:r w:rsidR="003A7DFF">
        <w:rPr>
          <w:rFonts w:cs="Times New Roman"/>
          <w:sz w:val="28"/>
          <w:szCs w:val="28"/>
        </w:rPr>
        <w:t>кибер</w:t>
      </w:r>
      <w:proofErr w:type="spellEnd"/>
      <w:r w:rsidR="003A7DFF">
        <w:rPr>
          <w:rFonts w:cs="Times New Roman"/>
          <w:sz w:val="28"/>
          <w:szCs w:val="28"/>
        </w:rPr>
        <w:t xml:space="preserve">-атак должен уметь различать маловероятные и невозможные </w:t>
      </w:r>
      <w:proofErr w:type="spellStart"/>
      <w:r w:rsidR="003A7DFF">
        <w:rPr>
          <w:rFonts w:cs="Times New Roman"/>
          <w:sz w:val="28"/>
          <w:szCs w:val="28"/>
        </w:rPr>
        <w:t>кибер</w:t>
      </w:r>
      <w:proofErr w:type="spellEnd"/>
      <w:r w:rsidR="003A7DFF">
        <w:rPr>
          <w:rFonts w:cs="Times New Roman"/>
          <w:sz w:val="28"/>
          <w:szCs w:val="28"/>
        </w:rPr>
        <w:t xml:space="preserve">-выбросы </w:t>
      </w:r>
      <w:r w:rsidR="003A7DFF" w:rsidRPr="003A7DFF">
        <w:rPr>
          <w:rFonts w:cs="Times New Roman"/>
          <w:sz w:val="28"/>
          <w:szCs w:val="28"/>
        </w:rPr>
        <w:t>[</w:t>
      </w:r>
      <w:r w:rsidR="003A7DFF">
        <w:rPr>
          <w:rFonts w:cs="Times New Roman"/>
          <w:sz w:val="28"/>
          <w:szCs w:val="28"/>
        </w:rPr>
        <w:fldChar w:fldCharType="begin"/>
      </w:r>
      <w:r w:rsidR="003A7DFF">
        <w:rPr>
          <w:rFonts w:cs="Times New Roman"/>
          <w:sz w:val="28"/>
          <w:szCs w:val="28"/>
        </w:rPr>
        <w:instrText xml:space="preserve"> REF MOREJOB \r \h </w:instrText>
      </w:r>
      <w:r w:rsidR="003A7DFF">
        <w:rPr>
          <w:rFonts w:cs="Times New Roman"/>
          <w:sz w:val="28"/>
          <w:szCs w:val="28"/>
        </w:rPr>
      </w:r>
      <w:r w:rsidR="003A7DFF">
        <w:rPr>
          <w:rFonts w:cs="Times New Roman"/>
          <w:sz w:val="28"/>
          <w:szCs w:val="28"/>
        </w:rPr>
        <w:fldChar w:fldCharType="separate"/>
      </w:r>
      <w:r w:rsidR="003A7DFF">
        <w:rPr>
          <w:rFonts w:cs="Times New Roman"/>
          <w:sz w:val="28"/>
          <w:szCs w:val="28"/>
        </w:rPr>
        <w:t>8</w:t>
      </w:r>
      <w:r w:rsidR="003A7DFF">
        <w:rPr>
          <w:rFonts w:cs="Times New Roman"/>
          <w:sz w:val="28"/>
          <w:szCs w:val="28"/>
        </w:rPr>
        <w:fldChar w:fldCharType="end"/>
      </w:r>
      <w:r w:rsidR="003A7DFF" w:rsidRPr="003A7DFF">
        <w:rPr>
          <w:rFonts w:cs="Times New Roman"/>
          <w:sz w:val="28"/>
          <w:szCs w:val="28"/>
        </w:rPr>
        <w:t>]</w:t>
      </w:r>
      <w:r w:rsidR="004F28DD">
        <w:rPr>
          <w:rFonts w:cs="Times New Roman"/>
          <w:sz w:val="28"/>
          <w:szCs w:val="28"/>
        </w:rPr>
        <w:t>;</w:t>
      </w:r>
    </w:p>
    <w:p w14:paraId="603697DA" w14:textId="10C0CB69" w:rsidR="009B0CD7" w:rsidRPr="009B0CD7" w:rsidRDefault="00A54FCA" w:rsidP="00CF6A0A">
      <w:pPr>
        <w:pStyle w:val="a4"/>
        <w:numPr>
          <w:ilvl w:val="0"/>
          <w:numId w:val="8"/>
        </w:numPr>
        <w:spacing w:after="160" w:line="360" w:lineRule="auto"/>
        <w:ind w:left="1134" w:hanging="425"/>
        <w:jc w:val="both"/>
        <w:rPr>
          <w:rFonts w:cs="Times New Roman"/>
          <w:b/>
          <w:bCs/>
          <w:i/>
          <w:iCs/>
          <w:sz w:val="28"/>
          <w:szCs w:val="28"/>
        </w:rPr>
      </w:pPr>
      <w:r w:rsidRPr="009B0CD7">
        <w:rPr>
          <w:rFonts w:cs="Times New Roman"/>
          <w:b/>
          <w:bCs/>
          <w:sz w:val="28"/>
          <w:szCs w:val="28"/>
        </w:rPr>
        <w:t>Архитектор приливных сооружений</w:t>
      </w:r>
      <w:r>
        <w:rPr>
          <w:rFonts w:cs="Times New Roman"/>
          <w:sz w:val="28"/>
          <w:szCs w:val="28"/>
        </w:rPr>
        <w:t xml:space="preserve">. Глобальное потепление уже сказывается </w:t>
      </w:r>
      <w:r w:rsidR="004F28DD">
        <w:rPr>
          <w:rFonts w:cs="Times New Roman"/>
          <w:sz w:val="28"/>
          <w:szCs w:val="28"/>
        </w:rPr>
        <w:t xml:space="preserve">на нашем мире и в будущем будет необходимо бороться с одним его последствий – повышением уровня рек, морей и океанов. Данный фактор будет угрожать каждому прибрежному городу и </w:t>
      </w:r>
      <w:r w:rsidR="004F28DD">
        <w:rPr>
          <w:rFonts w:cs="Times New Roman"/>
          <w:sz w:val="28"/>
          <w:szCs w:val="28"/>
        </w:rPr>
        <w:lastRenderedPageBreak/>
        <w:t xml:space="preserve">последствия от этого могут быть отнюдь непредсказуемы. </w:t>
      </w:r>
      <w:r w:rsidR="009B0CD7">
        <w:rPr>
          <w:rFonts w:cs="Times New Roman"/>
          <w:sz w:val="28"/>
          <w:szCs w:val="28"/>
        </w:rPr>
        <w:t xml:space="preserve">В обязанности данной профессии входит проектирование, строительство и обслуживание экологически чистых приливных сооружений с использованием самых современных технологий для регулирования наводнений. Также архитектор приливных сооружений будет сотрудничать с муниципалитетом для планирования и осуществления мер по защите прибрежных территорий от приливных наводнений </w:t>
      </w:r>
      <w:r w:rsidR="009B0CD7" w:rsidRPr="009B0CD7">
        <w:rPr>
          <w:rFonts w:cs="Times New Roman"/>
          <w:sz w:val="28"/>
          <w:szCs w:val="28"/>
        </w:rPr>
        <w:t>[</w:t>
      </w:r>
      <w:r w:rsidR="009B0CD7">
        <w:rPr>
          <w:rFonts w:cs="Times New Roman"/>
          <w:sz w:val="28"/>
          <w:szCs w:val="28"/>
        </w:rPr>
        <w:fldChar w:fldCharType="begin"/>
      </w:r>
      <w:r w:rsidR="009B0CD7">
        <w:rPr>
          <w:rFonts w:cs="Times New Roman"/>
          <w:sz w:val="28"/>
          <w:szCs w:val="28"/>
        </w:rPr>
        <w:instrText xml:space="preserve"> REF MOREJOB \r \h </w:instrText>
      </w:r>
      <w:r w:rsidR="009B0CD7">
        <w:rPr>
          <w:rFonts w:cs="Times New Roman"/>
          <w:sz w:val="28"/>
          <w:szCs w:val="28"/>
        </w:rPr>
      </w:r>
      <w:r w:rsidR="009B0CD7">
        <w:rPr>
          <w:rFonts w:cs="Times New Roman"/>
          <w:sz w:val="28"/>
          <w:szCs w:val="28"/>
        </w:rPr>
        <w:fldChar w:fldCharType="separate"/>
      </w:r>
      <w:r w:rsidR="009B0CD7">
        <w:rPr>
          <w:rFonts w:cs="Times New Roman"/>
          <w:sz w:val="28"/>
          <w:szCs w:val="28"/>
        </w:rPr>
        <w:t>8</w:t>
      </w:r>
      <w:r w:rsidR="009B0CD7">
        <w:rPr>
          <w:rFonts w:cs="Times New Roman"/>
          <w:sz w:val="28"/>
          <w:szCs w:val="28"/>
        </w:rPr>
        <w:fldChar w:fldCharType="end"/>
      </w:r>
      <w:r w:rsidR="009B0CD7" w:rsidRPr="009B0CD7">
        <w:rPr>
          <w:rFonts w:cs="Times New Roman"/>
          <w:sz w:val="28"/>
          <w:szCs w:val="28"/>
        </w:rPr>
        <w:t>]</w:t>
      </w:r>
      <w:r w:rsidR="00CF4F8C">
        <w:rPr>
          <w:rFonts w:cs="Times New Roman"/>
          <w:sz w:val="28"/>
          <w:szCs w:val="28"/>
        </w:rPr>
        <w:t>;</w:t>
      </w:r>
    </w:p>
    <w:p w14:paraId="68AA346D" w14:textId="77777777" w:rsidR="009B0CD7" w:rsidRDefault="009B0CD7" w:rsidP="009B0CD7">
      <w:pPr>
        <w:spacing w:after="160" w:line="360" w:lineRule="auto"/>
        <w:ind w:left="709"/>
        <w:jc w:val="center"/>
        <w:rPr>
          <w:rFonts w:cs="Times New Roman"/>
          <w:b/>
          <w:bCs/>
          <w:i/>
          <w:iCs/>
          <w:sz w:val="28"/>
          <w:szCs w:val="28"/>
        </w:rPr>
      </w:pPr>
      <w:r>
        <w:rPr>
          <w:noProof/>
          <w:lang w:eastAsia="ru-RU"/>
        </w:rPr>
        <w:drawing>
          <wp:inline distT="0" distB="0" distL="0" distR="0" wp14:anchorId="5AE5F772" wp14:editId="3109F940">
            <wp:extent cx="4067175" cy="2295525"/>
            <wp:effectExtent l="0" t="0" r="9525" b="9525"/>
            <wp:docPr id="8" name="Рисунок 8" descr="ЭлектроВести - В Нидерландах представили концепт необыч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оВести - В Нидерландах представили концепт необычной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2295525"/>
                    </a:xfrm>
                    <a:prstGeom prst="rect">
                      <a:avLst/>
                    </a:prstGeom>
                    <a:noFill/>
                    <a:ln>
                      <a:noFill/>
                    </a:ln>
                  </pic:spPr>
                </pic:pic>
              </a:graphicData>
            </a:graphic>
          </wp:inline>
        </w:drawing>
      </w:r>
    </w:p>
    <w:p w14:paraId="1DD63741" w14:textId="023247A5" w:rsidR="009B0CD7" w:rsidRDefault="009B0CD7" w:rsidP="009B0CD7">
      <w:pPr>
        <w:spacing w:after="160" w:line="360" w:lineRule="auto"/>
        <w:ind w:left="709"/>
        <w:jc w:val="center"/>
        <w:rPr>
          <w:rFonts w:cs="Times New Roman"/>
          <w:sz w:val="28"/>
          <w:szCs w:val="28"/>
        </w:rPr>
      </w:pPr>
      <w:r>
        <w:rPr>
          <w:rFonts w:cs="Times New Roman"/>
          <w:sz w:val="28"/>
          <w:szCs w:val="28"/>
        </w:rPr>
        <w:t xml:space="preserve">Рисунок </w:t>
      </w:r>
      <w:r w:rsidR="00E25FED">
        <w:rPr>
          <w:rFonts w:cs="Times New Roman"/>
          <w:sz w:val="28"/>
          <w:szCs w:val="28"/>
        </w:rPr>
        <w:t>8</w:t>
      </w:r>
      <w:r>
        <w:rPr>
          <w:rFonts w:cs="Times New Roman"/>
          <w:sz w:val="28"/>
          <w:szCs w:val="28"/>
        </w:rPr>
        <w:t xml:space="preserve"> – Концепт приливного сооружения</w:t>
      </w:r>
    </w:p>
    <w:p w14:paraId="0468A48F" w14:textId="31E4F77A" w:rsidR="00BF4F75" w:rsidRPr="00BF4F75" w:rsidRDefault="009B0CD7" w:rsidP="009B0CD7">
      <w:pPr>
        <w:pStyle w:val="a4"/>
        <w:numPr>
          <w:ilvl w:val="0"/>
          <w:numId w:val="8"/>
        </w:numPr>
        <w:spacing w:after="160" w:line="360" w:lineRule="auto"/>
        <w:ind w:left="1134" w:hanging="425"/>
        <w:jc w:val="both"/>
        <w:rPr>
          <w:rFonts w:cs="Times New Roman"/>
          <w:b/>
          <w:bCs/>
          <w:i/>
          <w:iCs/>
          <w:sz w:val="28"/>
          <w:szCs w:val="28"/>
        </w:rPr>
      </w:pPr>
      <w:r>
        <w:rPr>
          <w:rFonts w:cs="Times New Roman"/>
          <w:b/>
          <w:bCs/>
          <w:i/>
          <w:iCs/>
          <w:sz w:val="28"/>
          <w:szCs w:val="28"/>
        </w:rPr>
        <w:t xml:space="preserve"> </w:t>
      </w:r>
      <w:r w:rsidR="00557B6F" w:rsidRPr="00557B6F">
        <w:rPr>
          <w:rFonts w:cs="Times New Roman"/>
          <w:b/>
          <w:bCs/>
          <w:sz w:val="28"/>
          <w:szCs w:val="28"/>
        </w:rPr>
        <w:t>Защитник виртуальной идентификации</w:t>
      </w:r>
      <w:r w:rsidR="00557B6F">
        <w:rPr>
          <w:rFonts w:cs="Times New Roman"/>
          <w:sz w:val="28"/>
          <w:szCs w:val="28"/>
        </w:rPr>
        <w:t xml:space="preserve">. Также как сегодня существуют подделки подписей, в будущем с достижениями в области ИИ могут появиться подделки аудио и видео формата. С помощью них можно заставить человека сказать или сделать то, что он не делал в реальной жизни, и это может повлечь за собой тонны дезинформации. Вследствие этого возникнет такая профессия как защитник виртуальной идентификации, который будет предотвращать или разоблачать такого рода дезинформацию. Защитник виртуальной реальности сможет создавать цифровые водяные знаки, подобные тем, что находятся на денежных купюрах, которые могут быть аутентифицированы и могут доказать истинность или наоборот ложность чего-либо или кого-либо </w:t>
      </w:r>
      <w:r w:rsidR="00557B6F" w:rsidRPr="00557B6F">
        <w:rPr>
          <w:rFonts w:cs="Times New Roman"/>
          <w:sz w:val="28"/>
          <w:szCs w:val="28"/>
        </w:rPr>
        <w:t>[</w:t>
      </w:r>
      <w:r w:rsidR="00A36961">
        <w:rPr>
          <w:rFonts w:cs="Times New Roman"/>
          <w:sz w:val="28"/>
          <w:szCs w:val="28"/>
        </w:rPr>
        <w:fldChar w:fldCharType="begin"/>
      </w:r>
      <w:r w:rsidR="00A36961">
        <w:rPr>
          <w:rFonts w:cs="Times New Roman"/>
          <w:sz w:val="28"/>
          <w:szCs w:val="28"/>
        </w:rPr>
        <w:instrText xml:space="preserve"> REF MOREJOB \r \h </w:instrText>
      </w:r>
      <w:r w:rsidR="00A36961">
        <w:rPr>
          <w:rFonts w:cs="Times New Roman"/>
          <w:sz w:val="28"/>
          <w:szCs w:val="28"/>
        </w:rPr>
      </w:r>
      <w:r w:rsidR="00A36961">
        <w:rPr>
          <w:rFonts w:cs="Times New Roman"/>
          <w:sz w:val="28"/>
          <w:szCs w:val="28"/>
        </w:rPr>
        <w:fldChar w:fldCharType="separate"/>
      </w:r>
      <w:r w:rsidR="00A36961">
        <w:rPr>
          <w:rFonts w:cs="Times New Roman"/>
          <w:sz w:val="28"/>
          <w:szCs w:val="28"/>
        </w:rPr>
        <w:t>8</w:t>
      </w:r>
      <w:r w:rsidR="00A36961">
        <w:rPr>
          <w:rFonts w:cs="Times New Roman"/>
          <w:sz w:val="28"/>
          <w:szCs w:val="28"/>
        </w:rPr>
        <w:fldChar w:fldCharType="end"/>
      </w:r>
      <w:r w:rsidR="00557B6F" w:rsidRPr="00557B6F">
        <w:rPr>
          <w:rFonts w:cs="Times New Roman"/>
          <w:sz w:val="28"/>
          <w:szCs w:val="28"/>
        </w:rPr>
        <w:t>]</w:t>
      </w:r>
      <w:r w:rsidR="00CF4F8C">
        <w:rPr>
          <w:rFonts w:cs="Times New Roman"/>
          <w:sz w:val="28"/>
          <w:szCs w:val="28"/>
        </w:rPr>
        <w:t>;</w:t>
      </w:r>
    </w:p>
    <w:p w14:paraId="76415933" w14:textId="281EADCF" w:rsidR="00E25FED" w:rsidRPr="00E25FED" w:rsidRDefault="00BF4F75" w:rsidP="009B0CD7">
      <w:pPr>
        <w:pStyle w:val="a4"/>
        <w:numPr>
          <w:ilvl w:val="0"/>
          <w:numId w:val="8"/>
        </w:numPr>
        <w:spacing w:after="160" w:line="360" w:lineRule="auto"/>
        <w:ind w:left="1134" w:hanging="425"/>
        <w:jc w:val="both"/>
        <w:rPr>
          <w:rFonts w:cs="Times New Roman"/>
          <w:b/>
          <w:bCs/>
          <w:i/>
          <w:iCs/>
          <w:sz w:val="28"/>
          <w:szCs w:val="28"/>
        </w:rPr>
      </w:pPr>
      <w:r>
        <w:rPr>
          <w:rFonts w:cs="Times New Roman"/>
          <w:b/>
          <w:bCs/>
          <w:i/>
          <w:iCs/>
          <w:sz w:val="28"/>
          <w:szCs w:val="28"/>
        </w:rPr>
        <w:lastRenderedPageBreak/>
        <w:t xml:space="preserve"> </w:t>
      </w:r>
      <w:r w:rsidRPr="00BF4F75">
        <w:rPr>
          <w:rFonts w:cs="Times New Roman"/>
          <w:b/>
          <w:bCs/>
          <w:sz w:val="28"/>
          <w:szCs w:val="28"/>
        </w:rPr>
        <w:t>Вертикальный фермер-консультант</w:t>
      </w:r>
      <w:r>
        <w:rPr>
          <w:rFonts w:cs="Times New Roman"/>
          <w:sz w:val="28"/>
          <w:szCs w:val="28"/>
        </w:rPr>
        <w:t xml:space="preserve">. </w:t>
      </w:r>
      <w:r w:rsidR="00E25FED" w:rsidRPr="00E25FED">
        <w:rPr>
          <w:rFonts w:cs="Times New Roman"/>
          <w:spacing w:val="-1"/>
          <w:sz w:val="28"/>
          <w:szCs w:val="28"/>
          <w:shd w:val="clear" w:color="auto" w:fill="FFFFFF"/>
        </w:rPr>
        <w:t xml:space="preserve">Консультанты по вертикальному сельскому хозяйству будут присматривать за </w:t>
      </w:r>
      <w:r w:rsidR="00E25FED">
        <w:rPr>
          <w:rFonts w:cs="Times New Roman"/>
          <w:spacing w:val="-1"/>
          <w:sz w:val="28"/>
          <w:szCs w:val="28"/>
          <w:shd w:val="clear" w:color="auto" w:fill="FFFFFF"/>
        </w:rPr>
        <w:t>вертикальными</w:t>
      </w:r>
      <w:r w:rsidR="00E25FED" w:rsidRPr="00E25FED">
        <w:rPr>
          <w:rFonts w:cs="Times New Roman"/>
          <w:spacing w:val="-1"/>
          <w:sz w:val="28"/>
          <w:szCs w:val="28"/>
          <w:shd w:val="clear" w:color="auto" w:fill="FFFFFF"/>
        </w:rPr>
        <w:t xml:space="preserve"> фермами и консультировать сообщества по передовым методам, чтобы люди могли питаться здоровой пищей и получать пищу на местном уровне. Консультанты будут работать с лидерами </w:t>
      </w:r>
      <w:r w:rsidR="00E25FED">
        <w:rPr>
          <w:rFonts w:cs="Times New Roman"/>
          <w:spacing w:val="-1"/>
          <w:sz w:val="28"/>
          <w:szCs w:val="28"/>
          <w:shd w:val="clear" w:color="auto" w:fill="FFFFFF"/>
        </w:rPr>
        <w:t>общин</w:t>
      </w:r>
      <w:r w:rsidR="00E25FED" w:rsidRPr="00E25FED">
        <w:rPr>
          <w:rFonts w:cs="Times New Roman"/>
          <w:spacing w:val="-1"/>
          <w:sz w:val="28"/>
          <w:szCs w:val="28"/>
          <w:shd w:val="clear" w:color="auto" w:fill="FFFFFF"/>
        </w:rPr>
        <w:t xml:space="preserve"> и местными органами власти, чтобы определить оптимальные места для фермерских участков в окрестностях и обучить жителей для эксплуатации объекта. Другие обязанности будут заключаться в разработке образовательных планов, которые будут консультировать людей о пользе для здоровья от растительной диеты и о том, как наилучшим образом приготовить пищу, отвечающую их потребностям</w:t>
      </w:r>
      <w:r w:rsidR="00E25FED">
        <w:rPr>
          <w:rFonts w:cs="Times New Roman"/>
          <w:spacing w:val="-1"/>
          <w:sz w:val="28"/>
          <w:szCs w:val="28"/>
          <w:shd w:val="clear" w:color="auto" w:fill="FFFFFF"/>
        </w:rPr>
        <w:t xml:space="preserve"> </w:t>
      </w:r>
      <w:r w:rsidR="00E25FED" w:rsidRPr="00E25FED">
        <w:rPr>
          <w:rFonts w:cs="Times New Roman"/>
          <w:spacing w:val="-1"/>
          <w:sz w:val="28"/>
          <w:szCs w:val="28"/>
          <w:shd w:val="clear" w:color="auto" w:fill="FFFFFF"/>
        </w:rPr>
        <w:t>[</w:t>
      </w:r>
      <w:r w:rsidR="00E25FED">
        <w:rPr>
          <w:rFonts w:cs="Times New Roman"/>
          <w:spacing w:val="-1"/>
          <w:sz w:val="28"/>
          <w:szCs w:val="28"/>
          <w:shd w:val="clear" w:color="auto" w:fill="FFFFFF"/>
        </w:rPr>
        <w:fldChar w:fldCharType="begin"/>
      </w:r>
      <w:r w:rsidR="00E25FED">
        <w:rPr>
          <w:rFonts w:cs="Times New Roman"/>
          <w:spacing w:val="-1"/>
          <w:sz w:val="28"/>
          <w:szCs w:val="28"/>
          <w:shd w:val="clear" w:color="auto" w:fill="FFFFFF"/>
        </w:rPr>
        <w:instrText xml:space="preserve"> REF MOREJOB \r \h </w:instrText>
      </w:r>
      <w:r w:rsidR="00E25FED">
        <w:rPr>
          <w:rFonts w:cs="Times New Roman"/>
          <w:spacing w:val="-1"/>
          <w:sz w:val="28"/>
          <w:szCs w:val="28"/>
          <w:shd w:val="clear" w:color="auto" w:fill="FFFFFF"/>
        </w:rPr>
      </w:r>
      <w:r w:rsidR="00E25FED">
        <w:rPr>
          <w:rFonts w:cs="Times New Roman"/>
          <w:spacing w:val="-1"/>
          <w:sz w:val="28"/>
          <w:szCs w:val="28"/>
          <w:shd w:val="clear" w:color="auto" w:fill="FFFFFF"/>
        </w:rPr>
        <w:fldChar w:fldCharType="separate"/>
      </w:r>
      <w:r w:rsidR="00E25FED">
        <w:rPr>
          <w:rFonts w:cs="Times New Roman"/>
          <w:spacing w:val="-1"/>
          <w:sz w:val="28"/>
          <w:szCs w:val="28"/>
          <w:shd w:val="clear" w:color="auto" w:fill="FFFFFF"/>
        </w:rPr>
        <w:t>8</w:t>
      </w:r>
      <w:r w:rsidR="00E25FED">
        <w:rPr>
          <w:rFonts w:cs="Times New Roman"/>
          <w:spacing w:val="-1"/>
          <w:sz w:val="28"/>
          <w:szCs w:val="28"/>
          <w:shd w:val="clear" w:color="auto" w:fill="FFFFFF"/>
        </w:rPr>
        <w:fldChar w:fldCharType="end"/>
      </w:r>
      <w:r w:rsidR="00E25FED" w:rsidRPr="00E25FED">
        <w:rPr>
          <w:rFonts w:cs="Times New Roman"/>
          <w:spacing w:val="-1"/>
          <w:sz w:val="28"/>
          <w:szCs w:val="28"/>
          <w:shd w:val="clear" w:color="auto" w:fill="FFFFFF"/>
        </w:rPr>
        <w:t>]</w:t>
      </w:r>
      <w:r w:rsidR="00CF4F8C">
        <w:rPr>
          <w:rFonts w:cs="Times New Roman"/>
          <w:spacing w:val="-1"/>
          <w:sz w:val="28"/>
          <w:szCs w:val="28"/>
          <w:shd w:val="clear" w:color="auto" w:fill="FFFFFF"/>
        </w:rPr>
        <w:t>;</w:t>
      </w:r>
    </w:p>
    <w:p w14:paraId="36E545DA" w14:textId="77777777" w:rsidR="00E25FED" w:rsidRDefault="00E25FED" w:rsidP="00E25FED">
      <w:pPr>
        <w:spacing w:after="160" w:line="360" w:lineRule="auto"/>
        <w:ind w:left="709"/>
        <w:jc w:val="center"/>
        <w:rPr>
          <w:rFonts w:cs="Times New Roman"/>
          <w:b/>
          <w:bCs/>
          <w:i/>
          <w:iCs/>
          <w:sz w:val="28"/>
          <w:szCs w:val="28"/>
        </w:rPr>
      </w:pPr>
      <w:r>
        <w:rPr>
          <w:noProof/>
          <w:lang w:eastAsia="ru-RU"/>
        </w:rPr>
        <w:drawing>
          <wp:inline distT="0" distB="0" distL="0" distR="0" wp14:anchorId="41018E3A" wp14:editId="28DFB55D">
            <wp:extent cx="3883025" cy="2381250"/>
            <wp:effectExtent l="0" t="0" r="3175" b="0"/>
            <wp:docPr id="10" name="Рисунок 10" descr="Вертикальные фермы обеспечат города будущего урожаем бе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тикальные фермы обеспечат города будущего урожаем без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025" cy="2381250"/>
                    </a:xfrm>
                    <a:prstGeom prst="rect">
                      <a:avLst/>
                    </a:prstGeom>
                    <a:noFill/>
                    <a:ln>
                      <a:noFill/>
                    </a:ln>
                  </pic:spPr>
                </pic:pic>
              </a:graphicData>
            </a:graphic>
          </wp:inline>
        </w:drawing>
      </w:r>
    </w:p>
    <w:p w14:paraId="1D7E9FA9" w14:textId="77777777" w:rsidR="00E25FED" w:rsidRDefault="00E25FED" w:rsidP="00E25FED">
      <w:pPr>
        <w:spacing w:after="160" w:line="360" w:lineRule="auto"/>
        <w:ind w:left="709"/>
        <w:jc w:val="center"/>
        <w:rPr>
          <w:rFonts w:cs="Times New Roman"/>
          <w:sz w:val="28"/>
          <w:szCs w:val="28"/>
        </w:rPr>
      </w:pPr>
      <w:r>
        <w:rPr>
          <w:rFonts w:cs="Times New Roman"/>
          <w:sz w:val="28"/>
          <w:szCs w:val="28"/>
        </w:rPr>
        <w:t>Рисунок 9 – Вертикальный фермер-консультант</w:t>
      </w:r>
    </w:p>
    <w:p w14:paraId="57F7F889" w14:textId="7AF454BB" w:rsidR="00282002" w:rsidRPr="00282002" w:rsidRDefault="006B40FB" w:rsidP="00E25FED">
      <w:pPr>
        <w:pStyle w:val="a4"/>
        <w:numPr>
          <w:ilvl w:val="0"/>
          <w:numId w:val="8"/>
        </w:numPr>
        <w:spacing w:after="160" w:line="360" w:lineRule="auto"/>
        <w:ind w:left="1134" w:hanging="425"/>
        <w:jc w:val="both"/>
        <w:rPr>
          <w:rFonts w:cs="Times New Roman"/>
          <w:b/>
          <w:bCs/>
          <w:i/>
          <w:iCs/>
          <w:sz w:val="28"/>
          <w:szCs w:val="28"/>
        </w:rPr>
      </w:pPr>
      <w:r>
        <w:rPr>
          <w:rFonts w:cs="Times New Roman"/>
          <w:b/>
          <w:bCs/>
          <w:sz w:val="28"/>
          <w:szCs w:val="28"/>
        </w:rPr>
        <w:t xml:space="preserve">Персональный финансовый консультант. </w:t>
      </w:r>
      <w:r w:rsidR="00863165" w:rsidRPr="00863165">
        <w:rPr>
          <w:rFonts w:cs="Times New Roman"/>
          <w:sz w:val="28"/>
          <w:szCs w:val="28"/>
        </w:rPr>
        <w:t xml:space="preserve">Финансовые консультанты оценивают финансовые потребности своих клиентов и предоставляют помощь и информацию о том, как удовлетворить или превзойти эти потребности. Они обучают своих клиентов различным видам инвестиций, какие финансовые возможности открыты для них, </w:t>
      </w:r>
      <w:r w:rsidR="00863165">
        <w:rPr>
          <w:rFonts w:cs="Times New Roman"/>
          <w:sz w:val="28"/>
          <w:szCs w:val="28"/>
        </w:rPr>
        <w:t xml:space="preserve">а также обучают </w:t>
      </w:r>
      <w:r w:rsidR="00863165" w:rsidRPr="00863165">
        <w:rPr>
          <w:rFonts w:cs="Times New Roman"/>
          <w:sz w:val="28"/>
          <w:szCs w:val="28"/>
        </w:rPr>
        <w:t>контролир</w:t>
      </w:r>
      <w:r w:rsidR="00863165">
        <w:rPr>
          <w:rFonts w:cs="Times New Roman"/>
          <w:sz w:val="28"/>
          <w:szCs w:val="28"/>
        </w:rPr>
        <w:t>овать</w:t>
      </w:r>
      <w:r w:rsidR="00863165" w:rsidRPr="00863165">
        <w:rPr>
          <w:rFonts w:cs="Times New Roman"/>
          <w:sz w:val="28"/>
          <w:szCs w:val="28"/>
        </w:rPr>
        <w:t xml:space="preserve"> счета, чтобы определить, какой выбор можно сделать в будущем, чтобы улучшить экономические перспективы своих клиентов</w:t>
      </w:r>
      <w:r w:rsidR="00863165">
        <w:rPr>
          <w:rFonts w:cs="Times New Roman"/>
          <w:sz w:val="28"/>
          <w:szCs w:val="28"/>
        </w:rPr>
        <w:t xml:space="preserve"> </w:t>
      </w:r>
      <w:r w:rsidR="00863165" w:rsidRPr="00863165">
        <w:rPr>
          <w:rFonts w:cs="Times New Roman"/>
          <w:sz w:val="28"/>
          <w:szCs w:val="28"/>
        </w:rPr>
        <w:t>[</w:t>
      </w:r>
      <w:r w:rsidR="00863165">
        <w:rPr>
          <w:rFonts w:cs="Times New Roman"/>
          <w:sz w:val="28"/>
          <w:szCs w:val="28"/>
        </w:rPr>
        <w:fldChar w:fldCharType="begin"/>
      </w:r>
      <w:r w:rsidR="00863165">
        <w:rPr>
          <w:rFonts w:cs="Times New Roman"/>
          <w:sz w:val="28"/>
          <w:szCs w:val="28"/>
        </w:rPr>
        <w:instrText xml:space="preserve"> REF DEMIN \r \h </w:instrText>
      </w:r>
      <w:r w:rsidR="00863165">
        <w:rPr>
          <w:rFonts w:cs="Times New Roman"/>
          <w:sz w:val="28"/>
          <w:szCs w:val="28"/>
        </w:rPr>
      </w:r>
      <w:r w:rsidR="00863165">
        <w:rPr>
          <w:rFonts w:cs="Times New Roman"/>
          <w:sz w:val="28"/>
          <w:szCs w:val="28"/>
        </w:rPr>
        <w:fldChar w:fldCharType="separate"/>
      </w:r>
      <w:r w:rsidR="00863165">
        <w:rPr>
          <w:rFonts w:cs="Times New Roman"/>
          <w:sz w:val="28"/>
          <w:szCs w:val="28"/>
        </w:rPr>
        <w:t>9</w:t>
      </w:r>
      <w:r w:rsidR="00863165">
        <w:rPr>
          <w:rFonts w:cs="Times New Roman"/>
          <w:sz w:val="28"/>
          <w:szCs w:val="28"/>
        </w:rPr>
        <w:fldChar w:fldCharType="end"/>
      </w:r>
      <w:r w:rsidR="00863165" w:rsidRPr="00863165">
        <w:rPr>
          <w:rFonts w:cs="Times New Roman"/>
          <w:sz w:val="28"/>
          <w:szCs w:val="28"/>
        </w:rPr>
        <w:t>]</w:t>
      </w:r>
      <w:r w:rsidR="00CF4F8C">
        <w:rPr>
          <w:rFonts w:cs="Times New Roman"/>
          <w:sz w:val="28"/>
          <w:szCs w:val="28"/>
        </w:rPr>
        <w:t>;</w:t>
      </w:r>
    </w:p>
    <w:p w14:paraId="51DA04ED" w14:textId="031C9FF3" w:rsidR="00B22F41" w:rsidRDefault="000337E9" w:rsidP="00E25FED">
      <w:pPr>
        <w:pStyle w:val="a4"/>
        <w:numPr>
          <w:ilvl w:val="0"/>
          <w:numId w:val="8"/>
        </w:numPr>
        <w:spacing w:after="160" w:line="360" w:lineRule="auto"/>
        <w:ind w:left="1134" w:hanging="425"/>
        <w:jc w:val="both"/>
        <w:rPr>
          <w:rFonts w:cs="Times New Roman"/>
          <w:b/>
          <w:bCs/>
          <w:sz w:val="28"/>
          <w:szCs w:val="28"/>
        </w:rPr>
      </w:pPr>
      <w:r>
        <w:rPr>
          <w:rFonts w:cs="Times New Roman"/>
          <w:b/>
          <w:bCs/>
          <w:sz w:val="28"/>
          <w:szCs w:val="28"/>
        </w:rPr>
        <w:lastRenderedPageBreak/>
        <w:t>Инженер</w:t>
      </w:r>
      <w:r w:rsidRPr="000337E9">
        <w:rPr>
          <w:rFonts w:cs="Times New Roman"/>
          <w:b/>
          <w:bCs/>
          <w:sz w:val="28"/>
          <w:szCs w:val="28"/>
        </w:rPr>
        <w:t xml:space="preserve"> по альтернативной энергии.</w:t>
      </w:r>
      <w:r>
        <w:rPr>
          <w:rFonts w:cs="Times New Roman"/>
          <w:b/>
          <w:bCs/>
          <w:sz w:val="28"/>
          <w:szCs w:val="28"/>
        </w:rPr>
        <w:t xml:space="preserve"> </w:t>
      </w:r>
      <w:r w:rsidRPr="000337E9">
        <w:rPr>
          <w:sz w:val="28"/>
          <w:szCs w:val="28"/>
          <w:shd w:val="clear" w:color="auto" w:fill="FFFFFF"/>
        </w:rPr>
        <w:t>Поскольку мировые запасы ископаемого топлива начинают исчерпываться, необходимо будет найти альтернативные источники энергии. Это станет постоянно растущей отраслью в будущем и местом, готовым для будущей работы. Такие инженеры будут специализироваться в этой области и будут нести ответственность за всю энергию от отдельных объектов до масштабов города. Они будут обязаны оценивать и разрабатывать лучшие устойчивые источники энергии для общества в целом</w:t>
      </w:r>
      <w:r w:rsidR="00B22F41">
        <w:rPr>
          <w:sz w:val="28"/>
          <w:szCs w:val="28"/>
          <w:shd w:val="clear" w:color="auto" w:fill="FFFFFF"/>
        </w:rPr>
        <w:t xml:space="preserve"> </w:t>
      </w:r>
      <w:r w:rsidR="00B22F41" w:rsidRPr="00B22F41">
        <w:rPr>
          <w:sz w:val="28"/>
          <w:szCs w:val="28"/>
          <w:shd w:val="clear" w:color="auto" w:fill="FFFFFF"/>
        </w:rPr>
        <w:t>[</w:t>
      </w:r>
      <w:r w:rsidR="00B22F41">
        <w:rPr>
          <w:sz w:val="28"/>
          <w:szCs w:val="28"/>
          <w:shd w:val="clear" w:color="auto" w:fill="FFFFFF"/>
        </w:rPr>
        <w:fldChar w:fldCharType="begin"/>
      </w:r>
      <w:r w:rsidR="00B22F41">
        <w:rPr>
          <w:sz w:val="28"/>
          <w:szCs w:val="28"/>
          <w:shd w:val="clear" w:color="auto" w:fill="FFFFFF"/>
        </w:rPr>
        <w:instrText xml:space="preserve"> REF JOBFUT \r \h </w:instrText>
      </w:r>
      <w:r w:rsidR="00B22F41">
        <w:rPr>
          <w:sz w:val="28"/>
          <w:szCs w:val="28"/>
          <w:shd w:val="clear" w:color="auto" w:fill="FFFFFF"/>
        </w:rPr>
      </w:r>
      <w:r w:rsidR="00B22F41">
        <w:rPr>
          <w:sz w:val="28"/>
          <w:szCs w:val="28"/>
          <w:shd w:val="clear" w:color="auto" w:fill="FFFFFF"/>
        </w:rPr>
        <w:fldChar w:fldCharType="separate"/>
      </w:r>
      <w:r w:rsidR="00B22F41">
        <w:rPr>
          <w:sz w:val="28"/>
          <w:szCs w:val="28"/>
          <w:shd w:val="clear" w:color="auto" w:fill="FFFFFF"/>
        </w:rPr>
        <w:t>10</w:t>
      </w:r>
      <w:r w:rsidR="00B22F41">
        <w:rPr>
          <w:sz w:val="28"/>
          <w:szCs w:val="28"/>
          <w:shd w:val="clear" w:color="auto" w:fill="FFFFFF"/>
        </w:rPr>
        <w:fldChar w:fldCharType="end"/>
      </w:r>
      <w:r w:rsidR="00B22F41" w:rsidRPr="00B22F41">
        <w:rPr>
          <w:sz w:val="28"/>
          <w:szCs w:val="28"/>
          <w:shd w:val="clear" w:color="auto" w:fill="FFFFFF"/>
        </w:rPr>
        <w:t>]</w:t>
      </w:r>
      <w:r w:rsidR="00CF4F8C">
        <w:rPr>
          <w:sz w:val="28"/>
          <w:szCs w:val="28"/>
          <w:shd w:val="clear" w:color="auto" w:fill="FFFFFF"/>
        </w:rPr>
        <w:t>;</w:t>
      </w:r>
    </w:p>
    <w:p w14:paraId="2F418B36" w14:textId="77777777" w:rsidR="00B22F41" w:rsidRDefault="00B22F41" w:rsidP="00B22F41">
      <w:pPr>
        <w:spacing w:after="160" w:line="360" w:lineRule="auto"/>
        <w:ind w:left="709"/>
        <w:jc w:val="center"/>
        <w:rPr>
          <w:rFonts w:cs="Times New Roman"/>
          <w:b/>
          <w:bCs/>
          <w:sz w:val="28"/>
          <w:szCs w:val="28"/>
        </w:rPr>
      </w:pPr>
      <w:r>
        <w:rPr>
          <w:rFonts w:cs="Times New Roman"/>
          <w:b/>
          <w:bCs/>
          <w:noProof/>
          <w:sz w:val="28"/>
          <w:szCs w:val="28"/>
          <w:lang w:eastAsia="ru-RU"/>
        </w:rPr>
        <w:drawing>
          <wp:inline distT="0" distB="0" distL="0" distR="0" wp14:anchorId="788C294E" wp14:editId="29463D5D">
            <wp:extent cx="358140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371725"/>
                    </a:xfrm>
                    <a:prstGeom prst="rect">
                      <a:avLst/>
                    </a:prstGeom>
                    <a:noFill/>
                    <a:ln>
                      <a:noFill/>
                    </a:ln>
                  </pic:spPr>
                </pic:pic>
              </a:graphicData>
            </a:graphic>
          </wp:inline>
        </w:drawing>
      </w:r>
    </w:p>
    <w:p w14:paraId="2E2FB6FD" w14:textId="77777777" w:rsidR="00B22F41" w:rsidRDefault="00B22F41" w:rsidP="00B22F41">
      <w:pPr>
        <w:spacing w:after="160" w:line="360" w:lineRule="auto"/>
        <w:ind w:left="709"/>
        <w:jc w:val="center"/>
        <w:rPr>
          <w:sz w:val="28"/>
          <w:szCs w:val="28"/>
          <w:lang w:val="en-US"/>
        </w:rPr>
      </w:pPr>
      <w:r>
        <w:rPr>
          <w:rFonts w:cs="Times New Roman"/>
          <w:sz w:val="28"/>
          <w:szCs w:val="28"/>
        </w:rPr>
        <w:t>Рисунок</w:t>
      </w:r>
      <w:r w:rsidRPr="00B22F41">
        <w:rPr>
          <w:rFonts w:cs="Times New Roman"/>
          <w:sz w:val="28"/>
          <w:szCs w:val="28"/>
          <w:lang w:val="en-US"/>
        </w:rPr>
        <w:t xml:space="preserve"> 10 – </w:t>
      </w:r>
      <w:r>
        <w:rPr>
          <w:rFonts w:cs="Times New Roman"/>
          <w:sz w:val="28"/>
          <w:szCs w:val="28"/>
        </w:rPr>
        <w:t>Скриншот</w:t>
      </w:r>
      <w:r w:rsidRPr="00B22F41">
        <w:rPr>
          <w:rFonts w:cs="Times New Roman"/>
          <w:sz w:val="28"/>
          <w:szCs w:val="28"/>
          <w:lang w:val="en-US"/>
        </w:rPr>
        <w:t xml:space="preserve"> </w:t>
      </w:r>
      <w:r>
        <w:rPr>
          <w:rFonts w:cs="Times New Roman"/>
          <w:sz w:val="28"/>
          <w:szCs w:val="28"/>
        </w:rPr>
        <w:t>видео</w:t>
      </w:r>
      <w:r w:rsidRPr="00B22F41">
        <w:rPr>
          <w:rFonts w:cs="Times New Roman"/>
          <w:sz w:val="28"/>
          <w:szCs w:val="28"/>
          <w:lang w:val="en-US"/>
        </w:rPr>
        <w:t xml:space="preserve"> «</w:t>
      </w:r>
      <w:r w:rsidRPr="00B22F41">
        <w:rPr>
          <w:sz w:val="28"/>
          <w:szCs w:val="28"/>
          <w:lang w:val="en-US"/>
        </w:rPr>
        <w:t>23 JOBS OF FUTURE (and job that have no future)»</w:t>
      </w:r>
    </w:p>
    <w:p w14:paraId="59E11888" w14:textId="77777777" w:rsidR="00B22F41" w:rsidRPr="00924D29" w:rsidRDefault="00B22F41" w:rsidP="00B22F41">
      <w:pPr>
        <w:spacing w:after="160" w:line="360" w:lineRule="auto"/>
        <w:ind w:left="709"/>
        <w:jc w:val="center"/>
        <w:rPr>
          <w:sz w:val="28"/>
          <w:szCs w:val="28"/>
          <w:lang w:val="en-US"/>
        </w:rPr>
      </w:pPr>
      <w:r w:rsidRPr="00B22F41">
        <w:rPr>
          <w:sz w:val="28"/>
          <w:szCs w:val="28"/>
          <w:lang w:val="en-US"/>
        </w:rPr>
        <w:t xml:space="preserve">23 JOBS OF FUTURE (and job that have no future) / </w:t>
      </w:r>
      <w:r w:rsidRPr="00B22F41">
        <w:rPr>
          <w:sz w:val="28"/>
          <w:szCs w:val="28"/>
        </w:rPr>
        <w:t>Канал</w:t>
      </w:r>
      <w:r w:rsidRPr="00B22F41">
        <w:rPr>
          <w:sz w:val="28"/>
          <w:szCs w:val="28"/>
          <w:lang w:val="en-US"/>
        </w:rPr>
        <w:t xml:space="preserve"> </w:t>
      </w:r>
      <w:proofErr w:type="spellStart"/>
      <w:r w:rsidRPr="00B22F41">
        <w:rPr>
          <w:sz w:val="28"/>
          <w:szCs w:val="28"/>
          <w:lang w:val="en-US"/>
        </w:rPr>
        <w:t>linguamarina</w:t>
      </w:r>
      <w:proofErr w:type="spellEnd"/>
      <w:r w:rsidRPr="00B22F41">
        <w:rPr>
          <w:sz w:val="28"/>
          <w:szCs w:val="28"/>
          <w:lang w:val="en-US"/>
        </w:rPr>
        <w:t xml:space="preserve"> – </w:t>
      </w:r>
      <w:r w:rsidRPr="00B22F41">
        <w:rPr>
          <w:sz w:val="28"/>
          <w:szCs w:val="28"/>
        </w:rPr>
        <w:t>Текст</w:t>
      </w:r>
      <w:r w:rsidRPr="00B22F41">
        <w:rPr>
          <w:sz w:val="28"/>
          <w:szCs w:val="28"/>
          <w:lang w:val="en-US"/>
        </w:rPr>
        <w:t xml:space="preserve">: </w:t>
      </w:r>
      <w:r w:rsidRPr="00B22F41">
        <w:rPr>
          <w:sz w:val="28"/>
          <w:szCs w:val="28"/>
        </w:rPr>
        <w:t>электронный</w:t>
      </w:r>
      <w:r w:rsidRPr="00B22F41">
        <w:rPr>
          <w:sz w:val="28"/>
          <w:szCs w:val="28"/>
          <w:lang w:val="en-US"/>
        </w:rPr>
        <w:t xml:space="preserve"> // </w:t>
      </w:r>
      <w:proofErr w:type="spellStart"/>
      <w:r w:rsidRPr="00B22F41">
        <w:rPr>
          <w:sz w:val="28"/>
          <w:szCs w:val="28"/>
        </w:rPr>
        <w:t>Видеохостинг</w:t>
      </w:r>
      <w:proofErr w:type="spellEnd"/>
      <w:r w:rsidRPr="00B22F41">
        <w:rPr>
          <w:sz w:val="28"/>
          <w:szCs w:val="28"/>
          <w:lang w:val="en-US"/>
        </w:rPr>
        <w:t xml:space="preserve"> YouTube: [</w:t>
      </w:r>
      <w:r w:rsidRPr="00B22F41">
        <w:rPr>
          <w:sz w:val="28"/>
          <w:szCs w:val="28"/>
        </w:rPr>
        <w:t>сайт</w:t>
      </w:r>
      <w:r w:rsidRPr="00B22F41">
        <w:rPr>
          <w:sz w:val="28"/>
          <w:szCs w:val="28"/>
          <w:lang w:val="en-US"/>
        </w:rPr>
        <w:t xml:space="preserve">] – URL: </w:t>
      </w:r>
      <w:hyperlink r:id="rId19" w:history="1">
        <w:r w:rsidRPr="00B22F41">
          <w:rPr>
            <w:rStyle w:val="a5"/>
            <w:sz w:val="28"/>
            <w:szCs w:val="28"/>
            <w:lang w:val="en-US"/>
          </w:rPr>
          <w:t>https://www.youtube.com/watch?v=we7zHcsgo0o&amp;feature=emb_logo</w:t>
        </w:r>
      </w:hyperlink>
    </w:p>
    <w:p w14:paraId="1C19F047" w14:textId="025F559F" w:rsidR="00B40B0C" w:rsidRPr="00C12A69" w:rsidRDefault="00C31B32" w:rsidP="00B22F41">
      <w:pPr>
        <w:pStyle w:val="a4"/>
        <w:numPr>
          <w:ilvl w:val="0"/>
          <w:numId w:val="8"/>
        </w:numPr>
        <w:spacing w:after="160" w:line="360" w:lineRule="auto"/>
        <w:ind w:left="1134" w:hanging="425"/>
        <w:jc w:val="both"/>
        <w:rPr>
          <w:rFonts w:cs="Times New Roman"/>
          <w:b/>
          <w:bCs/>
          <w:sz w:val="28"/>
          <w:szCs w:val="28"/>
        </w:rPr>
      </w:pPr>
      <w:r w:rsidRPr="00C31B32">
        <w:rPr>
          <w:rFonts w:cs="Times New Roman"/>
          <w:b/>
          <w:bCs/>
          <w:sz w:val="28"/>
          <w:szCs w:val="28"/>
        </w:rPr>
        <w:t xml:space="preserve">Создатель органов. </w:t>
      </w:r>
      <w:r w:rsidRPr="00C31B32">
        <w:rPr>
          <w:rFonts w:cs="Times New Roman"/>
          <w:sz w:val="28"/>
          <w:szCs w:val="28"/>
        </w:rPr>
        <w:t>Н</w:t>
      </w:r>
      <w:r w:rsidRPr="00C31B32">
        <w:rPr>
          <w:sz w:val="28"/>
          <w:szCs w:val="28"/>
          <w:shd w:val="clear" w:color="auto" w:fill="FFFFFF"/>
        </w:rPr>
        <w:t>а сегодняшний день для пересадки органов требуется жизнеспособный донор, но в будущем мы могли бы просто распечатывать их иди делать из каких-либо материалов. Будущие создатели органов будут иметь возможность создавать новые органы и части тела из стволовых клеток пациента и других материалов, которые еще предстоит обнаружить</w:t>
      </w:r>
      <w:r>
        <w:rPr>
          <w:sz w:val="28"/>
          <w:szCs w:val="28"/>
          <w:shd w:val="clear" w:color="auto" w:fill="FFFFFF"/>
        </w:rPr>
        <w:t xml:space="preserve"> </w:t>
      </w:r>
      <w:r w:rsidRPr="00C31B32">
        <w:rPr>
          <w:sz w:val="28"/>
          <w:szCs w:val="28"/>
          <w:shd w:val="clear" w:color="auto" w:fill="FFFFFF"/>
        </w:rPr>
        <w:t>[</w:t>
      </w:r>
      <w:r w:rsidR="00C12A69">
        <w:rPr>
          <w:sz w:val="28"/>
          <w:szCs w:val="28"/>
          <w:shd w:val="clear" w:color="auto" w:fill="FFFFFF"/>
        </w:rPr>
        <w:fldChar w:fldCharType="begin"/>
      </w:r>
      <w:r w:rsidR="00C12A69">
        <w:rPr>
          <w:sz w:val="28"/>
          <w:szCs w:val="28"/>
          <w:shd w:val="clear" w:color="auto" w:fill="FFFFFF"/>
        </w:rPr>
        <w:instrText xml:space="preserve"> REF JOBFUT \r \h </w:instrText>
      </w:r>
      <w:r w:rsidR="00C12A69">
        <w:rPr>
          <w:sz w:val="28"/>
          <w:szCs w:val="28"/>
          <w:shd w:val="clear" w:color="auto" w:fill="FFFFFF"/>
        </w:rPr>
      </w:r>
      <w:r w:rsidR="00C12A69">
        <w:rPr>
          <w:sz w:val="28"/>
          <w:szCs w:val="28"/>
          <w:shd w:val="clear" w:color="auto" w:fill="FFFFFF"/>
        </w:rPr>
        <w:fldChar w:fldCharType="separate"/>
      </w:r>
      <w:r w:rsidR="00C12A69">
        <w:rPr>
          <w:sz w:val="28"/>
          <w:szCs w:val="28"/>
          <w:shd w:val="clear" w:color="auto" w:fill="FFFFFF"/>
        </w:rPr>
        <w:t>10</w:t>
      </w:r>
      <w:r w:rsidR="00C12A69">
        <w:rPr>
          <w:sz w:val="28"/>
          <w:szCs w:val="28"/>
          <w:shd w:val="clear" w:color="auto" w:fill="FFFFFF"/>
        </w:rPr>
        <w:fldChar w:fldCharType="end"/>
      </w:r>
      <w:r w:rsidRPr="00C31B32">
        <w:rPr>
          <w:sz w:val="28"/>
          <w:szCs w:val="28"/>
          <w:shd w:val="clear" w:color="auto" w:fill="FFFFFF"/>
        </w:rPr>
        <w:t>]</w:t>
      </w:r>
      <w:r w:rsidR="00CF4F8C">
        <w:rPr>
          <w:sz w:val="28"/>
          <w:szCs w:val="28"/>
          <w:shd w:val="clear" w:color="auto" w:fill="FFFFFF"/>
        </w:rPr>
        <w:t>;</w:t>
      </w:r>
    </w:p>
    <w:p w14:paraId="4FE28C66" w14:textId="48DBDEA3" w:rsidR="00C12A69" w:rsidRPr="00A27715" w:rsidRDefault="00C12A69" w:rsidP="00B22F41">
      <w:pPr>
        <w:pStyle w:val="a4"/>
        <w:numPr>
          <w:ilvl w:val="0"/>
          <w:numId w:val="8"/>
        </w:numPr>
        <w:spacing w:after="160" w:line="360" w:lineRule="auto"/>
        <w:ind w:left="1134" w:hanging="425"/>
        <w:jc w:val="both"/>
        <w:rPr>
          <w:rFonts w:cs="Times New Roman"/>
          <w:b/>
          <w:bCs/>
          <w:sz w:val="28"/>
          <w:szCs w:val="28"/>
        </w:rPr>
      </w:pPr>
      <w:r w:rsidRPr="00C12A69">
        <w:rPr>
          <w:rFonts w:cs="Times New Roman"/>
          <w:b/>
          <w:bCs/>
          <w:sz w:val="28"/>
          <w:szCs w:val="28"/>
        </w:rPr>
        <w:lastRenderedPageBreak/>
        <w:t xml:space="preserve">Коммерческий космический пилот. </w:t>
      </w:r>
      <w:r w:rsidRPr="00C12A69">
        <w:rPr>
          <w:sz w:val="28"/>
          <w:szCs w:val="28"/>
          <w:shd w:val="clear" w:color="auto" w:fill="FFFFFF"/>
        </w:rPr>
        <w:t xml:space="preserve">Пока такие </w:t>
      </w:r>
      <w:r>
        <w:rPr>
          <w:sz w:val="28"/>
          <w:szCs w:val="28"/>
          <w:shd w:val="clear" w:color="auto" w:fill="FFFFFF"/>
        </w:rPr>
        <w:t>гении</w:t>
      </w:r>
      <w:r w:rsidRPr="00C12A69">
        <w:rPr>
          <w:sz w:val="28"/>
          <w:szCs w:val="28"/>
          <w:shd w:val="clear" w:color="auto" w:fill="FFFFFF"/>
        </w:rPr>
        <w:t xml:space="preserve">, как </w:t>
      </w:r>
      <w:r>
        <w:rPr>
          <w:sz w:val="28"/>
          <w:szCs w:val="28"/>
          <w:shd w:val="clear" w:color="auto" w:fill="FFFFFF"/>
        </w:rPr>
        <w:t>И</w:t>
      </w:r>
      <w:r w:rsidRPr="00C12A69">
        <w:rPr>
          <w:sz w:val="28"/>
          <w:szCs w:val="28"/>
          <w:shd w:val="clear" w:color="auto" w:fill="FFFFFF"/>
        </w:rPr>
        <w:t>лон</w:t>
      </w:r>
      <w:r>
        <w:rPr>
          <w:sz w:val="28"/>
          <w:szCs w:val="28"/>
          <w:shd w:val="clear" w:color="auto" w:fill="FFFFFF"/>
        </w:rPr>
        <w:t xml:space="preserve"> </w:t>
      </w:r>
      <w:proofErr w:type="spellStart"/>
      <w:r w:rsidRPr="00C12A69">
        <w:rPr>
          <w:sz w:val="28"/>
          <w:szCs w:val="28"/>
          <w:shd w:val="clear" w:color="auto" w:fill="FFFFFF"/>
        </w:rPr>
        <w:t>Маск</w:t>
      </w:r>
      <w:proofErr w:type="spellEnd"/>
      <w:r w:rsidRPr="00C12A69">
        <w:rPr>
          <w:sz w:val="28"/>
          <w:szCs w:val="28"/>
          <w:shd w:val="clear" w:color="auto" w:fill="FFFFFF"/>
        </w:rPr>
        <w:t xml:space="preserve"> и Ричард </w:t>
      </w:r>
      <w:proofErr w:type="spellStart"/>
      <w:r w:rsidRPr="00C12A69">
        <w:rPr>
          <w:sz w:val="28"/>
          <w:szCs w:val="28"/>
          <w:shd w:val="clear" w:color="auto" w:fill="FFFFFF"/>
        </w:rPr>
        <w:t>Брэнсон</w:t>
      </w:r>
      <w:proofErr w:type="spellEnd"/>
      <w:r w:rsidRPr="00C12A69">
        <w:rPr>
          <w:sz w:val="28"/>
          <w:szCs w:val="28"/>
          <w:shd w:val="clear" w:color="auto" w:fill="FFFFFF"/>
        </w:rPr>
        <w:t>, продвигают</w:t>
      </w:r>
      <w:r>
        <w:rPr>
          <w:sz w:val="28"/>
          <w:szCs w:val="28"/>
          <w:shd w:val="clear" w:color="auto" w:fill="FFFFFF"/>
        </w:rPr>
        <w:t xml:space="preserve"> </w:t>
      </w:r>
      <w:r w:rsidRPr="00C12A69">
        <w:rPr>
          <w:sz w:val="28"/>
          <w:szCs w:val="28"/>
          <w:shd w:val="clear" w:color="auto" w:fill="FFFFFF"/>
        </w:rPr>
        <w:t>свои </w:t>
      </w:r>
      <w:hyperlink r:id="rId20" w:tgtFrame="_blank" w:history="1">
        <w:r w:rsidRPr="00C12A69">
          <w:rPr>
            <w:rStyle w:val="a5"/>
            <w:color w:val="auto"/>
            <w:sz w:val="28"/>
            <w:szCs w:val="28"/>
            <w:u w:val="none"/>
            <w:bdr w:val="none" w:sz="0" w:space="0" w:color="auto" w:frame="1"/>
            <w:shd w:val="clear" w:color="auto" w:fill="FFFFFF"/>
          </w:rPr>
          <w:t>коммерческие космические программы</w:t>
        </w:r>
      </w:hyperlink>
      <w:r w:rsidRPr="00C12A69">
        <w:rPr>
          <w:sz w:val="28"/>
          <w:szCs w:val="28"/>
          <w:shd w:val="clear" w:color="auto" w:fill="FFFFFF"/>
        </w:rPr>
        <w:t> , гражданские космические перевозки могут стать реальностью очень скоро.</w:t>
      </w:r>
      <w:r>
        <w:rPr>
          <w:sz w:val="28"/>
          <w:szCs w:val="28"/>
          <w:shd w:val="clear" w:color="auto" w:fill="FFFFFF"/>
        </w:rPr>
        <w:t xml:space="preserve"> Вследствие этого, в ближайшем будущем возникнет такая профессия как коммерческий космический пилот. Они будут выполнять ровно ту же работу, что выполняют коммерческие пилоты самолетов, но только в условиях космоса </w:t>
      </w:r>
      <w:r w:rsidRPr="00C12A69">
        <w:rPr>
          <w:sz w:val="28"/>
          <w:szCs w:val="28"/>
          <w:shd w:val="clear" w:color="auto" w:fill="FFFFFF"/>
        </w:rPr>
        <w:t>[</w:t>
      </w:r>
      <w:r>
        <w:rPr>
          <w:sz w:val="28"/>
          <w:szCs w:val="28"/>
          <w:shd w:val="clear" w:color="auto" w:fill="FFFFFF"/>
        </w:rPr>
        <w:fldChar w:fldCharType="begin"/>
      </w:r>
      <w:r>
        <w:rPr>
          <w:sz w:val="28"/>
          <w:szCs w:val="28"/>
          <w:shd w:val="clear" w:color="auto" w:fill="FFFFFF"/>
        </w:rPr>
        <w:instrText xml:space="preserve"> REF JOBFUT \r \h </w:instrText>
      </w:r>
      <w:r>
        <w:rPr>
          <w:sz w:val="28"/>
          <w:szCs w:val="28"/>
          <w:shd w:val="clear" w:color="auto" w:fill="FFFFFF"/>
        </w:rPr>
      </w:r>
      <w:r>
        <w:rPr>
          <w:sz w:val="28"/>
          <w:szCs w:val="28"/>
          <w:shd w:val="clear" w:color="auto" w:fill="FFFFFF"/>
        </w:rPr>
        <w:fldChar w:fldCharType="separate"/>
      </w:r>
      <w:r>
        <w:rPr>
          <w:sz w:val="28"/>
          <w:szCs w:val="28"/>
          <w:shd w:val="clear" w:color="auto" w:fill="FFFFFF"/>
        </w:rPr>
        <w:t>10</w:t>
      </w:r>
      <w:r>
        <w:rPr>
          <w:sz w:val="28"/>
          <w:szCs w:val="28"/>
          <w:shd w:val="clear" w:color="auto" w:fill="FFFFFF"/>
        </w:rPr>
        <w:fldChar w:fldCharType="end"/>
      </w:r>
      <w:r w:rsidRPr="00C12A69">
        <w:rPr>
          <w:sz w:val="28"/>
          <w:szCs w:val="28"/>
          <w:shd w:val="clear" w:color="auto" w:fill="FFFFFF"/>
        </w:rPr>
        <w:t>]</w:t>
      </w:r>
      <w:r w:rsidR="00CF4F8C">
        <w:rPr>
          <w:sz w:val="28"/>
          <w:szCs w:val="28"/>
          <w:shd w:val="clear" w:color="auto" w:fill="FFFFFF"/>
        </w:rPr>
        <w:t>;</w:t>
      </w:r>
    </w:p>
    <w:p w14:paraId="78E90F6D" w14:textId="5B82194F" w:rsidR="00A27715" w:rsidRDefault="00A27715" w:rsidP="00B22F41">
      <w:pPr>
        <w:pStyle w:val="a4"/>
        <w:numPr>
          <w:ilvl w:val="0"/>
          <w:numId w:val="8"/>
        </w:numPr>
        <w:spacing w:after="160" w:line="360" w:lineRule="auto"/>
        <w:ind w:left="1134" w:hanging="425"/>
        <w:jc w:val="both"/>
        <w:rPr>
          <w:rFonts w:cs="Times New Roman"/>
          <w:sz w:val="28"/>
          <w:szCs w:val="28"/>
        </w:rPr>
      </w:pPr>
      <w:r>
        <w:rPr>
          <w:rFonts w:cs="Times New Roman"/>
          <w:b/>
          <w:bCs/>
          <w:sz w:val="28"/>
          <w:szCs w:val="28"/>
        </w:rPr>
        <w:t xml:space="preserve">Предсказатель землетрясений. </w:t>
      </w:r>
      <w:r>
        <w:rPr>
          <w:rFonts w:cs="Times New Roman"/>
          <w:sz w:val="28"/>
          <w:szCs w:val="28"/>
        </w:rPr>
        <w:t xml:space="preserve">Большинство крупных городов на земле сталкиваются с землетрясениями, вследствие чего возникает потребность в людях, способным их прогнозировать. Такими людьми в будущем будут являться предсказатели землетрясений. В их обязанности будет входить разработка планов и стратегий по предупреждению землетрясений с целью спасения жизней людей </w:t>
      </w:r>
      <w:r w:rsidRPr="00A27715">
        <w:rPr>
          <w:rFonts w:cs="Times New Roman"/>
          <w:sz w:val="28"/>
          <w:szCs w:val="28"/>
        </w:rPr>
        <w:t>[</w:t>
      </w:r>
      <w:r>
        <w:rPr>
          <w:rFonts w:cs="Times New Roman"/>
          <w:sz w:val="28"/>
          <w:szCs w:val="28"/>
        </w:rPr>
        <w:fldChar w:fldCharType="begin"/>
      </w:r>
      <w:r>
        <w:rPr>
          <w:rFonts w:cs="Times New Roman"/>
          <w:sz w:val="28"/>
          <w:szCs w:val="28"/>
        </w:rPr>
        <w:instrText xml:space="preserve"> REF JOBFUT \r \h </w:instrText>
      </w:r>
      <w:r>
        <w:rPr>
          <w:rFonts w:cs="Times New Roman"/>
          <w:sz w:val="28"/>
          <w:szCs w:val="28"/>
        </w:rPr>
      </w:r>
      <w:r>
        <w:rPr>
          <w:rFonts w:cs="Times New Roman"/>
          <w:sz w:val="28"/>
          <w:szCs w:val="28"/>
        </w:rPr>
        <w:fldChar w:fldCharType="separate"/>
      </w:r>
      <w:r>
        <w:rPr>
          <w:rFonts w:cs="Times New Roman"/>
          <w:sz w:val="28"/>
          <w:szCs w:val="28"/>
        </w:rPr>
        <w:t>10</w:t>
      </w:r>
      <w:r>
        <w:rPr>
          <w:rFonts w:cs="Times New Roman"/>
          <w:sz w:val="28"/>
          <w:szCs w:val="28"/>
        </w:rPr>
        <w:fldChar w:fldCharType="end"/>
      </w:r>
      <w:r w:rsidRPr="00A27715">
        <w:rPr>
          <w:rFonts w:cs="Times New Roman"/>
          <w:sz w:val="28"/>
          <w:szCs w:val="28"/>
        </w:rPr>
        <w:t>]</w:t>
      </w:r>
      <w:r>
        <w:rPr>
          <w:rFonts w:cs="Times New Roman"/>
          <w:sz w:val="28"/>
          <w:szCs w:val="28"/>
        </w:rPr>
        <w:t>.</w:t>
      </w:r>
    </w:p>
    <w:p w14:paraId="2911C431" w14:textId="77777777" w:rsidR="00A27715" w:rsidRDefault="00A27715">
      <w:pPr>
        <w:spacing w:after="160" w:line="259" w:lineRule="auto"/>
        <w:rPr>
          <w:rFonts w:cs="Times New Roman"/>
          <w:sz w:val="28"/>
          <w:szCs w:val="28"/>
        </w:rPr>
      </w:pPr>
      <w:r>
        <w:rPr>
          <w:rFonts w:cs="Times New Roman"/>
          <w:sz w:val="28"/>
          <w:szCs w:val="28"/>
        </w:rPr>
        <w:br w:type="page"/>
      </w:r>
    </w:p>
    <w:p w14:paraId="45AD7F09" w14:textId="7BD23B49" w:rsidR="00A8170E" w:rsidRPr="00BC5FB8" w:rsidRDefault="00BC5FB8" w:rsidP="00BC5FB8">
      <w:pPr>
        <w:pStyle w:val="1"/>
        <w:numPr>
          <w:ilvl w:val="0"/>
          <w:numId w:val="6"/>
        </w:numPr>
        <w:spacing w:line="360" w:lineRule="auto"/>
        <w:ind w:hanging="21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w:t>
      </w:r>
      <w:bookmarkStart w:id="4" w:name="_Toc39179326"/>
      <w:r w:rsidR="00A27715" w:rsidRPr="00BC5FB8">
        <w:rPr>
          <w:rFonts w:ascii="Times New Roman" w:hAnsi="Times New Roman" w:cs="Times New Roman"/>
          <w:b/>
          <w:bCs/>
          <w:color w:val="auto"/>
          <w:sz w:val="28"/>
          <w:szCs w:val="28"/>
        </w:rPr>
        <w:t>Компетенции 21 века</w:t>
      </w:r>
      <w:bookmarkEnd w:id="4"/>
    </w:p>
    <w:p w14:paraId="0F810058" w14:textId="0D8FDA09" w:rsidR="00A8170E" w:rsidRDefault="00375410" w:rsidP="00BC5FB8">
      <w:pPr>
        <w:spacing w:after="160" w:line="360" w:lineRule="auto"/>
        <w:ind w:firstLine="709"/>
        <w:jc w:val="both"/>
        <w:rPr>
          <w:rFonts w:cs="Times New Roman"/>
          <w:sz w:val="28"/>
          <w:szCs w:val="28"/>
          <w:shd w:val="clear" w:color="auto" w:fill="FFFFFF"/>
        </w:rPr>
      </w:pPr>
      <w:r>
        <w:rPr>
          <w:rFonts w:cs="Times New Roman"/>
          <w:sz w:val="28"/>
          <w:szCs w:val="28"/>
        </w:rPr>
        <w:t xml:space="preserve">На сегодняшний день знания и навыки устаревают достаточно быстро, поэтому подход на основе компетенций является </w:t>
      </w:r>
      <w:r w:rsidR="007007B3">
        <w:rPr>
          <w:rFonts w:cs="Times New Roman"/>
          <w:sz w:val="28"/>
          <w:szCs w:val="28"/>
        </w:rPr>
        <w:t xml:space="preserve">наиболее перспективным, так как он позволяет стратегически видеть картину, обеспечивать высокую гибкость. </w:t>
      </w:r>
      <w:r w:rsidR="007007B3" w:rsidRPr="007007B3">
        <w:rPr>
          <w:rFonts w:cs="Times New Roman"/>
          <w:sz w:val="28"/>
          <w:szCs w:val="28"/>
          <w:shd w:val="clear" w:color="auto" w:fill="FFFFFF"/>
        </w:rPr>
        <w:t>Уровень их развития будет определять конкурентоспособность человека на рынке труда, а для компании это будет означать максимально эффективное управление имеющимся человеческим капиталом</w:t>
      </w:r>
      <w:r w:rsidR="00F87472" w:rsidRPr="00F87472">
        <w:rPr>
          <w:rFonts w:cs="Times New Roman"/>
          <w:sz w:val="28"/>
          <w:szCs w:val="28"/>
          <w:shd w:val="clear" w:color="auto" w:fill="FFFFFF"/>
        </w:rPr>
        <w:t xml:space="preserve"> [</w:t>
      </w:r>
      <w:r w:rsidR="00F87472">
        <w:rPr>
          <w:rFonts w:cs="Times New Roman"/>
          <w:sz w:val="28"/>
          <w:szCs w:val="28"/>
          <w:shd w:val="clear" w:color="auto" w:fill="FFFFFF"/>
        </w:rPr>
        <w:fldChar w:fldCharType="begin"/>
      </w:r>
      <w:r w:rsidR="00F87472">
        <w:rPr>
          <w:rFonts w:cs="Times New Roman"/>
          <w:sz w:val="28"/>
          <w:szCs w:val="28"/>
          <w:shd w:val="clear" w:color="auto" w:fill="FFFFFF"/>
        </w:rPr>
        <w:instrText xml:space="preserve"> REF KOMPET \r \h </w:instrText>
      </w:r>
      <w:r w:rsidR="00F87472">
        <w:rPr>
          <w:rFonts w:cs="Times New Roman"/>
          <w:sz w:val="28"/>
          <w:szCs w:val="28"/>
          <w:shd w:val="clear" w:color="auto" w:fill="FFFFFF"/>
        </w:rPr>
      </w:r>
      <w:r w:rsidR="00F87472">
        <w:rPr>
          <w:rFonts w:cs="Times New Roman"/>
          <w:sz w:val="28"/>
          <w:szCs w:val="28"/>
          <w:shd w:val="clear" w:color="auto" w:fill="FFFFFF"/>
        </w:rPr>
        <w:fldChar w:fldCharType="separate"/>
      </w:r>
      <w:r w:rsidR="00F87472">
        <w:rPr>
          <w:rFonts w:cs="Times New Roman"/>
          <w:sz w:val="28"/>
          <w:szCs w:val="28"/>
          <w:shd w:val="clear" w:color="auto" w:fill="FFFFFF"/>
        </w:rPr>
        <w:t>11</w:t>
      </w:r>
      <w:r w:rsidR="00F87472">
        <w:rPr>
          <w:rFonts w:cs="Times New Roman"/>
          <w:sz w:val="28"/>
          <w:szCs w:val="28"/>
          <w:shd w:val="clear" w:color="auto" w:fill="FFFFFF"/>
        </w:rPr>
        <w:fldChar w:fldCharType="end"/>
      </w:r>
      <w:r w:rsidR="00F87472" w:rsidRPr="00F87472">
        <w:rPr>
          <w:rFonts w:cs="Times New Roman"/>
          <w:sz w:val="28"/>
          <w:szCs w:val="28"/>
          <w:shd w:val="clear" w:color="auto" w:fill="FFFFFF"/>
        </w:rPr>
        <w:t>]</w:t>
      </w:r>
      <w:r w:rsidR="007007B3" w:rsidRPr="007007B3">
        <w:rPr>
          <w:rFonts w:cs="Times New Roman"/>
          <w:sz w:val="28"/>
          <w:szCs w:val="28"/>
          <w:shd w:val="clear" w:color="auto" w:fill="FFFFFF"/>
        </w:rPr>
        <w:t>.</w:t>
      </w:r>
    </w:p>
    <w:p w14:paraId="62AC3886" w14:textId="0E6EC8AF" w:rsidR="00F87472" w:rsidRPr="00F87472" w:rsidRDefault="00F87472" w:rsidP="00F87472">
      <w:pPr>
        <w:spacing w:after="160" w:line="360" w:lineRule="auto"/>
        <w:ind w:firstLine="709"/>
        <w:jc w:val="center"/>
        <w:rPr>
          <w:rFonts w:cs="Times New Roman"/>
          <w:sz w:val="28"/>
          <w:szCs w:val="28"/>
        </w:rPr>
      </w:pPr>
      <w:r>
        <w:rPr>
          <w:noProof/>
          <w:lang w:eastAsia="ru-RU"/>
        </w:rPr>
        <w:drawing>
          <wp:inline distT="0" distB="0" distL="0" distR="0" wp14:anchorId="2E5D53C2" wp14:editId="3F03C379">
            <wp:extent cx="4762500" cy="445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p w14:paraId="027B36B6" w14:textId="365B15F0" w:rsidR="007007B3" w:rsidRDefault="00F87472" w:rsidP="00F87472">
      <w:pPr>
        <w:spacing w:after="160" w:line="360" w:lineRule="auto"/>
        <w:ind w:firstLine="709"/>
        <w:jc w:val="center"/>
        <w:rPr>
          <w:rFonts w:cs="Times New Roman"/>
          <w:sz w:val="28"/>
          <w:szCs w:val="28"/>
        </w:rPr>
      </w:pPr>
      <w:r>
        <w:rPr>
          <w:rFonts w:cs="Times New Roman"/>
          <w:sz w:val="28"/>
          <w:szCs w:val="28"/>
        </w:rPr>
        <w:t>Рисунок 11 – Компетенции 21 века</w:t>
      </w:r>
    </w:p>
    <w:p w14:paraId="499706E9" w14:textId="79EBE3F3" w:rsidR="00F87472" w:rsidRPr="00F87472" w:rsidRDefault="00F87472" w:rsidP="00F87472">
      <w:pPr>
        <w:shd w:val="clear" w:color="auto" w:fill="FFFFFF"/>
        <w:spacing w:before="240" w:after="240" w:line="360" w:lineRule="auto"/>
        <w:ind w:firstLine="709"/>
        <w:jc w:val="both"/>
        <w:rPr>
          <w:rFonts w:eastAsia="Times New Roman" w:cs="Times New Roman"/>
          <w:sz w:val="28"/>
          <w:szCs w:val="28"/>
          <w:lang w:eastAsia="ru-RU"/>
        </w:rPr>
      </w:pPr>
      <w:r w:rsidRPr="00F87472">
        <w:rPr>
          <w:rFonts w:eastAsia="Times New Roman" w:cs="Times New Roman"/>
          <w:sz w:val="28"/>
          <w:szCs w:val="28"/>
          <w:lang w:eastAsia="ru-RU"/>
        </w:rPr>
        <w:t>Знания и навыки должны быть подкреплены ценностями. Значения определяют характер человека. Они формируют убеждения, взгляды и действия человека и, следовательно, составляют ядро ​​рамок компетенций 21 века</w:t>
      </w:r>
      <w:r w:rsidR="00212B75">
        <w:rPr>
          <w:rFonts w:eastAsia="Times New Roman" w:cs="Times New Roman"/>
          <w:sz w:val="28"/>
          <w:szCs w:val="28"/>
          <w:lang w:eastAsia="ru-RU"/>
        </w:rPr>
        <w:t xml:space="preserve"> </w:t>
      </w:r>
      <w:r w:rsidR="00212B75" w:rsidRPr="00212B75">
        <w:rPr>
          <w:rFonts w:eastAsia="Times New Roman" w:cs="Times New Roman"/>
          <w:sz w:val="28"/>
          <w:szCs w:val="28"/>
          <w:lang w:eastAsia="ru-RU"/>
        </w:rPr>
        <w:t>[</w:t>
      </w:r>
      <w:r w:rsidR="00212B75">
        <w:rPr>
          <w:rFonts w:eastAsia="Times New Roman" w:cs="Times New Roman"/>
          <w:sz w:val="28"/>
          <w:szCs w:val="28"/>
          <w:lang w:eastAsia="ru-RU"/>
        </w:rPr>
        <w:fldChar w:fldCharType="begin"/>
      </w:r>
      <w:r w:rsidR="00212B75">
        <w:rPr>
          <w:rFonts w:eastAsia="Times New Roman" w:cs="Times New Roman"/>
          <w:sz w:val="28"/>
          <w:szCs w:val="28"/>
          <w:lang w:eastAsia="ru-RU"/>
        </w:rPr>
        <w:instrText xml:space="preserve"> REF CENCOM \r \h </w:instrText>
      </w:r>
      <w:r w:rsidR="00212B75">
        <w:rPr>
          <w:rFonts w:eastAsia="Times New Roman" w:cs="Times New Roman"/>
          <w:sz w:val="28"/>
          <w:szCs w:val="28"/>
          <w:lang w:eastAsia="ru-RU"/>
        </w:rPr>
      </w:r>
      <w:r w:rsidR="00212B75">
        <w:rPr>
          <w:rFonts w:eastAsia="Times New Roman" w:cs="Times New Roman"/>
          <w:sz w:val="28"/>
          <w:szCs w:val="28"/>
          <w:lang w:eastAsia="ru-RU"/>
        </w:rPr>
        <w:fldChar w:fldCharType="separate"/>
      </w:r>
      <w:r w:rsidR="00212B75">
        <w:rPr>
          <w:rFonts w:eastAsia="Times New Roman" w:cs="Times New Roman"/>
          <w:sz w:val="28"/>
          <w:szCs w:val="28"/>
          <w:lang w:eastAsia="ru-RU"/>
        </w:rPr>
        <w:t>12</w:t>
      </w:r>
      <w:r w:rsidR="00212B75">
        <w:rPr>
          <w:rFonts w:eastAsia="Times New Roman" w:cs="Times New Roman"/>
          <w:sz w:val="28"/>
          <w:szCs w:val="28"/>
          <w:lang w:eastAsia="ru-RU"/>
        </w:rPr>
        <w:fldChar w:fldCharType="end"/>
      </w:r>
      <w:r w:rsidR="00212B75" w:rsidRPr="00212B75">
        <w:rPr>
          <w:rFonts w:eastAsia="Times New Roman" w:cs="Times New Roman"/>
          <w:sz w:val="28"/>
          <w:szCs w:val="28"/>
          <w:lang w:eastAsia="ru-RU"/>
        </w:rPr>
        <w:t>]</w:t>
      </w:r>
      <w:r w:rsidRPr="00F87472">
        <w:rPr>
          <w:rFonts w:eastAsia="Times New Roman" w:cs="Times New Roman"/>
          <w:sz w:val="28"/>
          <w:szCs w:val="28"/>
          <w:lang w:eastAsia="ru-RU"/>
        </w:rPr>
        <w:t>.</w:t>
      </w:r>
    </w:p>
    <w:p w14:paraId="41F0E931" w14:textId="21274C30" w:rsidR="00F87472" w:rsidRPr="00F87472" w:rsidRDefault="00F87472" w:rsidP="00F87472">
      <w:pPr>
        <w:shd w:val="clear" w:color="auto" w:fill="FFFFFF"/>
        <w:spacing w:before="240" w:after="240" w:line="360" w:lineRule="auto"/>
        <w:ind w:firstLine="709"/>
        <w:jc w:val="both"/>
        <w:rPr>
          <w:rFonts w:eastAsia="Times New Roman" w:cs="Times New Roman"/>
          <w:sz w:val="28"/>
          <w:szCs w:val="28"/>
          <w:lang w:eastAsia="ru-RU"/>
        </w:rPr>
      </w:pPr>
      <w:r w:rsidRPr="00F87472">
        <w:rPr>
          <w:rFonts w:eastAsia="Times New Roman" w:cs="Times New Roman"/>
          <w:sz w:val="28"/>
          <w:szCs w:val="28"/>
          <w:lang w:eastAsia="ru-RU"/>
        </w:rPr>
        <w:lastRenderedPageBreak/>
        <w:t xml:space="preserve">Среднее кольцо обозначает </w:t>
      </w:r>
      <w:r>
        <w:rPr>
          <w:rFonts w:eastAsia="Times New Roman" w:cs="Times New Roman"/>
          <w:sz w:val="28"/>
          <w:szCs w:val="28"/>
          <w:lang w:eastAsia="ru-RU"/>
        </w:rPr>
        <w:t>с</w:t>
      </w:r>
      <w:r w:rsidRPr="00F87472">
        <w:rPr>
          <w:rFonts w:eastAsia="Times New Roman" w:cs="Times New Roman"/>
          <w:sz w:val="28"/>
          <w:szCs w:val="28"/>
          <w:lang w:eastAsia="ru-RU"/>
        </w:rPr>
        <w:t xml:space="preserve">оциальные и </w:t>
      </w:r>
      <w:r>
        <w:rPr>
          <w:rFonts w:eastAsia="Times New Roman" w:cs="Times New Roman"/>
          <w:sz w:val="28"/>
          <w:szCs w:val="28"/>
          <w:lang w:eastAsia="ru-RU"/>
        </w:rPr>
        <w:t>э</w:t>
      </w:r>
      <w:r w:rsidRPr="00F87472">
        <w:rPr>
          <w:rFonts w:eastAsia="Times New Roman" w:cs="Times New Roman"/>
          <w:sz w:val="28"/>
          <w:szCs w:val="28"/>
          <w:lang w:eastAsia="ru-RU"/>
        </w:rPr>
        <w:t xml:space="preserve">моциональные </w:t>
      </w:r>
      <w:r>
        <w:rPr>
          <w:rFonts w:eastAsia="Times New Roman" w:cs="Times New Roman"/>
          <w:sz w:val="28"/>
          <w:szCs w:val="28"/>
          <w:lang w:eastAsia="ru-RU"/>
        </w:rPr>
        <w:t>к</w:t>
      </w:r>
      <w:r w:rsidRPr="00F87472">
        <w:rPr>
          <w:rFonts w:eastAsia="Times New Roman" w:cs="Times New Roman"/>
          <w:sz w:val="28"/>
          <w:szCs w:val="28"/>
          <w:lang w:eastAsia="ru-RU"/>
        </w:rPr>
        <w:t xml:space="preserve">омпетенции, необходимые для того, чтобы </w:t>
      </w:r>
      <w:r>
        <w:rPr>
          <w:rFonts w:eastAsia="Times New Roman" w:cs="Times New Roman"/>
          <w:sz w:val="28"/>
          <w:szCs w:val="28"/>
          <w:lang w:eastAsia="ru-RU"/>
        </w:rPr>
        <w:t>люди</w:t>
      </w:r>
      <w:r w:rsidRPr="00F87472">
        <w:rPr>
          <w:rFonts w:eastAsia="Times New Roman" w:cs="Times New Roman"/>
          <w:sz w:val="28"/>
          <w:szCs w:val="28"/>
          <w:lang w:eastAsia="ru-RU"/>
        </w:rPr>
        <w:t xml:space="preserve"> распознавали свои эмоции и управляли ими, развивали заботу и заботу о других, принимали ответственные решения, устанавливали позитивные отношения, а также эффективно справлялись со сложными ситуациями.</w:t>
      </w:r>
    </w:p>
    <w:p w14:paraId="522EE0C1" w14:textId="5AC87292" w:rsidR="00F87472" w:rsidRPr="00F87472" w:rsidRDefault="00F87472" w:rsidP="00F87472">
      <w:pPr>
        <w:shd w:val="clear" w:color="auto" w:fill="FFFFFF"/>
        <w:spacing w:before="240" w:after="240" w:line="360" w:lineRule="auto"/>
        <w:ind w:firstLine="709"/>
        <w:jc w:val="both"/>
        <w:rPr>
          <w:rFonts w:eastAsia="Times New Roman" w:cs="Times New Roman"/>
          <w:sz w:val="28"/>
          <w:szCs w:val="28"/>
          <w:lang w:eastAsia="ru-RU"/>
        </w:rPr>
      </w:pPr>
      <w:r w:rsidRPr="00F87472">
        <w:rPr>
          <w:rFonts w:eastAsia="Times New Roman" w:cs="Times New Roman"/>
          <w:sz w:val="28"/>
          <w:szCs w:val="28"/>
          <w:lang w:eastAsia="ru-RU"/>
        </w:rPr>
        <w:t xml:space="preserve">Внешнее кольцо структуры представляет собой новые компетенции 21-го века, необходимые для </w:t>
      </w:r>
      <w:proofErr w:type="spellStart"/>
      <w:r w:rsidRPr="00F87472">
        <w:rPr>
          <w:rFonts w:eastAsia="Times New Roman" w:cs="Times New Roman"/>
          <w:sz w:val="28"/>
          <w:szCs w:val="28"/>
          <w:lang w:eastAsia="ru-RU"/>
        </w:rPr>
        <w:t>глобализированного</w:t>
      </w:r>
      <w:proofErr w:type="spellEnd"/>
      <w:r w:rsidRPr="00F87472">
        <w:rPr>
          <w:rFonts w:eastAsia="Times New Roman" w:cs="Times New Roman"/>
          <w:sz w:val="28"/>
          <w:szCs w:val="28"/>
          <w:lang w:eastAsia="ru-RU"/>
        </w:rPr>
        <w:t xml:space="preserve"> мира, в котором мы живем. </w:t>
      </w:r>
      <w:r>
        <w:rPr>
          <w:rFonts w:eastAsia="Times New Roman" w:cs="Times New Roman"/>
          <w:sz w:val="28"/>
          <w:szCs w:val="28"/>
          <w:lang w:eastAsia="ru-RU"/>
        </w:rPr>
        <w:t>В них входят:</w:t>
      </w:r>
    </w:p>
    <w:p w14:paraId="6B7131CA" w14:textId="77777777" w:rsidR="00F87472" w:rsidRPr="00F87472" w:rsidRDefault="00F87472" w:rsidP="00F87472">
      <w:pPr>
        <w:numPr>
          <w:ilvl w:val="0"/>
          <w:numId w:val="15"/>
        </w:numPr>
        <w:shd w:val="clear" w:color="auto" w:fill="FFFFFF"/>
        <w:tabs>
          <w:tab w:val="clear" w:pos="720"/>
          <w:tab w:val="num" w:pos="993"/>
        </w:tabs>
        <w:spacing w:before="100" w:beforeAutospacing="1" w:after="100" w:afterAutospacing="1" w:line="360" w:lineRule="auto"/>
        <w:ind w:hanging="11"/>
        <w:jc w:val="both"/>
        <w:rPr>
          <w:rFonts w:eastAsia="Times New Roman" w:cs="Times New Roman"/>
          <w:sz w:val="28"/>
          <w:szCs w:val="28"/>
          <w:lang w:eastAsia="ru-RU"/>
        </w:rPr>
      </w:pPr>
      <w:r w:rsidRPr="00F87472">
        <w:rPr>
          <w:rFonts w:eastAsia="Times New Roman" w:cs="Times New Roman"/>
          <w:sz w:val="28"/>
          <w:szCs w:val="28"/>
          <w:lang w:eastAsia="ru-RU"/>
        </w:rPr>
        <w:t>Гражданская грамотность, глобальная осведомленность и межкультурные навыки;</w:t>
      </w:r>
    </w:p>
    <w:p w14:paraId="708FFEE0" w14:textId="77777777" w:rsidR="00F87472" w:rsidRPr="00F87472" w:rsidRDefault="00F87472" w:rsidP="00F87472">
      <w:pPr>
        <w:numPr>
          <w:ilvl w:val="0"/>
          <w:numId w:val="15"/>
        </w:numPr>
        <w:shd w:val="clear" w:color="auto" w:fill="FFFFFF"/>
        <w:tabs>
          <w:tab w:val="clear" w:pos="720"/>
          <w:tab w:val="num" w:pos="993"/>
        </w:tabs>
        <w:spacing w:before="100" w:beforeAutospacing="1" w:after="100" w:afterAutospacing="1" w:line="360" w:lineRule="auto"/>
        <w:ind w:hanging="11"/>
        <w:jc w:val="both"/>
        <w:rPr>
          <w:rFonts w:eastAsia="Times New Roman" w:cs="Times New Roman"/>
          <w:sz w:val="28"/>
          <w:szCs w:val="28"/>
          <w:lang w:eastAsia="ru-RU"/>
        </w:rPr>
      </w:pPr>
      <w:r w:rsidRPr="00F87472">
        <w:rPr>
          <w:rFonts w:eastAsia="Times New Roman" w:cs="Times New Roman"/>
          <w:sz w:val="28"/>
          <w:szCs w:val="28"/>
          <w:lang w:eastAsia="ru-RU"/>
        </w:rPr>
        <w:t>Критическое и изобретательное мышление;</w:t>
      </w:r>
    </w:p>
    <w:p w14:paraId="5F31D82D" w14:textId="6994CDEC" w:rsidR="00F87472" w:rsidRDefault="00F87472" w:rsidP="00F87472">
      <w:pPr>
        <w:numPr>
          <w:ilvl w:val="0"/>
          <w:numId w:val="15"/>
        </w:numPr>
        <w:shd w:val="clear" w:color="auto" w:fill="FFFFFF"/>
        <w:tabs>
          <w:tab w:val="clear" w:pos="720"/>
          <w:tab w:val="num" w:pos="993"/>
        </w:tabs>
        <w:spacing w:before="100" w:beforeAutospacing="1" w:after="100" w:afterAutospacing="1" w:line="360" w:lineRule="auto"/>
        <w:ind w:hanging="11"/>
        <w:jc w:val="both"/>
        <w:rPr>
          <w:rFonts w:eastAsia="Times New Roman" w:cs="Times New Roman"/>
          <w:sz w:val="28"/>
          <w:szCs w:val="28"/>
          <w:lang w:eastAsia="ru-RU"/>
        </w:rPr>
      </w:pPr>
      <w:r w:rsidRPr="00F87472">
        <w:rPr>
          <w:rFonts w:eastAsia="Times New Roman" w:cs="Times New Roman"/>
          <w:sz w:val="28"/>
          <w:szCs w:val="28"/>
          <w:lang w:eastAsia="ru-RU"/>
        </w:rPr>
        <w:t>Коммуникация, сотрудничество и информационные навыки</w:t>
      </w:r>
      <w:r>
        <w:rPr>
          <w:rFonts w:eastAsia="Times New Roman" w:cs="Times New Roman"/>
          <w:sz w:val="28"/>
          <w:szCs w:val="28"/>
          <w:lang w:eastAsia="ru-RU"/>
        </w:rPr>
        <w:t>.</w:t>
      </w:r>
    </w:p>
    <w:p w14:paraId="0CACBF43" w14:textId="30AA81CB" w:rsidR="00212B75" w:rsidRDefault="00212B75" w:rsidP="00212B75">
      <w:pPr>
        <w:shd w:val="clear" w:color="auto" w:fill="FFFFFF"/>
        <w:spacing w:before="100" w:beforeAutospacing="1" w:after="100" w:afterAutospacing="1" w:line="360" w:lineRule="auto"/>
        <w:jc w:val="center"/>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4FDE6887" wp14:editId="70F8BB79">
            <wp:extent cx="5391150" cy="1238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238250"/>
                    </a:xfrm>
                    <a:prstGeom prst="rect">
                      <a:avLst/>
                    </a:prstGeom>
                    <a:noFill/>
                    <a:ln>
                      <a:noFill/>
                    </a:ln>
                  </pic:spPr>
                </pic:pic>
              </a:graphicData>
            </a:graphic>
          </wp:inline>
        </w:drawing>
      </w:r>
    </w:p>
    <w:p w14:paraId="1842085D" w14:textId="7DD58EB4" w:rsidR="00212B75" w:rsidRDefault="00212B75" w:rsidP="00212B75">
      <w:pPr>
        <w:shd w:val="clear" w:color="auto" w:fill="FFFFFF"/>
        <w:spacing w:before="100" w:beforeAutospacing="1" w:after="100" w:afterAutospacing="1" w:line="360" w:lineRule="auto"/>
        <w:jc w:val="center"/>
        <w:rPr>
          <w:rFonts w:eastAsia="Times New Roman" w:cs="Times New Roman"/>
          <w:sz w:val="28"/>
          <w:szCs w:val="28"/>
          <w:lang w:eastAsia="ru-RU"/>
        </w:rPr>
      </w:pPr>
      <w:r>
        <w:rPr>
          <w:rFonts w:eastAsia="Times New Roman" w:cs="Times New Roman"/>
          <w:sz w:val="28"/>
          <w:szCs w:val="28"/>
          <w:lang w:eastAsia="ru-RU"/>
        </w:rPr>
        <w:t>Рисунок 12 – Европейская рамка ключевых компетенций</w:t>
      </w:r>
    </w:p>
    <w:p w14:paraId="04D08841" w14:textId="207620C8" w:rsidR="00212B75" w:rsidRDefault="00212B75" w:rsidP="00212B75">
      <w:pPr>
        <w:shd w:val="clear" w:color="auto" w:fill="FFFFFF"/>
        <w:spacing w:before="100" w:beforeAutospacing="1" w:after="100" w:afterAutospacing="1" w:line="360" w:lineRule="auto"/>
        <w:jc w:val="center"/>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0DF38D97" wp14:editId="7BD603F5">
            <wp:extent cx="3667125" cy="2133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2133600"/>
                    </a:xfrm>
                    <a:prstGeom prst="rect">
                      <a:avLst/>
                    </a:prstGeom>
                    <a:noFill/>
                    <a:ln>
                      <a:noFill/>
                    </a:ln>
                  </pic:spPr>
                </pic:pic>
              </a:graphicData>
            </a:graphic>
          </wp:inline>
        </w:drawing>
      </w:r>
    </w:p>
    <w:p w14:paraId="6ED44FE0" w14:textId="4D639AAA" w:rsidR="00212B75" w:rsidRPr="00F87472" w:rsidRDefault="00212B75" w:rsidP="00212B75">
      <w:pPr>
        <w:shd w:val="clear" w:color="auto" w:fill="FFFFFF"/>
        <w:spacing w:before="100" w:beforeAutospacing="1" w:after="100" w:afterAutospacing="1" w:line="360" w:lineRule="auto"/>
        <w:jc w:val="center"/>
        <w:rPr>
          <w:rFonts w:eastAsia="Times New Roman" w:cs="Times New Roman"/>
          <w:sz w:val="28"/>
          <w:szCs w:val="28"/>
          <w:lang w:eastAsia="ru-RU"/>
        </w:rPr>
      </w:pPr>
      <w:r>
        <w:rPr>
          <w:rFonts w:eastAsia="Times New Roman" w:cs="Times New Roman"/>
          <w:sz w:val="28"/>
          <w:szCs w:val="28"/>
          <w:lang w:eastAsia="ru-RU"/>
        </w:rPr>
        <w:t>Рисунок 13 – Универсальные компетенции в образовательном стандарте Финляндии</w:t>
      </w:r>
    </w:p>
    <w:p w14:paraId="5F6578FE" w14:textId="741FBB3A" w:rsidR="00F87472" w:rsidRDefault="00BC5FB8" w:rsidP="00BC5FB8">
      <w:pPr>
        <w:spacing w:after="160" w:line="360" w:lineRule="auto"/>
        <w:jc w:val="center"/>
        <w:rPr>
          <w:rFonts w:cs="Times New Roman"/>
          <w:sz w:val="28"/>
          <w:szCs w:val="28"/>
        </w:rPr>
      </w:pPr>
      <w:r>
        <w:rPr>
          <w:rFonts w:cs="Times New Roman"/>
          <w:noProof/>
          <w:sz w:val="28"/>
          <w:szCs w:val="28"/>
          <w:lang w:eastAsia="ru-RU"/>
        </w:rPr>
        <w:lastRenderedPageBreak/>
        <w:drawing>
          <wp:inline distT="0" distB="0" distL="0" distR="0" wp14:anchorId="7349E617" wp14:editId="66CA4E95">
            <wp:extent cx="2762250" cy="2009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E8AB3" w14:textId="561570AE" w:rsidR="00BC5FB8" w:rsidRDefault="00BC5FB8" w:rsidP="00BC5FB8">
      <w:pPr>
        <w:spacing w:after="160" w:line="360" w:lineRule="auto"/>
        <w:jc w:val="center"/>
        <w:rPr>
          <w:rFonts w:cs="Times New Roman"/>
          <w:sz w:val="28"/>
          <w:szCs w:val="28"/>
        </w:rPr>
      </w:pPr>
      <w:r>
        <w:rPr>
          <w:rFonts w:cs="Times New Roman"/>
          <w:sz w:val="28"/>
          <w:szCs w:val="28"/>
        </w:rPr>
        <w:t>Рисунок 14 – Универсальные компетенции в китайской системе образования</w:t>
      </w:r>
    </w:p>
    <w:p w14:paraId="0F90B089" w14:textId="313C3543" w:rsidR="00BC5FB8" w:rsidRDefault="00BC5FB8" w:rsidP="00BC5FB8">
      <w:pPr>
        <w:spacing w:after="160" w:line="360" w:lineRule="auto"/>
        <w:jc w:val="center"/>
        <w:rPr>
          <w:rFonts w:cs="Times New Roman"/>
          <w:sz w:val="28"/>
          <w:szCs w:val="28"/>
        </w:rPr>
      </w:pPr>
      <w:r>
        <w:rPr>
          <w:rFonts w:cs="Times New Roman"/>
          <w:noProof/>
          <w:sz w:val="28"/>
          <w:szCs w:val="28"/>
          <w:lang w:eastAsia="ru-RU"/>
        </w:rPr>
        <w:drawing>
          <wp:inline distT="0" distB="0" distL="0" distR="0" wp14:anchorId="7317A98B" wp14:editId="6D5653C1">
            <wp:extent cx="5934075" cy="2628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6DD4258D" w14:textId="6FA3E2E9" w:rsidR="00BC5FB8" w:rsidRDefault="00BC5FB8" w:rsidP="00BC5FB8">
      <w:pPr>
        <w:spacing w:after="160" w:line="360" w:lineRule="auto"/>
        <w:jc w:val="center"/>
        <w:rPr>
          <w:rFonts w:cs="Times New Roman"/>
          <w:sz w:val="28"/>
          <w:szCs w:val="28"/>
        </w:rPr>
      </w:pPr>
      <w:r>
        <w:rPr>
          <w:rFonts w:cs="Times New Roman"/>
          <w:sz w:val="28"/>
          <w:szCs w:val="28"/>
        </w:rPr>
        <w:t>Рисунок 15 – Ключевые компетенции в общем образовании Республики Корея</w:t>
      </w:r>
    </w:p>
    <w:p w14:paraId="7D44F93B" w14:textId="2726388E" w:rsidR="00BC5FB8" w:rsidRPr="00A14761" w:rsidRDefault="00BC5FB8" w:rsidP="00BC5FB8">
      <w:pPr>
        <w:pStyle w:val="a4"/>
        <w:numPr>
          <w:ilvl w:val="0"/>
          <w:numId w:val="16"/>
        </w:numPr>
        <w:spacing w:after="160" w:line="360" w:lineRule="auto"/>
        <w:ind w:left="993" w:hanging="284"/>
        <w:jc w:val="both"/>
        <w:rPr>
          <w:rFonts w:cs="Times New Roman"/>
          <w:sz w:val="28"/>
          <w:szCs w:val="28"/>
        </w:rPr>
      </w:pPr>
      <w:r w:rsidRPr="00BC5FB8">
        <w:rPr>
          <w:rFonts w:cs="Times New Roman"/>
          <w:b/>
          <w:bCs/>
          <w:sz w:val="28"/>
          <w:szCs w:val="28"/>
        </w:rPr>
        <w:t>Системное мышление</w:t>
      </w:r>
      <w:r>
        <w:rPr>
          <w:rFonts w:cs="Times New Roman"/>
          <w:sz w:val="28"/>
          <w:szCs w:val="28"/>
        </w:rPr>
        <w:t>. В настоящее время н</w:t>
      </w:r>
      <w:r w:rsidRPr="00BC5FB8">
        <w:rPr>
          <w:rFonts w:cs="Times New Roman"/>
          <w:sz w:val="28"/>
          <w:szCs w:val="28"/>
          <w:shd w:val="clear" w:color="auto" w:fill="FFFFFF"/>
        </w:rPr>
        <w:t xml:space="preserve">еобходимо переходить к мышлению, которое бы охватывало систему </w:t>
      </w:r>
      <w:r w:rsidR="00A14761" w:rsidRPr="00BC5FB8">
        <w:rPr>
          <w:rFonts w:cs="Times New Roman"/>
          <w:sz w:val="28"/>
          <w:szCs w:val="28"/>
          <w:shd w:val="clear" w:color="auto" w:fill="FFFFFF"/>
        </w:rPr>
        <w:t>целиком, формировало</w:t>
      </w:r>
      <w:r w:rsidRPr="00BC5FB8">
        <w:rPr>
          <w:rFonts w:cs="Times New Roman"/>
          <w:sz w:val="28"/>
          <w:szCs w:val="28"/>
          <w:shd w:val="clear" w:color="auto" w:fill="FFFFFF"/>
        </w:rPr>
        <w:t xml:space="preserve"> эти системы из отдельных элементов и позволяло видеть то, как конкретные изменения влияют на совокупность ключевых процессов. Уже сегодня мы имеем дело с постоянными </w:t>
      </w:r>
      <w:r w:rsidR="00A14761" w:rsidRPr="00BC5FB8">
        <w:rPr>
          <w:rFonts w:cs="Times New Roman"/>
          <w:sz w:val="28"/>
          <w:szCs w:val="28"/>
          <w:shd w:val="clear" w:color="auto" w:fill="FFFFFF"/>
        </w:rPr>
        <w:t>изменениями, поэтому</w:t>
      </w:r>
      <w:r w:rsidRPr="00BC5FB8">
        <w:rPr>
          <w:rFonts w:cs="Times New Roman"/>
          <w:sz w:val="28"/>
          <w:szCs w:val="28"/>
          <w:shd w:val="clear" w:color="auto" w:fill="FFFFFF"/>
        </w:rPr>
        <w:t xml:space="preserve"> умение видеть взаимосвязи разных элементов буд</w:t>
      </w:r>
      <w:r w:rsidR="00A14761">
        <w:rPr>
          <w:rFonts w:cs="Times New Roman"/>
          <w:sz w:val="28"/>
          <w:szCs w:val="28"/>
          <w:shd w:val="clear" w:color="auto" w:fill="FFFFFF"/>
        </w:rPr>
        <w:t>е</w:t>
      </w:r>
      <w:r w:rsidRPr="00BC5FB8">
        <w:rPr>
          <w:rFonts w:cs="Times New Roman"/>
          <w:sz w:val="28"/>
          <w:szCs w:val="28"/>
          <w:shd w:val="clear" w:color="auto" w:fill="FFFFFF"/>
        </w:rPr>
        <w:t>т приводить к значимым прорывам в работе</w:t>
      </w:r>
      <w:r w:rsidR="00A14761">
        <w:rPr>
          <w:rFonts w:cs="Times New Roman"/>
          <w:sz w:val="28"/>
          <w:szCs w:val="28"/>
          <w:shd w:val="clear" w:color="auto" w:fill="FFFFFF"/>
        </w:rPr>
        <w:t>;</w:t>
      </w:r>
    </w:p>
    <w:p w14:paraId="268390F1" w14:textId="2FD133D5" w:rsidR="00A14761" w:rsidRPr="00A14761" w:rsidRDefault="00A14761" w:rsidP="00BC5FB8">
      <w:pPr>
        <w:pStyle w:val="a4"/>
        <w:numPr>
          <w:ilvl w:val="0"/>
          <w:numId w:val="16"/>
        </w:numPr>
        <w:spacing w:after="160" w:line="360" w:lineRule="auto"/>
        <w:ind w:left="993" w:hanging="284"/>
        <w:jc w:val="both"/>
        <w:rPr>
          <w:rFonts w:cs="Times New Roman"/>
          <w:sz w:val="28"/>
          <w:szCs w:val="28"/>
        </w:rPr>
      </w:pPr>
      <w:r>
        <w:rPr>
          <w:rFonts w:cs="Times New Roman"/>
          <w:b/>
          <w:bCs/>
          <w:sz w:val="28"/>
          <w:szCs w:val="28"/>
        </w:rPr>
        <w:t>Межотраслевая коммуникация</w:t>
      </w:r>
      <w:r>
        <w:rPr>
          <w:rFonts w:cs="Times New Roman"/>
          <w:sz w:val="28"/>
          <w:szCs w:val="28"/>
        </w:rPr>
        <w:t xml:space="preserve">. </w:t>
      </w:r>
      <w:r w:rsidRPr="00A14761">
        <w:rPr>
          <w:rFonts w:cs="Times New Roman"/>
          <w:sz w:val="28"/>
          <w:szCs w:val="28"/>
          <w:shd w:val="clear" w:color="auto" w:fill="FFFFFF"/>
        </w:rPr>
        <w:t xml:space="preserve">Все больше профессий и проектов возникает на стыке нескольких дисциплин. Для решения многих задач нам нужны люди, разбирающиеся одновременно в нескольких </w:t>
      </w:r>
      <w:r w:rsidRPr="00A14761">
        <w:rPr>
          <w:rFonts w:cs="Times New Roman"/>
          <w:sz w:val="28"/>
          <w:szCs w:val="28"/>
          <w:shd w:val="clear" w:color="auto" w:fill="FFFFFF"/>
        </w:rPr>
        <w:lastRenderedPageBreak/>
        <w:t>областях знаний. Они могут создавать неожиданные, уникальные, прорывные решения. Данный навык также позволяет быстрее учиться, брать лучшее из разных областей, за счет такого «</w:t>
      </w:r>
      <w:proofErr w:type="spellStart"/>
      <w:r w:rsidRPr="00A14761">
        <w:rPr>
          <w:rFonts w:cs="Times New Roman"/>
          <w:sz w:val="28"/>
          <w:szCs w:val="28"/>
          <w:shd w:val="clear" w:color="auto" w:fill="FFFFFF"/>
        </w:rPr>
        <w:t>метапереноса</w:t>
      </w:r>
      <w:proofErr w:type="spellEnd"/>
      <w:r w:rsidRPr="00A14761">
        <w:rPr>
          <w:rFonts w:cs="Times New Roman"/>
          <w:sz w:val="28"/>
          <w:szCs w:val="28"/>
          <w:shd w:val="clear" w:color="auto" w:fill="FFFFFF"/>
        </w:rPr>
        <w:t>» обеспечивать развитие внутри своей области</w:t>
      </w:r>
      <w:r>
        <w:rPr>
          <w:rFonts w:cs="Times New Roman"/>
          <w:sz w:val="28"/>
          <w:szCs w:val="28"/>
          <w:shd w:val="clear" w:color="auto" w:fill="FFFFFF"/>
        </w:rPr>
        <w:t>;</w:t>
      </w:r>
    </w:p>
    <w:p w14:paraId="10C8A5C2" w14:textId="0054796E" w:rsidR="00A14761" w:rsidRPr="00A14761" w:rsidRDefault="00A14761" w:rsidP="00BC5FB8">
      <w:pPr>
        <w:pStyle w:val="a4"/>
        <w:numPr>
          <w:ilvl w:val="0"/>
          <w:numId w:val="16"/>
        </w:numPr>
        <w:spacing w:after="160" w:line="360" w:lineRule="auto"/>
        <w:ind w:left="993" w:hanging="284"/>
        <w:jc w:val="both"/>
        <w:rPr>
          <w:rFonts w:cs="Times New Roman"/>
          <w:sz w:val="28"/>
          <w:szCs w:val="28"/>
        </w:rPr>
      </w:pPr>
      <w:r>
        <w:rPr>
          <w:rFonts w:cs="Times New Roman"/>
          <w:b/>
          <w:bCs/>
          <w:sz w:val="28"/>
          <w:szCs w:val="28"/>
        </w:rPr>
        <w:t>Работа с ИТ-системами</w:t>
      </w:r>
      <w:r>
        <w:rPr>
          <w:rFonts w:cs="Times New Roman"/>
          <w:sz w:val="28"/>
          <w:szCs w:val="28"/>
        </w:rPr>
        <w:t xml:space="preserve">. </w:t>
      </w:r>
      <w:r w:rsidRPr="00A14761">
        <w:rPr>
          <w:rFonts w:cs="Times New Roman"/>
          <w:sz w:val="28"/>
          <w:szCs w:val="28"/>
          <w:shd w:val="clear" w:color="auto" w:fill="FFFFFF"/>
        </w:rPr>
        <w:t xml:space="preserve">Навык работы в SAP будет вашим преимуществом. В будущем мы должны освоить различные ИТ-системы, которые систематизируют нашу работу и процессы. Владение ИТ-системами станет обязательным как навык работы в MS </w:t>
      </w:r>
      <w:proofErr w:type="spellStart"/>
      <w:r w:rsidRPr="00A14761">
        <w:rPr>
          <w:rFonts w:cs="Times New Roman"/>
          <w:sz w:val="28"/>
          <w:szCs w:val="28"/>
          <w:shd w:val="clear" w:color="auto" w:fill="FFFFFF"/>
        </w:rPr>
        <w:t>Office</w:t>
      </w:r>
      <w:proofErr w:type="spellEnd"/>
      <w:r w:rsidRPr="00A14761">
        <w:rPr>
          <w:rFonts w:cs="Times New Roman"/>
          <w:sz w:val="28"/>
          <w:szCs w:val="28"/>
          <w:shd w:val="clear" w:color="auto" w:fill="FFFFFF"/>
        </w:rPr>
        <w:t xml:space="preserve"> </w:t>
      </w:r>
      <w:r w:rsidRPr="00A14761">
        <w:rPr>
          <w:rFonts w:cs="Times New Roman"/>
          <w:sz w:val="28"/>
          <w:szCs w:val="28"/>
          <w:shd w:val="clear" w:color="auto" w:fill="FFFFFF"/>
          <w:lang w:val="en-US"/>
        </w:rPr>
        <w:t>Word</w:t>
      </w:r>
      <w:r w:rsidRPr="00A14761">
        <w:rPr>
          <w:rFonts w:cs="Times New Roman"/>
          <w:sz w:val="28"/>
          <w:szCs w:val="28"/>
          <w:shd w:val="clear" w:color="auto" w:fill="FFFFFF"/>
        </w:rPr>
        <w:t xml:space="preserve">, </w:t>
      </w:r>
      <w:r w:rsidRPr="00A14761">
        <w:rPr>
          <w:rFonts w:cs="Times New Roman"/>
          <w:sz w:val="28"/>
          <w:szCs w:val="28"/>
          <w:shd w:val="clear" w:color="auto" w:fill="FFFFFF"/>
          <w:lang w:val="en-US"/>
        </w:rPr>
        <w:t>Excel</w:t>
      </w:r>
      <w:r w:rsidRPr="00A14761">
        <w:rPr>
          <w:rFonts w:cs="Times New Roman"/>
          <w:sz w:val="28"/>
          <w:szCs w:val="28"/>
          <w:shd w:val="clear" w:color="auto" w:fill="FFFFFF"/>
        </w:rPr>
        <w:t xml:space="preserve">, </w:t>
      </w:r>
      <w:r w:rsidRPr="00A14761">
        <w:rPr>
          <w:rFonts w:cs="Times New Roman"/>
          <w:sz w:val="28"/>
          <w:szCs w:val="28"/>
          <w:shd w:val="clear" w:color="auto" w:fill="FFFFFF"/>
          <w:lang w:val="en-US"/>
        </w:rPr>
        <w:t>Power</w:t>
      </w:r>
      <w:r w:rsidRPr="00A14761">
        <w:rPr>
          <w:rFonts w:cs="Times New Roman"/>
          <w:sz w:val="28"/>
          <w:szCs w:val="28"/>
          <w:shd w:val="clear" w:color="auto" w:fill="FFFFFF"/>
        </w:rPr>
        <w:t xml:space="preserve"> </w:t>
      </w:r>
      <w:r w:rsidRPr="00A14761">
        <w:rPr>
          <w:rFonts w:cs="Times New Roman"/>
          <w:sz w:val="28"/>
          <w:szCs w:val="28"/>
          <w:shd w:val="clear" w:color="auto" w:fill="FFFFFF"/>
          <w:lang w:val="en-US"/>
        </w:rPr>
        <w:t>Point</w:t>
      </w:r>
      <w:r w:rsidRPr="00A14761">
        <w:rPr>
          <w:rFonts w:cs="Times New Roman"/>
          <w:sz w:val="28"/>
          <w:szCs w:val="28"/>
          <w:shd w:val="clear" w:color="auto" w:fill="FFFFFF"/>
        </w:rPr>
        <w:t xml:space="preserve"> и т.д. сегодня</w:t>
      </w:r>
      <w:r>
        <w:rPr>
          <w:rFonts w:cs="Times New Roman"/>
          <w:sz w:val="28"/>
          <w:szCs w:val="28"/>
          <w:shd w:val="clear" w:color="auto" w:fill="FFFFFF"/>
        </w:rPr>
        <w:t>;</w:t>
      </w:r>
    </w:p>
    <w:p w14:paraId="43C31C45" w14:textId="2BAFDD24" w:rsidR="00A14761" w:rsidRPr="00A14761" w:rsidRDefault="00A14761" w:rsidP="00BC5FB8">
      <w:pPr>
        <w:pStyle w:val="a4"/>
        <w:numPr>
          <w:ilvl w:val="0"/>
          <w:numId w:val="16"/>
        </w:numPr>
        <w:spacing w:after="160" w:line="360" w:lineRule="auto"/>
        <w:ind w:left="993" w:hanging="284"/>
        <w:jc w:val="both"/>
        <w:rPr>
          <w:rFonts w:cs="Times New Roman"/>
          <w:sz w:val="28"/>
          <w:szCs w:val="28"/>
        </w:rPr>
      </w:pPr>
      <w:proofErr w:type="spellStart"/>
      <w:r>
        <w:rPr>
          <w:rFonts w:cs="Times New Roman"/>
          <w:b/>
          <w:bCs/>
          <w:sz w:val="28"/>
          <w:szCs w:val="28"/>
        </w:rPr>
        <w:t>Клиентоориентированность</w:t>
      </w:r>
      <w:proofErr w:type="spellEnd"/>
      <w:r>
        <w:rPr>
          <w:rFonts w:cs="Times New Roman"/>
          <w:sz w:val="28"/>
          <w:szCs w:val="28"/>
        </w:rPr>
        <w:t xml:space="preserve">. </w:t>
      </w:r>
      <w:r w:rsidRPr="00A14761">
        <w:rPr>
          <w:rFonts w:cs="Times New Roman"/>
          <w:sz w:val="28"/>
          <w:szCs w:val="28"/>
          <w:shd w:val="clear" w:color="auto" w:fill="FFFFFF"/>
        </w:rPr>
        <w:t>Все большее число компаний развивают у сотрудников умение слушать и слышать друг друга. Индексы NPS, измеряющие работу различных подразделений стали довольно распространенной практикой. Современный работник должен уметь объяснить «чайнику» основы работы и сделать это корректно и эффективно. И для этого нужно будет уметь не только сделать это, но и правильно со своим клиентом пообщаться</w:t>
      </w:r>
      <w:r>
        <w:rPr>
          <w:rFonts w:cs="Times New Roman"/>
          <w:sz w:val="28"/>
          <w:szCs w:val="28"/>
          <w:shd w:val="clear" w:color="auto" w:fill="FFFFFF"/>
        </w:rPr>
        <w:t>;</w:t>
      </w:r>
    </w:p>
    <w:p w14:paraId="68C52124" w14:textId="449584B6" w:rsidR="00A14761" w:rsidRPr="007C191B" w:rsidRDefault="00A14761" w:rsidP="00BC5FB8">
      <w:pPr>
        <w:pStyle w:val="a4"/>
        <w:numPr>
          <w:ilvl w:val="0"/>
          <w:numId w:val="16"/>
        </w:numPr>
        <w:spacing w:after="160" w:line="360" w:lineRule="auto"/>
        <w:ind w:left="993" w:hanging="284"/>
        <w:jc w:val="both"/>
        <w:rPr>
          <w:rFonts w:cs="Times New Roman"/>
          <w:sz w:val="28"/>
          <w:szCs w:val="28"/>
        </w:rPr>
      </w:pPr>
      <w:proofErr w:type="spellStart"/>
      <w:r w:rsidRPr="00A14761">
        <w:rPr>
          <w:rFonts w:cs="Times New Roman"/>
          <w:b/>
          <w:bCs/>
          <w:sz w:val="28"/>
          <w:szCs w:val="28"/>
        </w:rPr>
        <w:t>Мультикультурность</w:t>
      </w:r>
      <w:proofErr w:type="spellEnd"/>
      <w:r w:rsidRPr="00A14761">
        <w:rPr>
          <w:rFonts w:cs="Times New Roman"/>
          <w:b/>
          <w:bCs/>
          <w:sz w:val="28"/>
          <w:szCs w:val="28"/>
        </w:rPr>
        <w:t xml:space="preserve"> и открытость</w:t>
      </w:r>
      <w:r>
        <w:rPr>
          <w:rFonts w:cs="Times New Roman"/>
          <w:sz w:val="28"/>
          <w:szCs w:val="28"/>
        </w:rPr>
        <w:t xml:space="preserve">. </w:t>
      </w:r>
      <w:proofErr w:type="spellStart"/>
      <w:r w:rsidRPr="00A14761">
        <w:rPr>
          <w:rFonts w:cs="Times New Roman"/>
          <w:sz w:val="28"/>
          <w:szCs w:val="28"/>
        </w:rPr>
        <w:t>Мультикультурность</w:t>
      </w:r>
      <w:proofErr w:type="spellEnd"/>
      <w:r w:rsidRPr="00A14761">
        <w:rPr>
          <w:rFonts w:cs="Times New Roman"/>
          <w:sz w:val="28"/>
          <w:szCs w:val="28"/>
        </w:rPr>
        <w:t xml:space="preserve"> – г</w:t>
      </w:r>
      <w:r w:rsidRPr="00A14761">
        <w:rPr>
          <w:rFonts w:cs="Times New Roman"/>
          <w:sz w:val="28"/>
          <w:szCs w:val="28"/>
          <w:shd w:val="clear" w:color="auto" w:fill="FFFFFF"/>
        </w:rPr>
        <w:t xml:space="preserve">лавный тренд в мире большого международного бизнеса. Оказалось, что если </w:t>
      </w:r>
      <w:r w:rsidR="007C191B">
        <w:rPr>
          <w:rFonts w:cs="Times New Roman"/>
          <w:sz w:val="28"/>
          <w:szCs w:val="28"/>
          <w:shd w:val="clear" w:color="auto" w:fill="FFFFFF"/>
        </w:rPr>
        <w:t>в команду взять представителей разных стран и культур, то вероятность решить</w:t>
      </w:r>
      <w:r w:rsidRPr="00A14761">
        <w:rPr>
          <w:rFonts w:cs="Times New Roman"/>
          <w:sz w:val="28"/>
          <w:szCs w:val="28"/>
          <w:shd w:val="clear" w:color="auto" w:fill="FFFFFF"/>
        </w:rPr>
        <w:t xml:space="preserve"> проблему в разы выше</w:t>
      </w:r>
      <w:r w:rsidR="007C191B">
        <w:rPr>
          <w:rFonts w:cs="Times New Roman"/>
          <w:sz w:val="28"/>
          <w:szCs w:val="28"/>
          <w:shd w:val="clear" w:color="auto" w:fill="FFFFFF"/>
        </w:rPr>
        <w:t>, н</w:t>
      </w:r>
      <w:r w:rsidRPr="00A14761">
        <w:rPr>
          <w:rFonts w:cs="Times New Roman"/>
          <w:sz w:val="28"/>
          <w:szCs w:val="28"/>
          <w:shd w:val="clear" w:color="auto" w:fill="FFFFFF"/>
        </w:rPr>
        <w:t>о это требует открытости ума, умения слушать и слышать альтернативные идеи, воспринимать их, быть гибким. Потребуется умение находить язык с другими людьми, принимать их и использовать их возможности для решения задач бизнеса</w:t>
      </w:r>
      <w:r>
        <w:rPr>
          <w:rFonts w:cs="Times New Roman"/>
          <w:sz w:val="28"/>
          <w:szCs w:val="28"/>
          <w:shd w:val="clear" w:color="auto" w:fill="FFFFFF"/>
        </w:rPr>
        <w:t>;</w:t>
      </w:r>
    </w:p>
    <w:p w14:paraId="37110E43" w14:textId="6AC693F1" w:rsidR="007C191B" w:rsidRPr="007C191B" w:rsidRDefault="007C191B" w:rsidP="00BC5FB8">
      <w:pPr>
        <w:pStyle w:val="a4"/>
        <w:numPr>
          <w:ilvl w:val="0"/>
          <w:numId w:val="16"/>
        </w:numPr>
        <w:spacing w:after="160" w:line="360" w:lineRule="auto"/>
        <w:ind w:left="993" w:hanging="284"/>
        <w:jc w:val="both"/>
        <w:rPr>
          <w:rFonts w:cs="Times New Roman"/>
          <w:sz w:val="28"/>
          <w:szCs w:val="28"/>
        </w:rPr>
      </w:pPr>
      <w:r>
        <w:rPr>
          <w:rFonts w:cs="Times New Roman"/>
          <w:b/>
          <w:bCs/>
          <w:sz w:val="28"/>
          <w:szCs w:val="28"/>
        </w:rPr>
        <w:t>Осознанность</w:t>
      </w:r>
      <w:r>
        <w:rPr>
          <w:rFonts w:cs="Times New Roman"/>
          <w:sz w:val="28"/>
          <w:szCs w:val="28"/>
        </w:rPr>
        <w:t xml:space="preserve">. </w:t>
      </w:r>
      <w:r w:rsidRPr="007C191B">
        <w:rPr>
          <w:rFonts w:cs="Times New Roman"/>
          <w:sz w:val="28"/>
          <w:szCs w:val="28"/>
          <w:shd w:val="clear" w:color="auto" w:fill="FFFFFF"/>
        </w:rPr>
        <w:t>Она позволяет развивать навык рефлексии, делать сознательный выбор, понимать особенности себя и окружающих. Она помогает концентрироваться на настоящем и при этом видеть будущее. Эта компетенция, которая делает нас более эффективными и, одновременно, более счастливыми, позволяет нам прислушиваться к себе и обеспечивать баланс и гармонию в собственной жизни</w:t>
      </w:r>
      <w:r>
        <w:rPr>
          <w:rFonts w:cs="Times New Roman"/>
          <w:sz w:val="28"/>
          <w:szCs w:val="28"/>
          <w:shd w:val="clear" w:color="auto" w:fill="FFFFFF"/>
        </w:rPr>
        <w:t>;</w:t>
      </w:r>
    </w:p>
    <w:p w14:paraId="5F267A30" w14:textId="7CDDE873" w:rsidR="007C191B" w:rsidRDefault="007C191B" w:rsidP="00BC5FB8">
      <w:pPr>
        <w:pStyle w:val="a4"/>
        <w:numPr>
          <w:ilvl w:val="0"/>
          <w:numId w:val="16"/>
        </w:numPr>
        <w:spacing w:after="160" w:line="360" w:lineRule="auto"/>
        <w:ind w:left="993" w:hanging="284"/>
        <w:jc w:val="both"/>
        <w:rPr>
          <w:rFonts w:cs="Times New Roman"/>
          <w:sz w:val="28"/>
          <w:szCs w:val="28"/>
          <w:shd w:val="clear" w:color="auto" w:fill="FFFFFF"/>
        </w:rPr>
      </w:pPr>
      <w:r>
        <w:rPr>
          <w:rFonts w:cs="Times New Roman"/>
          <w:b/>
          <w:bCs/>
          <w:sz w:val="28"/>
          <w:szCs w:val="28"/>
        </w:rPr>
        <w:lastRenderedPageBreak/>
        <w:t>Коммуника</w:t>
      </w:r>
      <w:r w:rsidR="00E76E34">
        <w:rPr>
          <w:rFonts w:cs="Times New Roman"/>
          <w:b/>
          <w:bCs/>
          <w:sz w:val="28"/>
          <w:szCs w:val="28"/>
        </w:rPr>
        <w:t>бельность</w:t>
      </w:r>
      <w:r>
        <w:rPr>
          <w:rFonts w:cs="Times New Roman"/>
          <w:sz w:val="28"/>
          <w:szCs w:val="28"/>
        </w:rPr>
        <w:t>. Б</w:t>
      </w:r>
      <w:r w:rsidRPr="007C191B">
        <w:rPr>
          <w:rFonts w:cs="Times New Roman"/>
          <w:sz w:val="28"/>
          <w:szCs w:val="28"/>
          <w:shd w:val="clear" w:color="auto" w:fill="FFFFFF"/>
        </w:rPr>
        <w:t xml:space="preserve">изнес </w:t>
      </w:r>
      <w:r>
        <w:rPr>
          <w:rFonts w:cs="Times New Roman"/>
          <w:sz w:val="28"/>
          <w:szCs w:val="28"/>
          <w:shd w:val="clear" w:color="auto" w:fill="FFFFFF"/>
        </w:rPr>
        <w:t xml:space="preserve">в будущем </w:t>
      </w:r>
      <w:r w:rsidRPr="007C191B">
        <w:rPr>
          <w:rFonts w:cs="Times New Roman"/>
          <w:sz w:val="28"/>
          <w:szCs w:val="28"/>
          <w:shd w:val="clear" w:color="auto" w:fill="FFFFFF"/>
        </w:rPr>
        <w:t>будет требовать образования новых контактов, чтобы двигаться вперед за счет обмена идеями</w:t>
      </w:r>
      <w:r>
        <w:rPr>
          <w:rFonts w:cs="Times New Roman"/>
          <w:sz w:val="28"/>
          <w:szCs w:val="28"/>
          <w:shd w:val="clear" w:color="auto" w:fill="FFFFFF"/>
        </w:rPr>
        <w:t xml:space="preserve"> с разными типами людей</w:t>
      </w:r>
      <w:r w:rsidRPr="007C191B">
        <w:rPr>
          <w:rFonts w:cs="Times New Roman"/>
          <w:sz w:val="28"/>
          <w:szCs w:val="28"/>
          <w:shd w:val="clear" w:color="auto" w:fill="FFFFFF"/>
        </w:rPr>
        <w:t>. При этом мы должны научиться доносить свои мысли и достигать своих целей на расстоянии, уметь ценить каждый контакт и такую важную валюту современности как внимание. Эта компетенция нужна каждому человеку в бизнесе уже сегодня, и еще важнее она будет в ближайшем будущем.</w:t>
      </w:r>
    </w:p>
    <w:p w14:paraId="402A7D64" w14:textId="77777777" w:rsidR="007C191B" w:rsidRDefault="007C191B">
      <w:pPr>
        <w:spacing w:after="160" w:line="259" w:lineRule="auto"/>
        <w:rPr>
          <w:rFonts w:cs="Times New Roman"/>
          <w:sz w:val="28"/>
          <w:szCs w:val="28"/>
          <w:shd w:val="clear" w:color="auto" w:fill="FFFFFF"/>
        </w:rPr>
      </w:pPr>
      <w:r>
        <w:rPr>
          <w:rFonts w:cs="Times New Roman"/>
          <w:sz w:val="28"/>
          <w:szCs w:val="28"/>
          <w:shd w:val="clear" w:color="auto" w:fill="FFFFFF"/>
        </w:rPr>
        <w:br w:type="page"/>
      </w:r>
    </w:p>
    <w:p w14:paraId="2A15CA89" w14:textId="7B8412C5" w:rsidR="007C191B" w:rsidRDefault="007C191B" w:rsidP="00CF4F8C">
      <w:pPr>
        <w:pStyle w:val="1"/>
        <w:spacing w:line="360" w:lineRule="auto"/>
        <w:ind w:firstLine="709"/>
        <w:jc w:val="center"/>
        <w:rPr>
          <w:rFonts w:ascii="Times New Roman" w:hAnsi="Times New Roman" w:cs="Times New Roman"/>
          <w:color w:val="auto"/>
          <w:sz w:val="28"/>
          <w:szCs w:val="28"/>
        </w:rPr>
      </w:pPr>
      <w:bookmarkStart w:id="5" w:name="_Toc39179327"/>
      <w:r w:rsidRPr="007C191B">
        <w:rPr>
          <w:rFonts w:ascii="Times New Roman" w:hAnsi="Times New Roman" w:cs="Times New Roman"/>
          <w:color w:val="auto"/>
          <w:sz w:val="28"/>
          <w:szCs w:val="28"/>
        </w:rPr>
        <w:lastRenderedPageBreak/>
        <w:t>ЗАКЛЮЧЕНИЕ</w:t>
      </w:r>
      <w:bookmarkEnd w:id="5"/>
    </w:p>
    <w:p w14:paraId="36F390B1" w14:textId="362FA24D" w:rsidR="00CF4F8C" w:rsidRDefault="00CF4F8C" w:rsidP="00B761CB">
      <w:pPr>
        <w:spacing w:after="160" w:line="360" w:lineRule="auto"/>
        <w:ind w:firstLine="709"/>
        <w:jc w:val="both"/>
        <w:rPr>
          <w:sz w:val="28"/>
          <w:szCs w:val="28"/>
        </w:rPr>
      </w:pPr>
      <w:r w:rsidRPr="00CF4F8C">
        <w:rPr>
          <w:sz w:val="28"/>
          <w:szCs w:val="28"/>
        </w:rPr>
        <w:t xml:space="preserve">В ходе контрольной работы мне удалось </w:t>
      </w:r>
      <w:r>
        <w:rPr>
          <w:sz w:val="28"/>
          <w:szCs w:val="28"/>
        </w:rPr>
        <w:t>в</w:t>
      </w:r>
      <w:r w:rsidRPr="00CF4F8C">
        <w:rPr>
          <w:sz w:val="28"/>
          <w:szCs w:val="28"/>
        </w:rPr>
        <w:t xml:space="preserve">ыяснить, </w:t>
      </w:r>
      <w:r>
        <w:rPr>
          <w:sz w:val="28"/>
          <w:szCs w:val="28"/>
        </w:rPr>
        <w:t xml:space="preserve">что </w:t>
      </w:r>
      <w:r w:rsidR="00924D29">
        <w:rPr>
          <w:sz w:val="28"/>
          <w:szCs w:val="28"/>
        </w:rPr>
        <w:t xml:space="preserve">процессы </w:t>
      </w:r>
      <w:proofErr w:type="spellStart"/>
      <w:r w:rsidR="00B761CB">
        <w:rPr>
          <w:sz w:val="28"/>
          <w:szCs w:val="28"/>
        </w:rPr>
        <w:t>цифровизаци</w:t>
      </w:r>
      <w:r w:rsidR="00924D29">
        <w:rPr>
          <w:sz w:val="28"/>
          <w:szCs w:val="28"/>
        </w:rPr>
        <w:t>и</w:t>
      </w:r>
      <w:proofErr w:type="spellEnd"/>
      <w:r w:rsidR="00B761CB">
        <w:rPr>
          <w:sz w:val="28"/>
          <w:szCs w:val="28"/>
        </w:rPr>
        <w:t xml:space="preserve"> и автоматизаци</w:t>
      </w:r>
      <w:r w:rsidR="00924D29">
        <w:rPr>
          <w:sz w:val="28"/>
          <w:szCs w:val="28"/>
        </w:rPr>
        <w:t>и</w:t>
      </w:r>
      <w:r w:rsidR="00B761CB">
        <w:rPr>
          <w:sz w:val="28"/>
          <w:szCs w:val="28"/>
        </w:rPr>
        <w:t xml:space="preserve"> оказали огромное влияние на рынок труда и образование. В условиях </w:t>
      </w:r>
      <w:proofErr w:type="spellStart"/>
      <w:r w:rsidR="00B761CB">
        <w:rPr>
          <w:sz w:val="28"/>
          <w:szCs w:val="28"/>
        </w:rPr>
        <w:t>цифровизации</w:t>
      </w:r>
      <w:proofErr w:type="spellEnd"/>
      <w:r w:rsidR="00B761CB">
        <w:rPr>
          <w:sz w:val="28"/>
          <w:szCs w:val="28"/>
        </w:rPr>
        <w:t xml:space="preserve"> </w:t>
      </w:r>
      <w:r w:rsidR="00FB7F3D">
        <w:rPr>
          <w:sz w:val="28"/>
          <w:szCs w:val="28"/>
        </w:rPr>
        <w:t xml:space="preserve">и автоматизации </w:t>
      </w:r>
      <w:r w:rsidR="00B761CB">
        <w:rPr>
          <w:sz w:val="28"/>
          <w:szCs w:val="28"/>
        </w:rPr>
        <w:t>рынка труда наблюдается тенденция медленного исчезновения многих профессий</w:t>
      </w:r>
      <w:r w:rsidR="00FB7F3D">
        <w:rPr>
          <w:sz w:val="28"/>
          <w:szCs w:val="28"/>
        </w:rPr>
        <w:t xml:space="preserve">, </w:t>
      </w:r>
      <w:proofErr w:type="gramStart"/>
      <w:r w:rsidR="00FB7F3D">
        <w:rPr>
          <w:sz w:val="28"/>
          <w:szCs w:val="28"/>
        </w:rPr>
        <w:t>например</w:t>
      </w:r>
      <w:proofErr w:type="gramEnd"/>
      <w:r w:rsidR="00FB7F3D">
        <w:rPr>
          <w:sz w:val="28"/>
          <w:szCs w:val="28"/>
        </w:rPr>
        <w:t xml:space="preserve"> таких как юрист, бухгалтер, экономист</w:t>
      </w:r>
      <w:r w:rsidR="00B761CB">
        <w:rPr>
          <w:sz w:val="28"/>
          <w:szCs w:val="28"/>
        </w:rPr>
        <w:t xml:space="preserve">, но при этом </w:t>
      </w:r>
      <w:r w:rsidR="00FB7F3D">
        <w:rPr>
          <w:sz w:val="28"/>
          <w:szCs w:val="28"/>
        </w:rPr>
        <w:t xml:space="preserve">возрастает востребованность специалистов в ИТ-сфере, инженеров, медицинского персонала, фермеров и т.д. </w:t>
      </w:r>
    </w:p>
    <w:p w14:paraId="3B28B1C8" w14:textId="70121F14" w:rsidR="00FB7F3D" w:rsidRDefault="00FB7F3D" w:rsidP="00B761CB">
      <w:pPr>
        <w:spacing w:after="160" w:line="360" w:lineRule="auto"/>
        <w:ind w:firstLine="709"/>
        <w:jc w:val="both"/>
        <w:rPr>
          <w:sz w:val="28"/>
          <w:szCs w:val="28"/>
        </w:rPr>
      </w:pPr>
      <w:r>
        <w:rPr>
          <w:sz w:val="28"/>
          <w:szCs w:val="28"/>
        </w:rPr>
        <w:t xml:space="preserve">Были определены </w:t>
      </w:r>
      <w:r w:rsidR="00E76E34">
        <w:rPr>
          <w:sz w:val="28"/>
          <w:szCs w:val="28"/>
        </w:rPr>
        <w:t xml:space="preserve">20 </w:t>
      </w:r>
      <w:r>
        <w:rPr>
          <w:sz w:val="28"/>
          <w:szCs w:val="28"/>
        </w:rPr>
        <w:t>наиболее востребованны</w:t>
      </w:r>
      <w:r w:rsidR="00E76E34">
        <w:rPr>
          <w:sz w:val="28"/>
          <w:szCs w:val="28"/>
        </w:rPr>
        <w:t>х</w:t>
      </w:r>
      <w:r>
        <w:rPr>
          <w:sz w:val="28"/>
          <w:szCs w:val="28"/>
        </w:rPr>
        <w:t xml:space="preserve"> професси</w:t>
      </w:r>
      <w:r w:rsidR="00E76E34">
        <w:rPr>
          <w:sz w:val="28"/>
          <w:szCs w:val="28"/>
        </w:rPr>
        <w:t>й в различных отраслях экономики, которые</w:t>
      </w:r>
      <w:r>
        <w:rPr>
          <w:sz w:val="28"/>
          <w:szCs w:val="28"/>
        </w:rPr>
        <w:t xml:space="preserve"> появятся </w:t>
      </w:r>
      <w:r w:rsidR="00E76E34">
        <w:rPr>
          <w:sz w:val="28"/>
          <w:szCs w:val="28"/>
        </w:rPr>
        <w:t xml:space="preserve">в будущем: детектив данных, </w:t>
      </w:r>
      <w:r w:rsidR="00E76E34">
        <w:rPr>
          <w:sz w:val="28"/>
          <w:szCs w:val="28"/>
          <w:lang w:val="en-US"/>
        </w:rPr>
        <w:t>IT</w:t>
      </w:r>
      <w:r w:rsidR="00E76E34" w:rsidRPr="00E76E34">
        <w:rPr>
          <w:sz w:val="28"/>
          <w:szCs w:val="28"/>
        </w:rPr>
        <w:t>-</w:t>
      </w:r>
      <w:r w:rsidR="00E76E34">
        <w:rPr>
          <w:sz w:val="28"/>
          <w:szCs w:val="28"/>
        </w:rPr>
        <w:t xml:space="preserve">посредник, мастер периферийных вычислений, медицинский техник в области ИИ, </w:t>
      </w:r>
      <w:proofErr w:type="spellStart"/>
      <w:r w:rsidR="00E76E34">
        <w:rPr>
          <w:sz w:val="28"/>
          <w:szCs w:val="28"/>
        </w:rPr>
        <w:t>кибер</w:t>
      </w:r>
      <w:proofErr w:type="spellEnd"/>
      <w:r w:rsidR="00E76E34">
        <w:rPr>
          <w:sz w:val="28"/>
          <w:szCs w:val="28"/>
        </w:rPr>
        <w:t>-городской аналитик, вертикальный фермер-консультант и т.д.</w:t>
      </w:r>
    </w:p>
    <w:p w14:paraId="545C0B73" w14:textId="4DA57AE2" w:rsidR="00E76E34" w:rsidRDefault="00E76E34" w:rsidP="00B761CB">
      <w:pPr>
        <w:spacing w:after="160" w:line="360" w:lineRule="auto"/>
        <w:ind w:firstLine="709"/>
        <w:jc w:val="both"/>
        <w:rPr>
          <w:sz w:val="28"/>
          <w:szCs w:val="28"/>
        </w:rPr>
      </w:pPr>
      <w:r>
        <w:rPr>
          <w:sz w:val="28"/>
          <w:szCs w:val="28"/>
        </w:rPr>
        <w:t xml:space="preserve">Вследствие существенных изменений в области системы образования в связи с </w:t>
      </w:r>
      <w:proofErr w:type="spellStart"/>
      <w:r>
        <w:rPr>
          <w:sz w:val="28"/>
          <w:szCs w:val="28"/>
        </w:rPr>
        <w:t>цифровизацией</w:t>
      </w:r>
      <w:proofErr w:type="spellEnd"/>
      <w:r>
        <w:rPr>
          <w:sz w:val="28"/>
          <w:szCs w:val="28"/>
        </w:rPr>
        <w:t xml:space="preserve"> и появлением информационных технологий, были </w:t>
      </w:r>
      <w:r w:rsidR="00D03787">
        <w:rPr>
          <w:sz w:val="28"/>
          <w:szCs w:val="28"/>
        </w:rPr>
        <w:t>рассмотрены</w:t>
      </w:r>
      <w:r>
        <w:rPr>
          <w:sz w:val="28"/>
          <w:szCs w:val="28"/>
        </w:rPr>
        <w:t xml:space="preserve"> ключевые компетенции 21 века:</w:t>
      </w:r>
    </w:p>
    <w:p w14:paraId="35463FE0" w14:textId="4D511665" w:rsidR="00E76E34" w:rsidRDefault="00E76E34" w:rsidP="00E76E34">
      <w:pPr>
        <w:pStyle w:val="a4"/>
        <w:numPr>
          <w:ilvl w:val="0"/>
          <w:numId w:val="18"/>
        </w:numPr>
        <w:spacing w:after="160" w:line="360" w:lineRule="auto"/>
        <w:ind w:left="993" w:hanging="284"/>
        <w:jc w:val="both"/>
        <w:rPr>
          <w:sz w:val="28"/>
          <w:szCs w:val="28"/>
        </w:rPr>
      </w:pPr>
      <w:r>
        <w:rPr>
          <w:sz w:val="28"/>
          <w:szCs w:val="28"/>
        </w:rPr>
        <w:t>Системное мышление;</w:t>
      </w:r>
    </w:p>
    <w:p w14:paraId="3AD50D1D" w14:textId="3F111A2B" w:rsidR="00E76E34" w:rsidRDefault="00E76E34" w:rsidP="00E76E34">
      <w:pPr>
        <w:pStyle w:val="a4"/>
        <w:numPr>
          <w:ilvl w:val="0"/>
          <w:numId w:val="18"/>
        </w:numPr>
        <w:spacing w:after="160" w:line="360" w:lineRule="auto"/>
        <w:ind w:left="993" w:hanging="284"/>
        <w:jc w:val="both"/>
        <w:rPr>
          <w:sz w:val="28"/>
          <w:szCs w:val="28"/>
        </w:rPr>
      </w:pPr>
      <w:r>
        <w:rPr>
          <w:sz w:val="28"/>
          <w:szCs w:val="28"/>
        </w:rPr>
        <w:t>Межотраслевая коммуникация;</w:t>
      </w:r>
    </w:p>
    <w:p w14:paraId="0E25B718" w14:textId="542FD24D" w:rsidR="00E76E34" w:rsidRDefault="00E76E34" w:rsidP="00E76E34">
      <w:pPr>
        <w:pStyle w:val="a4"/>
        <w:numPr>
          <w:ilvl w:val="0"/>
          <w:numId w:val="18"/>
        </w:numPr>
        <w:spacing w:after="160" w:line="360" w:lineRule="auto"/>
        <w:ind w:left="993" w:hanging="284"/>
        <w:jc w:val="both"/>
        <w:rPr>
          <w:sz w:val="28"/>
          <w:szCs w:val="28"/>
        </w:rPr>
      </w:pPr>
      <w:r>
        <w:rPr>
          <w:sz w:val="28"/>
          <w:szCs w:val="28"/>
        </w:rPr>
        <w:t>Работа с ИТ-системами;</w:t>
      </w:r>
    </w:p>
    <w:p w14:paraId="49A3A678" w14:textId="00602B3E" w:rsidR="00E76E34" w:rsidRDefault="00E76E34" w:rsidP="00E76E34">
      <w:pPr>
        <w:pStyle w:val="a4"/>
        <w:numPr>
          <w:ilvl w:val="0"/>
          <w:numId w:val="18"/>
        </w:numPr>
        <w:spacing w:after="160" w:line="360" w:lineRule="auto"/>
        <w:ind w:left="993" w:hanging="284"/>
        <w:jc w:val="both"/>
        <w:rPr>
          <w:sz w:val="28"/>
          <w:szCs w:val="28"/>
        </w:rPr>
      </w:pPr>
      <w:proofErr w:type="spellStart"/>
      <w:r>
        <w:rPr>
          <w:sz w:val="28"/>
          <w:szCs w:val="28"/>
        </w:rPr>
        <w:t>Клиентоориентированность</w:t>
      </w:r>
      <w:proofErr w:type="spellEnd"/>
      <w:r>
        <w:rPr>
          <w:sz w:val="28"/>
          <w:szCs w:val="28"/>
        </w:rPr>
        <w:t>;</w:t>
      </w:r>
    </w:p>
    <w:p w14:paraId="0467A8D8" w14:textId="1325B109" w:rsidR="00E76E34" w:rsidRDefault="00E76E34" w:rsidP="00E76E34">
      <w:pPr>
        <w:pStyle w:val="a4"/>
        <w:numPr>
          <w:ilvl w:val="0"/>
          <w:numId w:val="18"/>
        </w:numPr>
        <w:spacing w:after="160" w:line="360" w:lineRule="auto"/>
        <w:ind w:left="993" w:hanging="284"/>
        <w:jc w:val="both"/>
        <w:rPr>
          <w:sz w:val="28"/>
          <w:szCs w:val="28"/>
        </w:rPr>
      </w:pPr>
      <w:proofErr w:type="spellStart"/>
      <w:r>
        <w:rPr>
          <w:sz w:val="28"/>
          <w:szCs w:val="28"/>
        </w:rPr>
        <w:t>Мультикультурность</w:t>
      </w:r>
      <w:proofErr w:type="spellEnd"/>
      <w:r>
        <w:rPr>
          <w:sz w:val="28"/>
          <w:szCs w:val="28"/>
        </w:rPr>
        <w:t xml:space="preserve"> и открытость;</w:t>
      </w:r>
    </w:p>
    <w:p w14:paraId="28056E94" w14:textId="509FF5A9" w:rsidR="00E76E34" w:rsidRDefault="00E76E34" w:rsidP="00E76E34">
      <w:pPr>
        <w:pStyle w:val="a4"/>
        <w:numPr>
          <w:ilvl w:val="0"/>
          <w:numId w:val="18"/>
        </w:numPr>
        <w:spacing w:after="160" w:line="360" w:lineRule="auto"/>
        <w:ind w:left="993" w:hanging="284"/>
        <w:jc w:val="both"/>
        <w:rPr>
          <w:sz w:val="28"/>
          <w:szCs w:val="28"/>
        </w:rPr>
      </w:pPr>
      <w:r>
        <w:rPr>
          <w:sz w:val="28"/>
          <w:szCs w:val="28"/>
        </w:rPr>
        <w:t>Осознанность;</w:t>
      </w:r>
    </w:p>
    <w:p w14:paraId="23A028D7" w14:textId="72A9FB92" w:rsidR="00E76E34" w:rsidRPr="00E76E34" w:rsidRDefault="00E76E34" w:rsidP="00E76E34">
      <w:pPr>
        <w:pStyle w:val="a4"/>
        <w:numPr>
          <w:ilvl w:val="0"/>
          <w:numId w:val="18"/>
        </w:numPr>
        <w:spacing w:after="160" w:line="360" w:lineRule="auto"/>
        <w:ind w:left="993" w:hanging="284"/>
        <w:jc w:val="both"/>
        <w:rPr>
          <w:sz w:val="28"/>
          <w:szCs w:val="28"/>
        </w:rPr>
      </w:pPr>
      <w:r>
        <w:rPr>
          <w:sz w:val="28"/>
          <w:szCs w:val="28"/>
        </w:rPr>
        <w:t xml:space="preserve">Коммуникабельность. </w:t>
      </w:r>
    </w:p>
    <w:p w14:paraId="5CE5A528" w14:textId="1283304F" w:rsidR="00A27715" w:rsidRPr="007C191B" w:rsidRDefault="007C191B" w:rsidP="00CF4F8C">
      <w:pPr>
        <w:spacing w:after="160" w:line="259" w:lineRule="auto"/>
        <w:ind w:firstLine="709"/>
        <w:jc w:val="both"/>
      </w:pPr>
      <w:r>
        <w:br w:type="page"/>
      </w:r>
    </w:p>
    <w:p w14:paraId="7ABC2BD9" w14:textId="493DC0AC" w:rsidR="00B40B0C" w:rsidRPr="007C191B" w:rsidRDefault="00B40B0C" w:rsidP="007C191B">
      <w:pPr>
        <w:pStyle w:val="1"/>
        <w:spacing w:line="360" w:lineRule="auto"/>
        <w:ind w:firstLine="709"/>
        <w:jc w:val="center"/>
        <w:rPr>
          <w:rFonts w:ascii="Times New Roman" w:hAnsi="Times New Roman" w:cs="Times New Roman"/>
          <w:color w:val="auto"/>
          <w:sz w:val="28"/>
          <w:szCs w:val="28"/>
        </w:rPr>
      </w:pPr>
      <w:bookmarkStart w:id="6" w:name="_Toc39179328"/>
      <w:r w:rsidRPr="007C191B">
        <w:rPr>
          <w:rFonts w:ascii="Times New Roman" w:hAnsi="Times New Roman" w:cs="Times New Roman"/>
          <w:color w:val="auto"/>
          <w:sz w:val="28"/>
          <w:szCs w:val="28"/>
        </w:rPr>
        <w:lastRenderedPageBreak/>
        <w:t>СПИСОК ИСПОЛЬЗОВАННЫХ ИСТОЧНИКОВ</w:t>
      </w:r>
      <w:bookmarkEnd w:id="6"/>
    </w:p>
    <w:p w14:paraId="61155B74" w14:textId="57DE35AB" w:rsidR="00B40B0C" w:rsidRDefault="00B40B0C" w:rsidP="007C191B">
      <w:pPr>
        <w:pStyle w:val="a4"/>
        <w:numPr>
          <w:ilvl w:val="0"/>
          <w:numId w:val="7"/>
        </w:numPr>
        <w:spacing w:line="360" w:lineRule="auto"/>
        <w:ind w:hanging="11"/>
        <w:jc w:val="both"/>
        <w:rPr>
          <w:sz w:val="28"/>
          <w:szCs w:val="28"/>
        </w:rPr>
      </w:pPr>
      <w:r w:rsidRPr="00910308">
        <w:rPr>
          <w:sz w:val="28"/>
          <w:szCs w:val="28"/>
        </w:rPr>
        <w:t>Влияние и</w:t>
      </w:r>
      <w:bookmarkStart w:id="7" w:name="ВИНФ"/>
      <w:bookmarkEnd w:id="7"/>
      <w:r w:rsidRPr="00910308">
        <w:rPr>
          <w:sz w:val="28"/>
          <w:szCs w:val="28"/>
        </w:rPr>
        <w:t xml:space="preserve">нформационных технологий на рынок труда [Электронный ресурс]. – Режим доступа: </w:t>
      </w:r>
      <w:hyperlink r:id="rId26" w:history="1">
        <w:r w:rsidRPr="00910308">
          <w:rPr>
            <w:rStyle w:val="a5"/>
            <w:sz w:val="28"/>
            <w:szCs w:val="28"/>
          </w:rPr>
          <w:t>http://earchive.tpu.ru/bitstream/11683/18690/1/conference_tpu-2014-C24-V2-127.pdf</w:t>
        </w:r>
      </w:hyperlink>
      <w:r w:rsidR="00910308" w:rsidRPr="00910308">
        <w:rPr>
          <w:sz w:val="28"/>
          <w:szCs w:val="28"/>
        </w:rPr>
        <w:t xml:space="preserve"> (Дата обращения: 15.04.2020)</w:t>
      </w:r>
    </w:p>
    <w:p w14:paraId="02BDCDFF" w14:textId="63378D01" w:rsidR="00910308" w:rsidRDefault="005C57ED" w:rsidP="007C191B">
      <w:pPr>
        <w:pStyle w:val="a4"/>
        <w:numPr>
          <w:ilvl w:val="0"/>
          <w:numId w:val="7"/>
        </w:numPr>
        <w:spacing w:line="360" w:lineRule="auto"/>
        <w:ind w:hanging="11"/>
        <w:jc w:val="both"/>
        <w:rPr>
          <w:sz w:val="28"/>
          <w:szCs w:val="28"/>
        </w:rPr>
      </w:pPr>
      <w:r w:rsidRPr="005C57ED">
        <w:rPr>
          <w:sz w:val="28"/>
          <w:szCs w:val="28"/>
        </w:rPr>
        <w:t>Роботизация: професс</w:t>
      </w:r>
      <w:bookmarkStart w:id="8" w:name="РПНГИ"/>
      <w:bookmarkEnd w:id="8"/>
      <w:r w:rsidRPr="005C57ED">
        <w:rPr>
          <w:sz w:val="28"/>
          <w:szCs w:val="28"/>
        </w:rPr>
        <w:t xml:space="preserve">ии на грани исчезновения [Электронный ресурс]. – Режим доступа: </w:t>
      </w:r>
      <w:hyperlink r:id="rId27" w:history="1">
        <w:r w:rsidRPr="005C57ED">
          <w:rPr>
            <w:rStyle w:val="a5"/>
            <w:sz w:val="28"/>
            <w:szCs w:val="28"/>
          </w:rPr>
          <w:t>https://www.jvlife.ru/articles/258-robotizatsiya-professii-na-grani-ischeznoveniya</w:t>
        </w:r>
      </w:hyperlink>
      <w:r w:rsidRPr="005C57ED">
        <w:rPr>
          <w:sz w:val="28"/>
          <w:szCs w:val="28"/>
        </w:rPr>
        <w:t xml:space="preserve"> (Дата обращения: 15.04.2020)</w:t>
      </w:r>
    </w:p>
    <w:p w14:paraId="65294A82" w14:textId="10A1501B" w:rsidR="00B60F42" w:rsidRDefault="00B60F42" w:rsidP="007C191B">
      <w:pPr>
        <w:pStyle w:val="a4"/>
        <w:numPr>
          <w:ilvl w:val="0"/>
          <w:numId w:val="7"/>
        </w:numPr>
        <w:spacing w:line="360" w:lineRule="auto"/>
        <w:ind w:hanging="11"/>
        <w:jc w:val="both"/>
        <w:rPr>
          <w:sz w:val="28"/>
          <w:szCs w:val="28"/>
        </w:rPr>
      </w:pPr>
      <w:r w:rsidRPr="00B60F42">
        <w:rPr>
          <w:sz w:val="28"/>
          <w:szCs w:val="28"/>
        </w:rPr>
        <w:t>Проблемы техно</w:t>
      </w:r>
      <w:bookmarkStart w:id="9" w:name="ПТП"/>
      <w:bookmarkEnd w:id="9"/>
      <w:r w:rsidRPr="00B60F42">
        <w:rPr>
          <w:sz w:val="28"/>
          <w:szCs w:val="28"/>
        </w:rPr>
        <w:t xml:space="preserve">логического перехода: влияние автоматизации на рынок труда [Электронный ресурс]. – Режим доступа: </w:t>
      </w:r>
      <w:hyperlink r:id="rId28" w:history="1">
        <w:r w:rsidRPr="00B60F42">
          <w:rPr>
            <w:rStyle w:val="a5"/>
            <w:sz w:val="28"/>
            <w:szCs w:val="28"/>
          </w:rPr>
          <w:t>https://xn--90awu.xn--j1amh/it/problemy-tekhnologicheskogo-perekhoda-vliyanie-avtomatizatsii-na-rynok-truda</w:t>
        </w:r>
      </w:hyperlink>
      <w:r w:rsidRPr="00B60F42">
        <w:rPr>
          <w:sz w:val="28"/>
          <w:szCs w:val="28"/>
        </w:rPr>
        <w:t xml:space="preserve"> (Дата обращения: 15.04.2020)</w:t>
      </w:r>
    </w:p>
    <w:p w14:paraId="178AE46B" w14:textId="2777CE30" w:rsidR="00B60F42" w:rsidRDefault="009A6446" w:rsidP="007C191B">
      <w:pPr>
        <w:pStyle w:val="a4"/>
        <w:numPr>
          <w:ilvl w:val="0"/>
          <w:numId w:val="7"/>
        </w:numPr>
        <w:spacing w:line="360" w:lineRule="auto"/>
        <w:ind w:hanging="11"/>
        <w:jc w:val="both"/>
        <w:rPr>
          <w:sz w:val="28"/>
          <w:szCs w:val="28"/>
          <w:lang w:val="en-US"/>
        </w:rPr>
      </w:pPr>
      <w:r w:rsidRPr="009A6446">
        <w:rPr>
          <w:sz w:val="28"/>
          <w:szCs w:val="28"/>
          <w:lang w:val="en-US"/>
        </w:rPr>
        <w:t>The import</w:t>
      </w:r>
      <w:bookmarkStart w:id="10" w:name="TIOFC"/>
      <w:bookmarkEnd w:id="10"/>
      <w:r w:rsidRPr="009A6446">
        <w:rPr>
          <w:sz w:val="28"/>
          <w:szCs w:val="28"/>
          <w:lang w:val="en-US"/>
        </w:rPr>
        <w:t>ance of digital competence in the 21</w:t>
      </w:r>
      <w:r w:rsidRPr="009A6446">
        <w:rPr>
          <w:sz w:val="28"/>
          <w:szCs w:val="28"/>
          <w:vertAlign w:val="superscript"/>
          <w:lang w:val="en-US"/>
        </w:rPr>
        <w:t>st</w:t>
      </w:r>
      <w:r w:rsidRPr="009A6446">
        <w:rPr>
          <w:sz w:val="28"/>
          <w:szCs w:val="28"/>
          <w:lang w:val="en-US"/>
        </w:rPr>
        <w:t xml:space="preserve"> century [</w:t>
      </w:r>
      <w:r w:rsidRPr="009A6446">
        <w:rPr>
          <w:sz w:val="28"/>
          <w:szCs w:val="28"/>
        </w:rPr>
        <w:t>Электронный</w:t>
      </w:r>
      <w:r w:rsidRPr="009A6446">
        <w:rPr>
          <w:sz w:val="28"/>
          <w:szCs w:val="28"/>
          <w:lang w:val="en-US"/>
        </w:rPr>
        <w:t xml:space="preserve"> </w:t>
      </w:r>
      <w:r w:rsidRPr="009A6446">
        <w:rPr>
          <w:sz w:val="28"/>
          <w:szCs w:val="28"/>
        </w:rPr>
        <w:t>ресурс</w:t>
      </w:r>
      <w:r w:rsidRPr="009A6446">
        <w:rPr>
          <w:sz w:val="28"/>
          <w:szCs w:val="28"/>
          <w:lang w:val="en-US"/>
        </w:rPr>
        <w:t xml:space="preserve">]. – </w:t>
      </w:r>
      <w:r w:rsidRPr="009A6446">
        <w:rPr>
          <w:sz w:val="28"/>
          <w:szCs w:val="28"/>
        </w:rPr>
        <w:t>Режим</w:t>
      </w:r>
      <w:r w:rsidRPr="009A6446">
        <w:rPr>
          <w:sz w:val="28"/>
          <w:szCs w:val="28"/>
          <w:lang w:val="en-US"/>
        </w:rPr>
        <w:t xml:space="preserve"> </w:t>
      </w:r>
      <w:r w:rsidRPr="009A6446">
        <w:rPr>
          <w:sz w:val="28"/>
          <w:szCs w:val="28"/>
        </w:rPr>
        <w:t>доступа</w:t>
      </w:r>
      <w:r w:rsidRPr="009A6446">
        <w:rPr>
          <w:sz w:val="28"/>
          <w:szCs w:val="28"/>
          <w:lang w:val="en-US"/>
        </w:rPr>
        <w:t xml:space="preserve">: </w:t>
      </w:r>
      <w:hyperlink r:id="rId29" w:history="1">
        <w:r w:rsidRPr="009A6446">
          <w:rPr>
            <w:rStyle w:val="a5"/>
            <w:sz w:val="28"/>
            <w:szCs w:val="28"/>
            <w:lang w:val="en-US"/>
          </w:rPr>
          <w:t>https://www.crissh2020.eu/importance-odigitalcompetence-21st-century/</w:t>
        </w:r>
      </w:hyperlink>
      <w:r w:rsidRPr="009A6446">
        <w:rPr>
          <w:sz w:val="28"/>
          <w:szCs w:val="28"/>
          <w:lang w:val="en-US"/>
        </w:rPr>
        <w:t xml:space="preserve"> (</w:t>
      </w:r>
      <w:r w:rsidRPr="009A6446">
        <w:rPr>
          <w:sz w:val="28"/>
          <w:szCs w:val="28"/>
        </w:rPr>
        <w:t>Дата</w:t>
      </w:r>
      <w:r w:rsidRPr="009A6446">
        <w:rPr>
          <w:sz w:val="28"/>
          <w:szCs w:val="28"/>
          <w:lang w:val="en-US"/>
        </w:rPr>
        <w:t xml:space="preserve"> </w:t>
      </w:r>
      <w:r w:rsidRPr="009A6446">
        <w:rPr>
          <w:sz w:val="28"/>
          <w:szCs w:val="28"/>
        </w:rPr>
        <w:t>обращения</w:t>
      </w:r>
      <w:r w:rsidRPr="009A6446">
        <w:rPr>
          <w:sz w:val="28"/>
          <w:szCs w:val="28"/>
          <w:lang w:val="en-US"/>
        </w:rPr>
        <w:t xml:space="preserve">: 15.04.2020)  </w:t>
      </w:r>
    </w:p>
    <w:p w14:paraId="3A2DC03C" w14:textId="62CC48DA" w:rsidR="00217EAB" w:rsidRDefault="00B94A12" w:rsidP="007C191B">
      <w:pPr>
        <w:pStyle w:val="a4"/>
        <w:numPr>
          <w:ilvl w:val="0"/>
          <w:numId w:val="7"/>
        </w:numPr>
        <w:spacing w:line="360" w:lineRule="auto"/>
        <w:ind w:hanging="11"/>
        <w:jc w:val="both"/>
        <w:rPr>
          <w:sz w:val="28"/>
          <w:szCs w:val="28"/>
          <w:lang w:val="en-US"/>
        </w:rPr>
      </w:pPr>
      <w:r w:rsidRPr="00B94A12">
        <w:rPr>
          <w:sz w:val="28"/>
          <w:szCs w:val="28"/>
          <w:lang w:val="en-US"/>
        </w:rPr>
        <w:t>Careers of the fut</w:t>
      </w:r>
      <w:bookmarkStart w:id="11" w:name="PROFFU"/>
      <w:bookmarkEnd w:id="11"/>
      <w:r w:rsidRPr="00B94A12">
        <w:rPr>
          <w:sz w:val="28"/>
          <w:szCs w:val="28"/>
          <w:lang w:val="en-US"/>
        </w:rPr>
        <w:t>ure: 42 professions of tomorrow [</w:t>
      </w:r>
      <w:r w:rsidRPr="00B94A12">
        <w:rPr>
          <w:sz w:val="28"/>
          <w:szCs w:val="28"/>
        </w:rPr>
        <w:t>Электронный</w:t>
      </w:r>
      <w:r w:rsidRPr="00B94A12">
        <w:rPr>
          <w:sz w:val="28"/>
          <w:szCs w:val="28"/>
          <w:lang w:val="en-US"/>
        </w:rPr>
        <w:t xml:space="preserve"> </w:t>
      </w:r>
      <w:r w:rsidRPr="00B94A12">
        <w:rPr>
          <w:sz w:val="28"/>
          <w:szCs w:val="28"/>
        </w:rPr>
        <w:t>ресурс</w:t>
      </w:r>
      <w:r w:rsidRPr="00B94A12">
        <w:rPr>
          <w:sz w:val="28"/>
          <w:szCs w:val="28"/>
          <w:lang w:val="en-US"/>
        </w:rPr>
        <w:t xml:space="preserve">]. – </w:t>
      </w:r>
      <w:r w:rsidRPr="00B94A12">
        <w:rPr>
          <w:sz w:val="28"/>
          <w:szCs w:val="28"/>
        </w:rPr>
        <w:t>Режим</w:t>
      </w:r>
      <w:r w:rsidRPr="00B94A12">
        <w:rPr>
          <w:sz w:val="28"/>
          <w:szCs w:val="28"/>
          <w:lang w:val="en-US"/>
        </w:rPr>
        <w:t xml:space="preserve"> </w:t>
      </w:r>
      <w:r w:rsidRPr="00B94A12">
        <w:rPr>
          <w:sz w:val="28"/>
          <w:szCs w:val="28"/>
        </w:rPr>
        <w:t>доступа</w:t>
      </w:r>
      <w:r w:rsidRPr="00B94A12">
        <w:rPr>
          <w:sz w:val="28"/>
          <w:szCs w:val="28"/>
          <w:lang w:val="en-US"/>
        </w:rPr>
        <w:t xml:space="preserve">: </w:t>
      </w:r>
      <w:hyperlink r:id="rId30" w:history="1">
        <w:r w:rsidRPr="00B94A12">
          <w:rPr>
            <w:rStyle w:val="a5"/>
            <w:sz w:val="28"/>
            <w:szCs w:val="28"/>
            <w:lang w:val="en-US"/>
          </w:rPr>
          <w:t>https://medium.com/swlh/careers-of-the-future-42-new-professions-of-tomorrow-5d3905f8513</w:t>
        </w:r>
      </w:hyperlink>
      <w:r w:rsidRPr="00B94A12">
        <w:rPr>
          <w:sz w:val="28"/>
          <w:szCs w:val="28"/>
          <w:lang w:val="en-US"/>
        </w:rPr>
        <w:t xml:space="preserve"> (</w:t>
      </w:r>
      <w:r w:rsidRPr="00B94A12">
        <w:rPr>
          <w:sz w:val="28"/>
          <w:szCs w:val="28"/>
        </w:rPr>
        <w:t>Дата</w:t>
      </w:r>
      <w:r w:rsidRPr="00B94A12">
        <w:rPr>
          <w:sz w:val="28"/>
          <w:szCs w:val="28"/>
          <w:lang w:val="en-US"/>
        </w:rPr>
        <w:t xml:space="preserve"> </w:t>
      </w:r>
      <w:r w:rsidRPr="00B94A12">
        <w:rPr>
          <w:sz w:val="28"/>
          <w:szCs w:val="28"/>
        </w:rPr>
        <w:t>обращения</w:t>
      </w:r>
      <w:r w:rsidR="00863165" w:rsidRPr="00863165">
        <w:rPr>
          <w:sz w:val="28"/>
          <w:szCs w:val="28"/>
          <w:lang w:val="en-US"/>
        </w:rPr>
        <w:t>:</w:t>
      </w:r>
      <w:r w:rsidRPr="00B94A12">
        <w:rPr>
          <w:sz w:val="28"/>
          <w:szCs w:val="28"/>
          <w:lang w:val="en-US"/>
        </w:rPr>
        <w:t xml:space="preserve"> 18.04.2020)</w:t>
      </w:r>
    </w:p>
    <w:p w14:paraId="5BBBB440" w14:textId="54552DD6" w:rsidR="00B94A12" w:rsidRDefault="00B372E3" w:rsidP="007C191B">
      <w:pPr>
        <w:pStyle w:val="a4"/>
        <w:numPr>
          <w:ilvl w:val="0"/>
          <w:numId w:val="7"/>
        </w:numPr>
        <w:spacing w:line="360" w:lineRule="auto"/>
        <w:ind w:hanging="11"/>
        <w:jc w:val="both"/>
        <w:rPr>
          <w:sz w:val="28"/>
          <w:szCs w:val="28"/>
          <w:lang w:val="en-US"/>
        </w:rPr>
      </w:pPr>
      <w:r w:rsidRPr="00B372E3">
        <w:rPr>
          <w:sz w:val="28"/>
          <w:szCs w:val="28"/>
          <w:lang w:val="en-US"/>
        </w:rPr>
        <w:t>Job Titles of t</w:t>
      </w:r>
      <w:bookmarkStart w:id="12" w:name="MANMAC"/>
      <w:bookmarkEnd w:id="12"/>
      <w:r w:rsidRPr="00B372E3">
        <w:rPr>
          <w:sz w:val="28"/>
          <w:szCs w:val="28"/>
          <w:lang w:val="en-US"/>
        </w:rPr>
        <w:t>he Future: Man-Machine Teaming Manager [</w:t>
      </w:r>
      <w:r w:rsidRPr="00B372E3">
        <w:rPr>
          <w:sz w:val="28"/>
          <w:szCs w:val="28"/>
        </w:rPr>
        <w:t>Электронный</w:t>
      </w:r>
      <w:r w:rsidRPr="00B372E3">
        <w:rPr>
          <w:sz w:val="28"/>
          <w:szCs w:val="28"/>
          <w:lang w:val="en-US"/>
        </w:rPr>
        <w:t xml:space="preserve"> </w:t>
      </w:r>
      <w:r w:rsidRPr="00B372E3">
        <w:rPr>
          <w:sz w:val="28"/>
          <w:szCs w:val="28"/>
        </w:rPr>
        <w:t>ресурс</w:t>
      </w:r>
      <w:r w:rsidRPr="00B372E3">
        <w:rPr>
          <w:sz w:val="28"/>
          <w:szCs w:val="28"/>
          <w:lang w:val="en-US"/>
        </w:rPr>
        <w:t xml:space="preserve">]. – </w:t>
      </w:r>
      <w:r w:rsidRPr="00B372E3">
        <w:rPr>
          <w:sz w:val="28"/>
          <w:szCs w:val="28"/>
        </w:rPr>
        <w:t>Режим</w:t>
      </w:r>
      <w:r w:rsidRPr="00B372E3">
        <w:rPr>
          <w:sz w:val="28"/>
          <w:szCs w:val="28"/>
          <w:lang w:val="en-US"/>
        </w:rPr>
        <w:t xml:space="preserve"> </w:t>
      </w:r>
      <w:r w:rsidRPr="00B372E3">
        <w:rPr>
          <w:sz w:val="28"/>
          <w:szCs w:val="28"/>
        </w:rPr>
        <w:t>доступа</w:t>
      </w:r>
      <w:r w:rsidRPr="00B372E3">
        <w:rPr>
          <w:sz w:val="28"/>
          <w:szCs w:val="28"/>
          <w:lang w:val="en-US"/>
        </w:rPr>
        <w:t xml:space="preserve">: </w:t>
      </w:r>
      <w:hyperlink r:id="rId31" w:history="1">
        <w:r w:rsidRPr="00B372E3">
          <w:rPr>
            <w:rStyle w:val="a5"/>
            <w:sz w:val="28"/>
            <w:szCs w:val="28"/>
            <w:lang w:val="en-US"/>
          </w:rPr>
          <w:t>http://steveboese.squarespace.com/journal/2017/11/20/job-titles-of-the-future-man-machine-teaming-manager.html</w:t>
        </w:r>
      </w:hyperlink>
      <w:r w:rsidRPr="00B372E3">
        <w:rPr>
          <w:sz w:val="28"/>
          <w:szCs w:val="28"/>
          <w:lang w:val="en-US"/>
        </w:rPr>
        <w:t xml:space="preserve"> (</w:t>
      </w:r>
      <w:r w:rsidRPr="00B372E3">
        <w:rPr>
          <w:sz w:val="28"/>
          <w:szCs w:val="28"/>
        </w:rPr>
        <w:t>Дата</w:t>
      </w:r>
      <w:r w:rsidRPr="00B372E3">
        <w:rPr>
          <w:sz w:val="28"/>
          <w:szCs w:val="28"/>
          <w:lang w:val="en-US"/>
        </w:rPr>
        <w:t xml:space="preserve"> </w:t>
      </w:r>
      <w:r w:rsidRPr="00B372E3">
        <w:rPr>
          <w:sz w:val="28"/>
          <w:szCs w:val="28"/>
        </w:rPr>
        <w:t>обращения</w:t>
      </w:r>
      <w:r w:rsidR="00863165" w:rsidRPr="00863165">
        <w:rPr>
          <w:sz w:val="28"/>
          <w:szCs w:val="28"/>
          <w:lang w:val="en-US"/>
        </w:rPr>
        <w:t>:</w:t>
      </w:r>
      <w:r w:rsidRPr="00B372E3">
        <w:rPr>
          <w:sz w:val="28"/>
          <w:szCs w:val="28"/>
          <w:lang w:val="en-US"/>
        </w:rPr>
        <w:t xml:space="preserve"> 20.04.2020)</w:t>
      </w:r>
    </w:p>
    <w:p w14:paraId="248E5BB3" w14:textId="100CC102" w:rsidR="00875C6B" w:rsidRDefault="00875C6B" w:rsidP="007C191B">
      <w:pPr>
        <w:pStyle w:val="a4"/>
        <w:numPr>
          <w:ilvl w:val="0"/>
          <w:numId w:val="7"/>
        </w:numPr>
        <w:spacing w:line="360" w:lineRule="auto"/>
        <w:ind w:hanging="11"/>
        <w:jc w:val="both"/>
        <w:rPr>
          <w:sz w:val="28"/>
          <w:szCs w:val="28"/>
        </w:rPr>
      </w:pPr>
      <w:r w:rsidRPr="00875C6B">
        <w:rPr>
          <w:sz w:val="28"/>
          <w:szCs w:val="28"/>
          <w:lang w:val="en-US"/>
        </w:rPr>
        <w:t>The</w:t>
      </w:r>
      <w:r w:rsidRPr="00875C6B">
        <w:rPr>
          <w:sz w:val="28"/>
          <w:szCs w:val="28"/>
        </w:rPr>
        <w:t xml:space="preserve"> 12 </w:t>
      </w:r>
      <w:r w:rsidRPr="00875C6B">
        <w:rPr>
          <w:sz w:val="28"/>
          <w:szCs w:val="28"/>
          <w:lang w:val="en-US"/>
        </w:rPr>
        <w:t>Best</w:t>
      </w:r>
      <w:r w:rsidRPr="00875C6B">
        <w:rPr>
          <w:sz w:val="28"/>
          <w:szCs w:val="28"/>
        </w:rPr>
        <w:t xml:space="preserve"> </w:t>
      </w:r>
      <w:r w:rsidRPr="00875C6B">
        <w:rPr>
          <w:sz w:val="28"/>
          <w:szCs w:val="28"/>
          <w:lang w:val="en-US"/>
        </w:rPr>
        <w:t>Jobs</w:t>
      </w:r>
      <w:r w:rsidRPr="00875C6B">
        <w:rPr>
          <w:sz w:val="28"/>
          <w:szCs w:val="28"/>
        </w:rPr>
        <w:t xml:space="preserve"> </w:t>
      </w:r>
      <w:r w:rsidRPr="00875C6B">
        <w:rPr>
          <w:sz w:val="28"/>
          <w:szCs w:val="28"/>
          <w:lang w:val="en-US"/>
        </w:rPr>
        <w:t>for</w:t>
      </w:r>
      <w:r w:rsidRPr="00875C6B">
        <w:rPr>
          <w:sz w:val="28"/>
          <w:szCs w:val="28"/>
        </w:rPr>
        <w:t xml:space="preserve"> </w:t>
      </w:r>
      <w:r w:rsidRPr="00875C6B">
        <w:rPr>
          <w:sz w:val="28"/>
          <w:szCs w:val="28"/>
          <w:lang w:val="en-US"/>
        </w:rPr>
        <w:t>the</w:t>
      </w:r>
      <w:r w:rsidRPr="00875C6B">
        <w:rPr>
          <w:sz w:val="28"/>
          <w:szCs w:val="28"/>
        </w:rPr>
        <w:t xml:space="preserve"> </w:t>
      </w:r>
      <w:r w:rsidRPr="00875C6B">
        <w:rPr>
          <w:sz w:val="28"/>
          <w:szCs w:val="28"/>
          <w:lang w:val="en-US"/>
        </w:rPr>
        <w:t>F</w:t>
      </w:r>
      <w:bookmarkStart w:id="13" w:name="JOBS"/>
      <w:bookmarkEnd w:id="13"/>
      <w:r w:rsidRPr="00875C6B">
        <w:rPr>
          <w:sz w:val="28"/>
          <w:szCs w:val="28"/>
          <w:lang w:val="en-US"/>
        </w:rPr>
        <w:t>uture</w:t>
      </w:r>
      <w:r w:rsidRPr="00875C6B">
        <w:rPr>
          <w:sz w:val="28"/>
          <w:szCs w:val="28"/>
        </w:rPr>
        <w:t xml:space="preserve"> [Электронный ресурс]. – Режим доступа: </w:t>
      </w:r>
      <w:hyperlink r:id="rId32" w:history="1">
        <w:r w:rsidRPr="00875C6B">
          <w:rPr>
            <w:rStyle w:val="a5"/>
            <w:sz w:val="28"/>
            <w:szCs w:val="28"/>
            <w:lang w:val="en-US"/>
          </w:rPr>
          <w:t>https</w:t>
        </w:r>
        <w:r w:rsidRPr="00875C6B">
          <w:rPr>
            <w:rStyle w:val="a5"/>
            <w:sz w:val="28"/>
            <w:szCs w:val="28"/>
          </w:rPr>
          <w:t>://</w:t>
        </w:r>
        <w:r w:rsidRPr="00875C6B">
          <w:rPr>
            <w:rStyle w:val="a5"/>
            <w:sz w:val="28"/>
            <w:szCs w:val="28"/>
            <w:lang w:val="en-US"/>
          </w:rPr>
          <w:t>www</w:t>
        </w:r>
        <w:r w:rsidRPr="00875C6B">
          <w:rPr>
            <w:rStyle w:val="a5"/>
            <w:sz w:val="28"/>
            <w:szCs w:val="28"/>
          </w:rPr>
          <w:t>.</w:t>
        </w:r>
        <w:proofErr w:type="spellStart"/>
        <w:r w:rsidRPr="00875C6B">
          <w:rPr>
            <w:rStyle w:val="a5"/>
            <w:sz w:val="28"/>
            <w:szCs w:val="28"/>
            <w:lang w:val="en-US"/>
          </w:rPr>
          <w:t>roberthalf</w:t>
        </w:r>
        <w:proofErr w:type="spellEnd"/>
        <w:r w:rsidRPr="00875C6B">
          <w:rPr>
            <w:rStyle w:val="a5"/>
            <w:sz w:val="28"/>
            <w:szCs w:val="28"/>
          </w:rPr>
          <w:t>.</w:t>
        </w:r>
        <w:r w:rsidRPr="00875C6B">
          <w:rPr>
            <w:rStyle w:val="a5"/>
            <w:sz w:val="28"/>
            <w:szCs w:val="28"/>
            <w:lang w:val="en-US"/>
          </w:rPr>
          <w:t>com</w:t>
        </w:r>
        <w:r w:rsidRPr="00875C6B">
          <w:rPr>
            <w:rStyle w:val="a5"/>
            <w:sz w:val="28"/>
            <w:szCs w:val="28"/>
          </w:rPr>
          <w:t>/</w:t>
        </w:r>
        <w:r w:rsidRPr="00875C6B">
          <w:rPr>
            <w:rStyle w:val="a5"/>
            <w:sz w:val="28"/>
            <w:szCs w:val="28"/>
            <w:lang w:val="en-US"/>
          </w:rPr>
          <w:t>blog</w:t>
        </w:r>
        <w:r w:rsidRPr="00875C6B">
          <w:rPr>
            <w:rStyle w:val="a5"/>
            <w:sz w:val="28"/>
            <w:szCs w:val="28"/>
          </w:rPr>
          <w:t>/</w:t>
        </w:r>
        <w:r w:rsidRPr="00875C6B">
          <w:rPr>
            <w:rStyle w:val="a5"/>
            <w:sz w:val="28"/>
            <w:szCs w:val="28"/>
            <w:lang w:val="en-US"/>
          </w:rPr>
          <w:t>job</w:t>
        </w:r>
        <w:r w:rsidRPr="00875C6B">
          <w:rPr>
            <w:rStyle w:val="a5"/>
            <w:sz w:val="28"/>
            <w:szCs w:val="28"/>
          </w:rPr>
          <w:t>-</w:t>
        </w:r>
        <w:r w:rsidRPr="00875C6B">
          <w:rPr>
            <w:rStyle w:val="a5"/>
            <w:sz w:val="28"/>
            <w:szCs w:val="28"/>
            <w:lang w:val="en-US"/>
          </w:rPr>
          <w:t>market</w:t>
        </w:r>
        <w:r w:rsidRPr="00875C6B">
          <w:rPr>
            <w:rStyle w:val="a5"/>
            <w:sz w:val="28"/>
            <w:szCs w:val="28"/>
          </w:rPr>
          <w:t>/</w:t>
        </w:r>
        <w:r w:rsidRPr="00875C6B">
          <w:rPr>
            <w:rStyle w:val="a5"/>
            <w:sz w:val="28"/>
            <w:szCs w:val="28"/>
            <w:lang w:val="en-US"/>
          </w:rPr>
          <w:t>the</w:t>
        </w:r>
        <w:r w:rsidRPr="00875C6B">
          <w:rPr>
            <w:rStyle w:val="a5"/>
            <w:sz w:val="28"/>
            <w:szCs w:val="28"/>
          </w:rPr>
          <w:t>-12-</w:t>
        </w:r>
        <w:r w:rsidRPr="00875C6B">
          <w:rPr>
            <w:rStyle w:val="a5"/>
            <w:sz w:val="28"/>
            <w:szCs w:val="28"/>
            <w:lang w:val="en-US"/>
          </w:rPr>
          <w:t>best</w:t>
        </w:r>
        <w:r w:rsidRPr="00875C6B">
          <w:rPr>
            <w:rStyle w:val="a5"/>
            <w:sz w:val="28"/>
            <w:szCs w:val="28"/>
          </w:rPr>
          <w:t>-</w:t>
        </w:r>
        <w:r w:rsidRPr="00875C6B">
          <w:rPr>
            <w:rStyle w:val="a5"/>
            <w:sz w:val="28"/>
            <w:szCs w:val="28"/>
            <w:lang w:val="en-US"/>
          </w:rPr>
          <w:t>jobs</w:t>
        </w:r>
        <w:r w:rsidRPr="00875C6B">
          <w:rPr>
            <w:rStyle w:val="a5"/>
            <w:sz w:val="28"/>
            <w:szCs w:val="28"/>
          </w:rPr>
          <w:t>-</w:t>
        </w:r>
        <w:r w:rsidRPr="00875C6B">
          <w:rPr>
            <w:rStyle w:val="a5"/>
            <w:sz w:val="28"/>
            <w:szCs w:val="28"/>
            <w:lang w:val="en-US"/>
          </w:rPr>
          <w:t>for</w:t>
        </w:r>
        <w:r w:rsidRPr="00875C6B">
          <w:rPr>
            <w:rStyle w:val="a5"/>
            <w:sz w:val="28"/>
            <w:szCs w:val="28"/>
          </w:rPr>
          <w:t>-</w:t>
        </w:r>
        <w:r w:rsidRPr="00875C6B">
          <w:rPr>
            <w:rStyle w:val="a5"/>
            <w:sz w:val="28"/>
            <w:szCs w:val="28"/>
            <w:lang w:val="en-US"/>
          </w:rPr>
          <w:t>the</w:t>
        </w:r>
        <w:r w:rsidRPr="00875C6B">
          <w:rPr>
            <w:rStyle w:val="a5"/>
            <w:sz w:val="28"/>
            <w:szCs w:val="28"/>
          </w:rPr>
          <w:t>-</w:t>
        </w:r>
        <w:r w:rsidRPr="00875C6B">
          <w:rPr>
            <w:rStyle w:val="a5"/>
            <w:sz w:val="28"/>
            <w:szCs w:val="28"/>
            <w:lang w:val="en-US"/>
          </w:rPr>
          <w:t>future</w:t>
        </w:r>
      </w:hyperlink>
      <w:r w:rsidRPr="00875C6B">
        <w:rPr>
          <w:sz w:val="28"/>
          <w:szCs w:val="28"/>
        </w:rPr>
        <w:t xml:space="preserve"> (Дата обращения</w:t>
      </w:r>
      <w:r w:rsidR="00863165">
        <w:rPr>
          <w:sz w:val="28"/>
          <w:szCs w:val="28"/>
        </w:rPr>
        <w:t>:</w:t>
      </w:r>
      <w:r w:rsidRPr="00875C6B">
        <w:rPr>
          <w:sz w:val="28"/>
          <w:szCs w:val="28"/>
        </w:rPr>
        <w:t xml:space="preserve"> 20.04.2020)</w:t>
      </w:r>
    </w:p>
    <w:p w14:paraId="1D353A4B" w14:textId="249C0230" w:rsidR="00CF6A0A" w:rsidRDefault="00CF6A0A" w:rsidP="007C191B">
      <w:pPr>
        <w:pStyle w:val="a4"/>
        <w:numPr>
          <w:ilvl w:val="0"/>
          <w:numId w:val="7"/>
        </w:numPr>
        <w:spacing w:line="360" w:lineRule="auto"/>
        <w:ind w:hanging="11"/>
        <w:jc w:val="both"/>
        <w:rPr>
          <w:sz w:val="28"/>
          <w:szCs w:val="28"/>
          <w:lang w:val="en-US"/>
        </w:rPr>
      </w:pPr>
      <w:r w:rsidRPr="000072A0">
        <w:rPr>
          <w:sz w:val="28"/>
          <w:szCs w:val="28"/>
          <w:lang w:val="en-US"/>
        </w:rPr>
        <w:t>MORE JOBS OF T</w:t>
      </w:r>
      <w:bookmarkStart w:id="14" w:name="MOREJOB"/>
      <w:bookmarkEnd w:id="14"/>
      <w:r w:rsidRPr="000072A0">
        <w:rPr>
          <w:sz w:val="28"/>
          <w:szCs w:val="28"/>
          <w:lang w:val="en-US"/>
        </w:rPr>
        <w:t>HE FUTURE A GUIDE TO GETTING AND STAYING EMLOYED THROUGH 2029 [</w:t>
      </w:r>
      <w:r w:rsidRPr="000072A0">
        <w:rPr>
          <w:sz w:val="28"/>
          <w:szCs w:val="28"/>
        </w:rPr>
        <w:t>Электронный</w:t>
      </w:r>
      <w:r w:rsidRPr="000072A0">
        <w:rPr>
          <w:sz w:val="28"/>
          <w:szCs w:val="28"/>
          <w:lang w:val="en-US"/>
        </w:rPr>
        <w:t xml:space="preserve"> </w:t>
      </w:r>
      <w:r w:rsidRPr="000072A0">
        <w:rPr>
          <w:sz w:val="28"/>
          <w:szCs w:val="28"/>
        </w:rPr>
        <w:t>ресурс</w:t>
      </w:r>
      <w:r w:rsidRPr="000072A0">
        <w:rPr>
          <w:sz w:val="28"/>
          <w:szCs w:val="28"/>
          <w:lang w:val="en-US"/>
        </w:rPr>
        <w:t xml:space="preserve">]. – </w:t>
      </w:r>
      <w:r w:rsidRPr="000072A0">
        <w:rPr>
          <w:sz w:val="28"/>
          <w:szCs w:val="28"/>
        </w:rPr>
        <w:t>Режим</w:t>
      </w:r>
      <w:r w:rsidRPr="000072A0">
        <w:rPr>
          <w:sz w:val="28"/>
          <w:szCs w:val="28"/>
          <w:lang w:val="en-US"/>
        </w:rPr>
        <w:t xml:space="preserve"> </w:t>
      </w:r>
      <w:r w:rsidR="000072A0" w:rsidRPr="000072A0">
        <w:rPr>
          <w:sz w:val="28"/>
          <w:szCs w:val="28"/>
        </w:rPr>
        <w:t>доступа</w:t>
      </w:r>
      <w:r w:rsidR="000072A0" w:rsidRPr="000072A0">
        <w:rPr>
          <w:sz w:val="28"/>
          <w:szCs w:val="28"/>
          <w:lang w:val="en-US"/>
        </w:rPr>
        <w:t xml:space="preserve">: </w:t>
      </w:r>
      <w:hyperlink r:id="rId33" w:history="1">
        <w:r w:rsidR="000072A0" w:rsidRPr="000072A0">
          <w:rPr>
            <w:rStyle w:val="a5"/>
            <w:sz w:val="28"/>
            <w:szCs w:val="28"/>
            <w:lang w:val="en-US"/>
          </w:rPr>
          <w:t>https://www.cognizant.com/whitepapers/21-more-jobs-of-the-</w:t>
        </w:r>
        <w:r w:rsidR="000072A0" w:rsidRPr="000072A0">
          <w:rPr>
            <w:rStyle w:val="a5"/>
            <w:sz w:val="28"/>
            <w:szCs w:val="28"/>
            <w:lang w:val="en-US"/>
          </w:rPr>
          <w:lastRenderedPageBreak/>
          <w:t>future-a-guide-to-getting-and-staying-employed-through-2029-codex3928.pdf</w:t>
        </w:r>
      </w:hyperlink>
      <w:r w:rsidR="000072A0" w:rsidRPr="000072A0">
        <w:rPr>
          <w:sz w:val="28"/>
          <w:szCs w:val="28"/>
          <w:lang w:val="en-US"/>
        </w:rPr>
        <w:t xml:space="preserve"> (</w:t>
      </w:r>
      <w:r w:rsidR="000072A0" w:rsidRPr="000072A0">
        <w:rPr>
          <w:sz w:val="28"/>
          <w:szCs w:val="28"/>
        </w:rPr>
        <w:t>Дата</w:t>
      </w:r>
      <w:r w:rsidR="000072A0" w:rsidRPr="000072A0">
        <w:rPr>
          <w:sz w:val="28"/>
          <w:szCs w:val="28"/>
          <w:lang w:val="en-US"/>
        </w:rPr>
        <w:t xml:space="preserve"> </w:t>
      </w:r>
      <w:r w:rsidR="000072A0" w:rsidRPr="000072A0">
        <w:rPr>
          <w:sz w:val="28"/>
          <w:szCs w:val="28"/>
        </w:rPr>
        <w:t>обращения</w:t>
      </w:r>
      <w:r w:rsidR="00863165" w:rsidRPr="00863165">
        <w:rPr>
          <w:sz w:val="28"/>
          <w:szCs w:val="28"/>
          <w:lang w:val="en-US"/>
        </w:rPr>
        <w:t>:</w:t>
      </w:r>
      <w:r w:rsidR="000072A0" w:rsidRPr="000072A0">
        <w:rPr>
          <w:sz w:val="28"/>
          <w:szCs w:val="28"/>
          <w:lang w:val="en-US"/>
        </w:rPr>
        <w:t xml:space="preserve"> 21.04.2021)</w:t>
      </w:r>
    </w:p>
    <w:p w14:paraId="4F41826E" w14:textId="2D026586" w:rsidR="00863165" w:rsidRDefault="00863165" w:rsidP="007C191B">
      <w:pPr>
        <w:pStyle w:val="a4"/>
        <w:numPr>
          <w:ilvl w:val="0"/>
          <w:numId w:val="7"/>
        </w:numPr>
        <w:spacing w:line="360" w:lineRule="auto"/>
        <w:ind w:hanging="11"/>
        <w:jc w:val="both"/>
        <w:rPr>
          <w:sz w:val="28"/>
          <w:szCs w:val="28"/>
          <w:lang w:val="en-US"/>
        </w:rPr>
      </w:pPr>
      <w:r w:rsidRPr="00863165">
        <w:rPr>
          <w:sz w:val="28"/>
          <w:szCs w:val="28"/>
          <w:lang w:val="en-US"/>
        </w:rPr>
        <w:t xml:space="preserve">The Future of </w:t>
      </w:r>
      <w:proofErr w:type="gramStart"/>
      <w:r w:rsidRPr="00863165">
        <w:rPr>
          <w:sz w:val="28"/>
          <w:szCs w:val="28"/>
          <w:lang w:val="en-US"/>
        </w:rPr>
        <w:t>The</w:t>
      </w:r>
      <w:proofErr w:type="gramEnd"/>
      <w:r w:rsidRPr="00863165">
        <w:rPr>
          <w:sz w:val="28"/>
          <w:szCs w:val="28"/>
          <w:lang w:val="en-US"/>
        </w:rPr>
        <w:t xml:space="preserve"> Mar</w:t>
      </w:r>
      <w:bookmarkStart w:id="15" w:name="DEMIN"/>
      <w:bookmarkEnd w:id="15"/>
      <w:r w:rsidRPr="00863165">
        <w:rPr>
          <w:sz w:val="28"/>
          <w:szCs w:val="28"/>
          <w:lang w:val="en-US"/>
        </w:rPr>
        <w:t>kets: 40 Professions In Demand for 2024 [</w:t>
      </w:r>
      <w:r w:rsidRPr="00863165">
        <w:rPr>
          <w:sz w:val="28"/>
          <w:szCs w:val="28"/>
        </w:rPr>
        <w:t>Электронный</w:t>
      </w:r>
      <w:r w:rsidRPr="00863165">
        <w:rPr>
          <w:sz w:val="28"/>
          <w:szCs w:val="28"/>
          <w:lang w:val="en-US"/>
        </w:rPr>
        <w:t xml:space="preserve"> </w:t>
      </w:r>
      <w:r w:rsidRPr="00863165">
        <w:rPr>
          <w:sz w:val="28"/>
          <w:szCs w:val="28"/>
        </w:rPr>
        <w:t>ресурс</w:t>
      </w:r>
      <w:r w:rsidRPr="00863165">
        <w:rPr>
          <w:sz w:val="28"/>
          <w:szCs w:val="28"/>
          <w:lang w:val="en-US"/>
        </w:rPr>
        <w:t xml:space="preserve">]. – </w:t>
      </w:r>
      <w:r w:rsidRPr="00863165">
        <w:rPr>
          <w:sz w:val="28"/>
          <w:szCs w:val="28"/>
        </w:rPr>
        <w:t>Режим</w:t>
      </w:r>
      <w:r w:rsidRPr="00863165">
        <w:rPr>
          <w:sz w:val="28"/>
          <w:szCs w:val="28"/>
          <w:lang w:val="en-US"/>
        </w:rPr>
        <w:t xml:space="preserve"> </w:t>
      </w:r>
      <w:r w:rsidRPr="00863165">
        <w:rPr>
          <w:sz w:val="28"/>
          <w:szCs w:val="28"/>
        </w:rPr>
        <w:t>доступа</w:t>
      </w:r>
      <w:r w:rsidRPr="00863165">
        <w:rPr>
          <w:sz w:val="28"/>
          <w:szCs w:val="28"/>
          <w:lang w:val="en-US"/>
        </w:rPr>
        <w:t xml:space="preserve">: </w:t>
      </w:r>
      <w:hyperlink r:id="rId34" w:history="1">
        <w:r w:rsidRPr="00863165">
          <w:rPr>
            <w:rStyle w:val="a5"/>
            <w:sz w:val="28"/>
            <w:szCs w:val="28"/>
            <w:lang w:val="en-US"/>
          </w:rPr>
          <w:t>https://moneyppl.com/the-future-of-the-markets-40-professions-in-demand-for-2024/16536/4/</w:t>
        </w:r>
      </w:hyperlink>
      <w:r w:rsidRPr="00863165">
        <w:rPr>
          <w:sz w:val="28"/>
          <w:szCs w:val="28"/>
          <w:lang w:val="en-US"/>
        </w:rPr>
        <w:t xml:space="preserve"> (</w:t>
      </w:r>
      <w:r w:rsidRPr="00863165">
        <w:rPr>
          <w:sz w:val="28"/>
          <w:szCs w:val="28"/>
        </w:rPr>
        <w:t>Дата</w:t>
      </w:r>
      <w:r w:rsidRPr="00863165">
        <w:rPr>
          <w:sz w:val="28"/>
          <w:szCs w:val="28"/>
          <w:lang w:val="en-US"/>
        </w:rPr>
        <w:t xml:space="preserve"> </w:t>
      </w:r>
      <w:r w:rsidRPr="00863165">
        <w:rPr>
          <w:sz w:val="28"/>
          <w:szCs w:val="28"/>
        </w:rPr>
        <w:t>обращения</w:t>
      </w:r>
      <w:r w:rsidRPr="00863165">
        <w:rPr>
          <w:sz w:val="28"/>
          <w:szCs w:val="28"/>
          <w:lang w:val="en-US"/>
        </w:rPr>
        <w:t>: 21.04.2020)</w:t>
      </w:r>
    </w:p>
    <w:p w14:paraId="4FFD9973" w14:textId="48711CCC" w:rsidR="00B22F41" w:rsidRDefault="00B22F41" w:rsidP="007C191B">
      <w:pPr>
        <w:pStyle w:val="a4"/>
        <w:numPr>
          <w:ilvl w:val="0"/>
          <w:numId w:val="7"/>
        </w:numPr>
        <w:spacing w:line="360" w:lineRule="auto"/>
        <w:ind w:hanging="11"/>
        <w:jc w:val="both"/>
        <w:rPr>
          <w:sz w:val="28"/>
          <w:szCs w:val="28"/>
          <w:lang w:val="en-US"/>
        </w:rPr>
      </w:pPr>
      <w:r w:rsidRPr="00B22F41">
        <w:rPr>
          <w:sz w:val="28"/>
          <w:szCs w:val="28"/>
          <w:lang w:val="en-US"/>
        </w:rPr>
        <w:t>23 JOBS OF FU</w:t>
      </w:r>
      <w:bookmarkStart w:id="16" w:name="JOBFUT"/>
      <w:bookmarkEnd w:id="16"/>
      <w:r w:rsidRPr="00B22F41">
        <w:rPr>
          <w:sz w:val="28"/>
          <w:szCs w:val="28"/>
          <w:lang w:val="en-US"/>
        </w:rPr>
        <w:t xml:space="preserve">TURE (and job that have no future) / </w:t>
      </w:r>
      <w:r w:rsidRPr="00B22F41">
        <w:rPr>
          <w:sz w:val="28"/>
          <w:szCs w:val="28"/>
        </w:rPr>
        <w:t>Канал</w:t>
      </w:r>
      <w:r w:rsidRPr="00B22F41">
        <w:rPr>
          <w:sz w:val="28"/>
          <w:szCs w:val="28"/>
          <w:lang w:val="en-US"/>
        </w:rPr>
        <w:t xml:space="preserve"> </w:t>
      </w:r>
      <w:proofErr w:type="spellStart"/>
      <w:r w:rsidRPr="00B22F41">
        <w:rPr>
          <w:sz w:val="28"/>
          <w:szCs w:val="28"/>
          <w:lang w:val="en-US"/>
        </w:rPr>
        <w:t>linguamarina</w:t>
      </w:r>
      <w:proofErr w:type="spellEnd"/>
      <w:r w:rsidRPr="00B22F41">
        <w:rPr>
          <w:sz w:val="28"/>
          <w:szCs w:val="28"/>
          <w:lang w:val="en-US"/>
        </w:rPr>
        <w:t xml:space="preserve"> – </w:t>
      </w:r>
      <w:r w:rsidRPr="00B22F41">
        <w:rPr>
          <w:sz w:val="28"/>
          <w:szCs w:val="28"/>
        </w:rPr>
        <w:t>Текст</w:t>
      </w:r>
      <w:r w:rsidRPr="00B22F41">
        <w:rPr>
          <w:sz w:val="28"/>
          <w:szCs w:val="28"/>
          <w:lang w:val="en-US"/>
        </w:rPr>
        <w:t xml:space="preserve">: </w:t>
      </w:r>
      <w:r w:rsidRPr="00B22F41">
        <w:rPr>
          <w:sz w:val="28"/>
          <w:szCs w:val="28"/>
        </w:rPr>
        <w:t>электронный</w:t>
      </w:r>
      <w:r w:rsidRPr="00B22F41">
        <w:rPr>
          <w:sz w:val="28"/>
          <w:szCs w:val="28"/>
          <w:lang w:val="en-US"/>
        </w:rPr>
        <w:t xml:space="preserve"> // </w:t>
      </w:r>
      <w:proofErr w:type="spellStart"/>
      <w:r w:rsidRPr="00B22F41">
        <w:rPr>
          <w:sz w:val="28"/>
          <w:szCs w:val="28"/>
        </w:rPr>
        <w:t>Видеохостинг</w:t>
      </w:r>
      <w:proofErr w:type="spellEnd"/>
      <w:r w:rsidRPr="00B22F41">
        <w:rPr>
          <w:sz w:val="28"/>
          <w:szCs w:val="28"/>
          <w:lang w:val="en-US"/>
        </w:rPr>
        <w:t xml:space="preserve"> YouTube: [</w:t>
      </w:r>
      <w:r w:rsidRPr="00B22F41">
        <w:rPr>
          <w:sz w:val="28"/>
          <w:szCs w:val="28"/>
        </w:rPr>
        <w:t>сайт</w:t>
      </w:r>
      <w:r w:rsidRPr="00B22F41">
        <w:rPr>
          <w:sz w:val="28"/>
          <w:szCs w:val="28"/>
          <w:lang w:val="en-US"/>
        </w:rPr>
        <w:t xml:space="preserve">] – URL: </w:t>
      </w:r>
      <w:hyperlink r:id="rId35" w:history="1">
        <w:r w:rsidRPr="00B22F41">
          <w:rPr>
            <w:rStyle w:val="a5"/>
            <w:sz w:val="28"/>
            <w:szCs w:val="28"/>
            <w:lang w:val="en-US"/>
          </w:rPr>
          <w:t>https://www.youtube.com/watch?v=we7zHcsgo0o&amp;feature=emb_logo</w:t>
        </w:r>
      </w:hyperlink>
      <w:r w:rsidRPr="00B22F41">
        <w:rPr>
          <w:sz w:val="28"/>
          <w:szCs w:val="28"/>
          <w:lang w:val="en-US"/>
        </w:rPr>
        <w:t xml:space="preserve"> (</w:t>
      </w:r>
      <w:r w:rsidRPr="00B22F41">
        <w:rPr>
          <w:sz w:val="28"/>
          <w:szCs w:val="28"/>
        </w:rPr>
        <w:t>Дата</w:t>
      </w:r>
      <w:r w:rsidRPr="00B22F41">
        <w:rPr>
          <w:sz w:val="28"/>
          <w:szCs w:val="28"/>
          <w:lang w:val="en-US"/>
        </w:rPr>
        <w:t xml:space="preserve"> </w:t>
      </w:r>
      <w:r w:rsidRPr="00B22F41">
        <w:rPr>
          <w:sz w:val="28"/>
          <w:szCs w:val="28"/>
        </w:rPr>
        <w:t>обращения</w:t>
      </w:r>
      <w:r w:rsidRPr="00B22F41">
        <w:rPr>
          <w:sz w:val="28"/>
          <w:szCs w:val="28"/>
          <w:lang w:val="en-US"/>
        </w:rPr>
        <w:t xml:space="preserve">: 21.04.2020) </w:t>
      </w:r>
    </w:p>
    <w:p w14:paraId="366AAAAE" w14:textId="12ED0956" w:rsidR="007007B3" w:rsidRDefault="007007B3" w:rsidP="007C191B">
      <w:pPr>
        <w:pStyle w:val="a4"/>
        <w:numPr>
          <w:ilvl w:val="0"/>
          <w:numId w:val="7"/>
        </w:numPr>
        <w:spacing w:line="360" w:lineRule="auto"/>
        <w:ind w:hanging="11"/>
        <w:jc w:val="both"/>
        <w:rPr>
          <w:sz w:val="28"/>
          <w:szCs w:val="28"/>
        </w:rPr>
      </w:pPr>
      <w:r w:rsidRPr="00F87472">
        <w:rPr>
          <w:sz w:val="28"/>
          <w:szCs w:val="28"/>
        </w:rPr>
        <w:t>10 ключевых ко</w:t>
      </w:r>
      <w:bookmarkStart w:id="17" w:name="KOMPET"/>
      <w:bookmarkEnd w:id="17"/>
      <w:r w:rsidRPr="00F87472">
        <w:rPr>
          <w:sz w:val="28"/>
          <w:szCs w:val="28"/>
        </w:rPr>
        <w:t xml:space="preserve">мпетенций </w:t>
      </w:r>
      <w:r w:rsidRPr="00F87472">
        <w:rPr>
          <w:sz w:val="28"/>
          <w:szCs w:val="28"/>
          <w:lang w:val="en-US"/>
        </w:rPr>
        <w:t>XXI</w:t>
      </w:r>
      <w:r w:rsidRPr="00F87472">
        <w:rPr>
          <w:sz w:val="28"/>
          <w:szCs w:val="28"/>
        </w:rPr>
        <w:t xml:space="preserve"> века: чему учить и чему учиться? [Электронный ресурс]. – Режим доступа: </w:t>
      </w:r>
      <w:hyperlink r:id="rId36" w:history="1">
        <w:r w:rsidRPr="00F87472">
          <w:rPr>
            <w:rStyle w:val="a5"/>
            <w:sz w:val="28"/>
            <w:szCs w:val="28"/>
          </w:rPr>
          <w:t>https://hr-portal.ru/article/10-klyuchevyh-kompetenciy-xxi-veka-chemu-uchit-i-chemu-uchitsya</w:t>
        </w:r>
      </w:hyperlink>
      <w:r w:rsidRPr="00F87472">
        <w:rPr>
          <w:sz w:val="28"/>
          <w:szCs w:val="28"/>
        </w:rPr>
        <w:t xml:space="preserve"> (Дата обращения</w:t>
      </w:r>
      <w:r w:rsidR="00F87472">
        <w:rPr>
          <w:sz w:val="28"/>
          <w:szCs w:val="28"/>
        </w:rPr>
        <w:t>:</w:t>
      </w:r>
      <w:r w:rsidRPr="00F87472">
        <w:rPr>
          <w:sz w:val="28"/>
          <w:szCs w:val="28"/>
        </w:rPr>
        <w:t xml:space="preserve"> 2</w:t>
      </w:r>
      <w:r w:rsidR="00F87472" w:rsidRPr="00F87472">
        <w:rPr>
          <w:sz w:val="28"/>
          <w:szCs w:val="28"/>
        </w:rPr>
        <w:t>7.04.2020)</w:t>
      </w:r>
      <w:r w:rsidR="00212B75">
        <w:rPr>
          <w:sz w:val="28"/>
          <w:szCs w:val="28"/>
        </w:rPr>
        <w:t xml:space="preserve"> </w:t>
      </w:r>
    </w:p>
    <w:p w14:paraId="6D4B3584" w14:textId="3CEA2834" w:rsidR="00212B75" w:rsidRPr="00212B75" w:rsidRDefault="00212B75" w:rsidP="007C191B">
      <w:pPr>
        <w:pStyle w:val="a4"/>
        <w:numPr>
          <w:ilvl w:val="0"/>
          <w:numId w:val="7"/>
        </w:numPr>
        <w:spacing w:line="360" w:lineRule="auto"/>
        <w:ind w:hanging="11"/>
        <w:jc w:val="both"/>
        <w:rPr>
          <w:sz w:val="28"/>
          <w:szCs w:val="28"/>
        </w:rPr>
      </w:pPr>
      <w:r w:rsidRPr="00212B75">
        <w:rPr>
          <w:sz w:val="28"/>
          <w:szCs w:val="28"/>
        </w:rPr>
        <w:t>21</w:t>
      </w:r>
      <w:r w:rsidRPr="00212B75">
        <w:rPr>
          <w:sz w:val="28"/>
          <w:szCs w:val="28"/>
          <w:vertAlign w:val="superscript"/>
          <w:lang w:val="en-US"/>
        </w:rPr>
        <w:t>St</w:t>
      </w:r>
      <w:r w:rsidRPr="00212B75">
        <w:rPr>
          <w:sz w:val="28"/>
          <w:szCs w:val="28"/>
        </w:rPr>
        <w:t xml:space="preserve"> </w:t>
      </w:r>
      <w:r w:rsidRPr="00212B75">
        <w:rPr>
          <w:sz w:val="28"/>
          <w:szCs w:val="28"/>
          <w:lang w:val="en-US"/>
        </w:rPr>
        <w:t>CENTURY</w:t>
      </w:r>
      <w:r w:rsidRPr="00212B75">
        <w:rPr>
          <w:sz w:val="28"/>
          <w:szCs w:val="28"/>
        </w:rPr>
        <w:t xml:space="preserve"> </w:t>
      </w:r>
      <w:r w:rsidRPr="00212B75">
        <w:rPr>
          <w:sz w:val="28"/>
          <w:szCs w:val="28"/>
          <w:lang w:val="en-US"/>
        </w:rPr>
        <w:t>C</w:t>
      </w:r>
      <w:bookmarkStart w:id="18" w:name="CENCOM"/>
      <w:bookmarkEnd w:id="18"/>
      <w:r w:rsidRPr="00212B75">
        <w:rPr>
          <w:sz w:val="28"/>
          <w:szCs w:val="28"/>
          <w:lang w:val="en-US"/>
        </w:rPr>
        <w:t>OMPETENCIES</w:t>
      </w:r>
      <w:r w:rsidRPr="00212B75">
        <w:rPr>
          <w:sz w:val="28"/>
          <w:szCs w:val="28"/>
        </w:rPr>
        <w:t xml:space="preserve"> [Электронный ресурс]. – Режим доступа: </w:t>
      </w:r>
      <w:hyperlink r:id="rId37" w:history="1">
        <w:r w:rsidRPr="00212B75">
          <w:rPr>
            <w:rStyle w:val="a5"/>
            <w:sz w:val="28"/>
            <w:szCs w:val="28"/>
          </w:rPr>
          <w:t>https://www.moe.gov.sg/education/education-system/21st-century-competencies</w:t>
        </w:r>
      </w:hyperlink>
      <w:r w:rsidRPr="00212B75">
        <w:rPr>
          <w:sz w:val="28"/>
          <w:szCs w:val="28"/>
        </w:rPr>
        <w:t xml:space="preserve"> (Дата обращения 27.04.2020)</w:t>
      </w:r>
    </w:p>
    <w:p w14:paraId="7CD4AC08" w14:textId="77777777" w:rsidR="000C4D8F" w:rsidRPr="00212B75" w:rsidRDefault="000C4D8F" w:rsidP="000C4D8F">
      <w:pPr>
        <w:ind w:firstLine="709"/>
        <w:jc w:val="both"/>
      </w:pPr>
    </w:p>
    <w:sectPr w:rsidR="000C4D8F" w:rsidRPr="00212B75" w:rsidSect="00AB2508">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127CF" w14:textId="77777777" w:rsidR="00EB3641" w:rsidRDefault="00EB3641" w:rsidP="00AB2508">
      <w:pPr>
        <w:spacing w:after="0" w:line="240" w:lineRule="auto"/>
      </w:pPr>
      <w:r>
        <w:separator/>
      </w:r>
    </w:p>
  </w:endnote>
  <w:endnote w:type="continuationSeparator" w:id="0">
    <w:p w14:paraId="6AEBE7CF" w14:textId="77777777" w:rsidR="00EB3641" w:rsidRDefault="00EB3641" w:rsidP="00AB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482303"/>
      <w:docPartObj>
        <w:docPartGallery w:val="Page Numbers (Bottom of Page)"/>
        <w:docPartUnique/>
      </w:docPartObj>
    </w:sdtPr>
    <w:sdtEndPr/>
    <w:sdtContent>
      <w:p w14:paraId="7C5D028A" w14:textId="52C64E4F" w:rsidR="00CF4F8C" w:rsidRDefault="00CF4F8C">
        <w:pPr>
          <w:pStyle w:val="a8"/>
          <w:jc w:val="center"/>
        </w:pPr>
        <w:r>
          <w:fldChar w:fldCharType="begin"/>
        </w:r>
        <w:r>
          <w:instrText>PAGE   \* MERGEFORMAT</w:instrText>
        </w:r>
        <w:r>
          <w:fldChar w:fldCharType="separate"/>
        </w:r>
        <w:r w:rsidR="00ED15E5">
          <w:rPr>
            <w:noProof/>
          </w:rPr>
          <w:t>23</w:t>
        </w:r>
        <w:r>
          <w:fldChar w:fldCharType="end"/>
        </w:r>
      </w:p>
    </w:sdtContent>
  </w:sdt>
  <w:p w14:paraId="46C7C92A" w14:textId="77777777" w:rsidR="00CF4F8C" w:rsidRDefault="00CF4F8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B7BD1" w14:textId="77777777" w:rsidR="00EB3641" w:rsidRDefault="00EB3641" w:rsidP="00AB2508">
      <w:pPr>
        <w:spacing w:after="0" w:line="240" w:lineRule="auto"/>
      </w:pPr>
      <w:r>
        <w:separator/>
      </w:r>
    </w:p>
  </w:footnote>
  <w:footnote w:type="continuationSeparator" w:id="0">
    <w:p w14:paraId="1943DC0A" w14:textId="77777777" w:rsidR="00EB3641" w:rsidRDefault="00EB3641" w:rsidP="00AB2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F4AA7"/>
    <w:multiLevelType w:val="hybridMultilevel"/>
    <w:tmpl w:val="5E1E413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05FD9"/>
    <w:multiLevelType w:val="hybridMultilevel"/>
    <w:tmpl w:val="9F5887A8"/>
    <w:lvl w:ilvl="0" w:tplc="C682E566">
      <w:start w:val="1"/>
      <w:numFmt w:val="decimal"/>
      <w:lvlText w:val="%1."/>
      <w:lvlJc w:val="left"/>
      <w:pPr>
        <w:ind w:left="1845"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 w15:restartNumberingAfterBreak="0">
    <w:nsid w:val="0D407FDE"/>
    <w:multiLevelType w:val="hybridMultilevel"/>
    <w:tmpl w:val="70B4229E"/>
    <w:lvl w:ilvl="0" w:tplc="C682E5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C633412"/>
    <w:multiLevelType w:val="hybridMultilevel"/>
    <w:tmpl w:val="75D87172"/>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1DBF636F"/>
    <w:multiLevelType w:val="hybridMultilevel"/>
    <w:tmpl w:val="E97833E0"/>
    <w:lvl w:ilvl="0" w:tplc="BFBADF46">
      <w:start w:val="1"/>
      <w:numFmt w:val="decimal"/>
      <w:lvlText w:val="%1."/>
      <w:lvlJc w:val="left"/>
      <w:pPr>
        <w:ind w:left="4305" w:hanging="360"/>
      </w:pPr>
      <w:rPr>
        <w:rFonts w:hint="default"/>
        <w:b w:val="0"/>
        <w:bCs w:val="0"/>
        <w:i w:val="0"/>
        <w:iCs w:val="0"/>
      </w:r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5" w15:restartNumberingAfterBreak="0">
    <w:nsid w:val="241B527F"/>
    <w:multiLevelType w:val="hybridMultilevel"/>
    <w:tmpl w:val="A25C2C84"/>
    <w:lvl w:ilvl="0" w:tplc="BFBADF46">
      <w:start w:val="1"/>
      <w:numFmt w:val="decimal"/>
      <w:lvlText w:val="%1."/>
      <w:lvlJc w:val="left"/>
      <w:pPr>
        <w:ind w:left="720"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924ED5"/>
    <w:multiLevelType w:val="hybridMultilevel"/>
    <w:tmpl w:val="180CD3FC"/>
    <w:lvl w:ilvl="0" w:tplc="0419000F">
      <w:start w:val="1"/>
      <w:numFmt w:val="decimal"/>
      <w:lvlText w:val="%1."/>
      <w:lvlJc w:val="left"/>
      <w:pPr>
        <w:ind w:left="4380" w:hanging="360"/>
      </w:pPr>
    </w:lvl>
    <w:lvl w:ilvl="1" w:tplc="04190019" w:tentative="1">
      <w:start w:val="1"/>
      <w:numFmt w:val="lowerLetter"/>
      <w:lvlText w:val="%2."/>
      <w:lvlJc w:val="left"/>
      <w:pPr>
        <w:ind w:left="5100" w:hanging="360"/>
      </w:pPr>
    </w:lvl>
    <w:lvl w:ilvl="2" w:tplc="0419001B" w:tentative="1">
      <w:start w:val="1"/>
      <w:numFmt w:val="lowerRoman"/>
      <w:lvlText w:val="%3."/>
      <w:lvlJc w:val="right"/>
      <w:pPr>
        <w:ind w:left="5820" w:hanging="180"/>
      </w:pPr>
    </w:lvl>
    <w:lvl w:ilvl="3" w:tplc="0419000F" w:tentative="1">
      <w:start w:val="1"/>
      <w:numFmt w:val="decimal"/>
      <w:lvlText w:val="%4."/>
      <w:lvlJc w:val="left"/>
      <w:pPr>
        <w:ind w:left="6540" w:hanging="360"/>
      </w:pPr>
    </w:lvl>
    <w:lvl w:ilvl="4" w:tplc="04190019" w:tentative="1">
      <w:start w:val="1"/>
      <w:numFmt w:val="lowerLetter"/>
      <w:lvlText w:val="%5."/>
      <w:lvlJc w:val="left"/>
      <w:pPr>
        <w:ind w:left="7260" w:hanging="360"/>
      </w:pPr>
    </w:lvl>
    <w:lvl w:ilvl="5" w:tplc="0419001B" w:tentative="1">
      <w:start w:val="1"/>
      <w:numFmt w:val="lowerRoman"/>
      <w:lvlText w:val="%6."/>
      <w:lvlJc w:val="right"/>
      <w:pPr>
        <w:ind w:left="7980" w:hanging="180"/>
      </w:pPr>
    </w:lvl>
    <w:lvl w:ilvl="6" w:tplc="0419000F" w:tentative="1">
      <w:start w:val="1"/>
      <w:numFmt w:val="decimal"/>
      <w:lvlText w:val="%7."/>
      <w:lvlJc w:val="left"/>
      <w:pPr>
        <w:ind w:left="8700" w:hanging="360"/>
      </w:pPr>
    </w:lvl>
    <w:lvl w:ilvl="7" w:tplc="04190019" w:tentative="1">
      <w:start w:val="1"/>
      <w:numFmt w:val="lowerLetter"/>
      <w:lvlText w:val="%8."/>
      <w:lvlJc w:val="left"/>
      <w:pPr>
        <w:ind w:left="9420" w:hanging="360"/>
      </w:pPr>
    </w:lvl>
    <w:lvl w:ilvl="8" w:tplc="0419001B" w:tentative="1">
      <w:start w:val="1"/>
      <w:numFmt w:val="lowerRoman"/>
      <w:lvlText w:val="%9."/>
      <w:lvlJc w:val="right"/>
      <w:pPr>
        <w:ind w:left="10140" w:hanging="180"/>
      </w:pPr>
    </w:lvl>
  </w:abstractNum>
  <w:abstractNum w:abstractNumId="7" w15:restartNumberingAfterBreak="0">
    <w:nsid w:val="3E1165A5"/>
    <w:multiLevelType w:val="hybridMultilevel"/>
    <w:tmpl w:val="8BD27ED6"/>
    <w:lvl w:ilvl="0" w:tplc="BFBADF46">
      <w:start w:val="1"/>
      <w:numFmt w:val="decimal"/>
      <w:lvlText w:val="%1."/>
      <w:lvlJc w:val="left"/>
      <w:pPr>
        <w:ind w:left="8625" w:hanging="360"/>
      </w:pPr>
      <w:rPr>
        <w:rFonts w:hint="default"/>
        <w:b w:val="0"/>
        <w:bCs w:val="0"/>
        <w:i w:val="0"/>
        <w:iCs w:val="0"/>
      </w:rPr>
    </w:lvl>
    <w:lvl w:ilvl="1" w:tplc="04190019" w:tentative="1">
      <w:start w:val="1"/>
      <w:numFmt w:val="lowerLetter"/>
      <w:lvlText w:val="%2."/>
      <w:lvlJc w:val="left"/>
      <w:pPr>
        <w:ind w:left="9345" w:hanging="360"/>
      </w:pPr>
    </w:lvl>
    <w:lvl w:ilvl="2" w:tplc="0419001B" w:tentative="1">
      <w:start w:val="1"/>
      <w:numFmt w:val="lowerRoman"/>
      <w:lvlText w:val="%3."/>
      <w:lvlJc w:val="right"/>
      <w:pPr>
        <w:ind w:left="10065" w:hanging="180"/>
      </w:pPr>
    </w:lvl>
    <w:lvl w:ilvl="3" w:tplc="0419000F" w:tentative="1">
      <w:start w:val="1"/>
      <w:numFmt w:val="decimal"/>
      <w:lvlText w:val="%4."/>
      <w:lvlJc w:val="left"/>
      <w:pPr>
        <w:ind w:left="10785" w:hanging="360"/>
      </w:pPr>
    </w:lvl>
    <w:lvl w:ilvl="4" w:tplc="04190019" w:tentative="1">
      <w:start w:val="1"/>
      <w:numFmt w:val="lowerLetter"/>
      <w:lvlText w:val="%5."/>
      <w:lvlJc w:val="left"/>
      <w:pPr>
        <w:ind w:left="11505" w:hanging="360"/>
      </w:pPr>
    </w:lvl>
    <w:lvl w:ilvl="5" w:tplc="0419001B" w:tentative="1">
      <w:start w:val="1"/>
      <w:numFmt w:val="lowerRoman"/>
      <w:lvlText w:val="%6."/>
      <w:lvlJc w:val="right"/>
      <w:pPr>
        <w:ind w:left="12225" w:hanging="180"/>
      </w:pPr>
    </w:lvl>
    <w:lvl w:ilvl="6" w:tplc="0419000F" w:tentative="1">
      <w:start w:val="1"/>
      <w:numFmt w:val="decimal"/>
      <w:lvlText w:val="%7."/>
      <w:lvlJc w:val="left"/>
      <w:pPr>
        <w:ind w:left="12945" w:hanging="360"/>
      </w:pPr>
    </w:lvl>
    <w:lvl w:ilvl="7" w:tplc="04190019" w:tentative="1">
      <w:start w:val="1"/>
      <w:numFmt w:val="lowerLetter"/>
      <w:lvlText w:val="%8."/>
      <w:lvlJc w:val="left"/>
      <w:pPr>
        <w:ind w:left="13665" w:hanging="360"/>
      </w:pPr>
    </w:lvl>
    <w:lvl w:ilvl="8" w:tplc="0419001B" w:tentative="1">
      <w:start w:val="1"/>
      <w:numFmt w:val="lowerRoman"/>
      <w:lvlText w:val="%9."/>
      <w:lvlJc w:val="right"/>
      <w:pPr>
        <w:ind w:left="14385" w:hanging="180"/>
      </w:pPr>
    </w:lvl>
  </w:abstractNum>
  <w:abstractNum w:abstractNumId="8" w15:restartNumberingAfterBreak="0">
    <w:nsid w:val="4DE04C68"/>
    <w:multiLevelType w:val="hybridMultilevel"/>
    <w:tmpl w:val="75D87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E445058"/>
    <w:multiLevelType w:val="hybridMultilevel"/>
    <w:tmpl w:val="70B4229E"/>
    <w:lvl w:ilvl="0" w:tplc="C682E56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55197014"/>
    <w:multiLevelType w:val="hybridMultilevel"/>
    <w:tmpl w:val="042432C4"/>
    <w:lvl w:ilvl="0" w:tplc="BFBADF46">
      <w:start w:val="1"/>
      <w:numFmt w:val="decimal"/>
      <w:lvlText w:val="%1."/>
      <w:lvlJc w:val="left"/>
      <w:pPr>
        <w:ind w:left="3945" w:hanging="360"/>
      </w:pPr>
      <w:rPr>
        <w:rFonts w:hint="default"/>
        <w:b w:val="0"/>
        <w:bCs w:val="0"/>
        <w:i w:val="0"/>
        <w:iCs w:val="0"/>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1" w15:restartNumberingAfterBreak="0">
    <w:nsid w:val="55264F2A"/>
    <w:multiLevelType w:val="hybridMultilevel"/>
    <w:tmpl w:val="AB82101A"/>
    <w:lvl w:ilvl="0" w:tplc="0419000F">
      <w:start w:val="1"/>
      <w:numFmt w:val="decimal"/>
      <w:lvlText w:val="%1."/>
      <w:lvlJc w:val="left"/>
      <w:pPr>
        <w:ind w:left="4305" w:hanging="360"/>
      </w:p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12" w15:restartNumberingAfterBreak="0">
    <w:nsid w:val="57E52902"/>
    <w:multiLevelType w:val="hybridMultilevel"/>
    <w:tmpl w:val="75D87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82F3A96"/>
    <w:multiLevelType w:val="hybridMultilevel"/>
    <w:tmpl w:val="16C4A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0C0EE8"/>
    <w:multiLevelType w:val="hybridMultilevel"/>
    <w:tmpl w:val="3E8AC9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8152932"/>
    <w:multiLevelType w:val="hybridMultilevel"/>
    <w:tmpl w:val="5E1E413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BB27D5"/>
    <w:multiLevelType w:val="multilevel"/>
    <w:tmpl w:val="138EACC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1B2B42"/>
    <w:multiLevelType w:val="hybridMultilevel"/>
    <w:tmpl w:val="81760F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3"/>
  </w:num>
  <w:num w:numId="3">
    <w:abstractNumId w:val="2"/>
  </w:num>
  <w:num w:numId="4">
    <w:abstractNumId w:val="9"/>
  </w:num>
  <w:num w:numId="5">
    <w:abstractNumId w:val="1"/>
  </w:num>
  <w:num w:numId="6">
    <w:abstractNumId w:val="15"/>
  </w:num>
  <w:num w:numId="7">
    <w:abstractNumId w:val="13"/>
  </w:num>
  <w:num w:numId="8">
    <w:abstractNumId w:val="5"/>
  </w:num>
  <w:num w:numId="9">
    <w:abstractNumId w:val="17"/>
  </w:num>
  <w:num w:numId="10">
    <w:abstractNumId w:val="11"/>
  </w:num>
  <w:num w:numId="11">
    <w:abstractNumId w:val="6"/>
  </w:num>
  <w:num w:numId="12">
    <w:abstractNumId w:val="7"/>
  </w:num>
  <w:num w:numId="13">
    <w:abstractNumId w:val="10"/>
  </w:num>
  <w:num w:numId="14">
    <w:abstractNumId w:val="4"/>
  </w:num>
  <w:num w:numId="15">
    <w:abstractNumId w:val="16"/>
  </w:num>
  <w:num w:numId="16">
    <w:abstractNumId w:val="0"/>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83"/>
    <w:rsid w:val="000072A0"/>
    <w:rsid w:val="000337E9"/>
    <w:rsid w:val="00077D3D"/>
    <w:rsid w:val="00087A0D"/>
    <w:rsid w:val="000C4D8F"/>
    <w:rsid w:val="00130625"/>
    <w:rsid w:val="001D389E"/>
    <w:rsid w:val="001F045A"/>
    <w:rsid w:val="002108C9"/>
    <w:rsid w:val="00212B75"/>
    <w:rsid w:val="00217EAB"/>
    <w:rsid w:val="00227F19"/>
    <w:rsid w:val="0023252F"/>
    <w:rsid w:val="00236A55"/>
    <w:rsid w:val="00282002"/>
    <w:rsid w:val="0029650F"/>
    <w:rsid w:val="002B06D5"/>
    <w:rsid w:val="003073C1"/>
    <w:rsid w:val="003535D3"/>
    <w:rsid w:val="00375410"/>
    <w:rsid w:val="00382AC0"/>
    <w:rsid w:val="003A7DFF"/>
    <w:rsid w:val="003E4AC1"/>
    <w:rsid w:val="004513BC"/>
    <w:rsid w:val="004F28DD"/>
    <w:rsid w:val="004F41AD"/>
    <w:rsid w:val="00504E4B"/>
    <w:rsid w:val="00557B6F"/>
    <w:rsid w:val="005C53DC"/>
    <w:rsid w:val="005C57ED"/>
    <w:rsid w:val="00612968"/>
    <w:rsid w:val="006769C1"/>
    <w:rsid w:val="006846C5"/>
    <w:rsid w:val="006B40FB"/>
    <w:rsid w:val="007007B3"/>
    <w:rsid w:val="00723810"/>
    <w:rsid w:val="0076494D"/>
    <w:rsid w:val="007C191B"/>
    <w:rsid w:val="0083174E"/>
    <w:rsid w:val="00863165"/>
    <w:rsid w:val="00875C6B"/>
    <w:rsid w:val="00910308"/>
    <w:rsid w:val="00912494"/>
    <w:rsid w:val="00924D29"/>
    <w:rsid w:val="00941328"/>
    <w:rsid w:val="00957B36"/>
    <w:rsid w:val="009A6446"/>
    <w:rsid w:val="009B0CD7"/>
    <w:rsid w:val="00A07A91"/>
    <w:rsid w:val="00A14761"/>
    <w:rsid w:val="00A27715"/>
    <w:rsid w:val="00A36961"/>
    <w:rsid w:val="00A47A32"/>
    <w:rsid w:val="00A54FCA"/>
    <w:rsid w:val="00A6460F"/>
    <w:rsid w:val="00A8170E"/>
    <w:rsid w:val="00AB2508"/>
    <w:rsid w:val="00AD33AF"/>
    <w:rsid w:val="00B22F41"/>
    <w:rsid w:val="00B372E3"/>
    <w:rsid w:val="00B40B0C"/>
    <w:rsid w:val="00B57FFA"/>
    <w:rsid w:val="00B60F42"/>
    <w:rsid w:val="00B72277"/>
    <w:rsid w:val="00B761CB"/>
    <w:rsid w:val="00B94A12"/>
    <w:rsid w:val="00BC5FB8"/>
    <w:rsid w:val="00BF4F75"/>
    <w:rsid w:val="00C12A69"/>
    <w:rsid w:val="00C31B32"/>
    <w:rsid w:val="00CF4F8C"/>
    <w:rsid w:val="00CF6A0A"/>
    <w:rsid w:val="00D03787"/>
    <w:rsid w:val="00D04D89"/>
    <w:rsid w:val="00D26C83"/>
    <w:rsid w:val="00D53F24"/>
    <w:rsid w:val="00E25FED"/>
    <w:rsid w:val="00E76E34"/>
    <w:rsid w:val="00E91260"/>
    <w:rsid w:val="00EB3641"/>
    <w:rsid w:val="00ED15E5"/>
    <w:rsid w:val="00F2776F"/>
    <w:rsid w:val="00F3592D"/>
    <w:rsid w:val="00F41504"/>
    <w:rsid w:val="00F87472"/>
    <w:rsid w:val="00FB7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F4F6"/>
  <w15:chartTrackingRefBased/>
  <w15:docId w15:val="{4268C2B8-BDD9-4433-AD1D-E6C1C689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504"/>
    <w:pPr>
      <w:spacing w:after="200" w:line="276" w:lineRule="auto"/>
    </w:pPr>
    <w:rPr>
      <w:rFonts w:ascii="Times New Roman" w:hAnsi="Times New Roman"/>
    </w:rPr>
  </w:style>
  <w:style w:type="paragraph" w:styleId="1">
    <w:name w:val="heading 1"/>
    <w:basedOn w:val="a"/>
    <w:next w:val="a"/>
    <w:link w:val="10"/>
    <w:uiPriority w:val="9"/>
    <w:qFormat/>
    <w:rsid w:val="00F415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1504"/>
    <w:pPr>
      <w:spacing w:after="0" w:line="240" w:lineRule="auto"/>
    </w:pPr>
    <w:rPr>
      <w:rFonts w:ascii="Times New Roman" w:hAnsi="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F41504"/>
    <w:rPr>
      <w:rFonts w:asciiTheme="majorHAnsi" w:eastAsiaTheme="majorEastAsia" w:hAnsiTheme="majorHAnsi" w:cstheme="majorBidi"/>
      <w:color w:val="2F5496" w:themeColor="accent1" w:themeShade="BF"/>
      <w:sz w:val="32"/>
      <w:szCs w:val="32"/>
    </w:rPr>
  </w:style>
  <w:style w:type="paragraph" w:styleId="a4">
    <w:name w:val="List Paragraph"/>
    <w:basedOn w:val="a"/>
    <w:uiPriority w:val="34"/>
    <w:qFormat/>
    <w:rsid w:val="00D04D89"/>
    <w:pPr>
      <w:ind w:left="720"/>
      <w:contextualSpacing/>
    </w:pPr>
  </w:style>
  <w:style w:type="character" w:styleId="a5">
    <w:name w:val="Hyperlink"/>
    <w:basedOn w:val="a0"/>
    <w:uiPriority w:val="99"/>
    <w:unhideWhenUsed/>
    <w:rsid w:val="00B40B0C"/>
    <w:rPr>
      <w:color w:val="0000FF"/>
      <w:u w:val="single"/>
    </w:rPr>
  </w:style>
  <w:style w:type="character" w:customStyle="1" w:styleId="spelle">
    <w:name w:val="spelle"/>
    <w:basedOn w:val="a0"/>
    <w:rsid w:val="005C57ED"/>
  </w:style>
  <w:style w:type="paragraph" w:styleId="a6">
    <w:name w:val="header"/>
    <w:basedOn w:val="a"/>
    <w:link w:val="a7"/>
    <w:uiPriority w:val="99"/>
    <w:unhideWhenUsed/>
    <w:rsid w:val="00AB250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B2508"/>
    <w:rPr>
      <w:rFonts w:ascii="Times New Roman" w:hAnsi="Times New Roman"/>
    </w:rPr>
  </w:style>
  <w:style w:type="paragraph" w:styleId="a8">
    <w:name w:val="footer"/>
    <w:basedOn w:val="a"/>
    <w:link w:val="a9"/>
    <w:uiPriority w:val="99"/>
    <w:unhideWhenUsed/>
    <w:rsid w:val="00AB250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B2508"/>
    <w:rPr>
      <w:rFonts w:ascii="Times New Roman" w:hAnsi="Times New Roman"/>
    </w:rPr>
  </w:style>
  <w:style w:type="character" w:styleId="aa">
    <w:name w:val="Emphasis"/>
    <w:basedOn w:val="a0"/>
    <w:uiPriority w:val="20"/>
    <w:qFormat/>
    <w:rsid w:val="00E91260"/>
    <w:rPr>
      <w:i/>
      <w:iCs/>
    </w:rPr>
  </w:style>
  <w:style w:type="paragraph" w:styleId="ab">
    <w:name w:val="Normal (Web)"/>
    <w:basedOn w:val="a"/>
    <w:uiPriority w:val="99"/>
    <w:semiHidden/>
    <w:unhideWhenUsed/>
    <w:rsid w:val="00F87472"/>
    <w:pPr>
      <w:spacing w:before="100" w:beforeAutospacing="1" w:after="100" w:afterAutospacing="1" w:line="240" w:lineRule="auto"/>
    </w:pPr>
    <w:rPr>
      <w:rFonts w:eastAsia="Times New Roman" w:cs="Times New Roman"/>
      <w:sz w:val="24"/>
      <w:szCs w:val="24"/>
      <w:lang w:eastAsia="ru-RU"/>
    </w:rPr>
  </w:style>
  <w:style w:type="paragraph" w:styleId="ac">
    <w:name w:val="TOC Heading"/>
    <w:basedOn w:val="1"/>
    <w:next w:val="a"/>
    <w:uiPriority w:val="39"/>
    <w:unhideWhenUsed/>
    <w:qFormat/>
    <w:rsid w:val="00CF4F8C"/>
    <w:pPr>
      <w:spacing w:line="259" w:lineRule="auto"/>
      <w:outlineLvl w:val="9"/>
    </w:pPr>
    <w:rPr>
      <w:lang w:eastAsia="ru-RU"/>
    </w:rPr>
  </w:style>
  <w:style w:type="paragraph" w:styleId="11">
    <w:name w:val="toc 1"/>
    <w:basedOn w:val="a"/>
    <w:next w:val="a"/>
    <w:autoRedefine/>
    <w:uiPriority w:val="39"/>
    <w:unhideWhenUsed/>
    <w:rsid w:val="00CF4F8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2809">
      <w:bodyDiv w:val="1"/>
      <w:marLeft w:val="0"/>
      <w:marRight w:val="0"/>
      <w:marTop w:val="0"/>
      <w:marBottom w:val="0"/>
      <w:divBdr>
        <w:top w:val="none" w:sz="0" w:space="0" w:color="auto"/>
        <w:left w:val="none" w:sz="0" w:space="0" w:color="auto"/>
        <w:bottom w:val="none" w:sz="0" w:space="0" w:color="auto"/>
        <w:right w:val="none" w:sz="0" w:space="0" w:color="auto"/>
      </w:divBdr>
    </w:div>
    <w:div w:id="309557345">
      <w:bodyDiv w:val="1"/>
      <w:marLeft w:val="0"/>
      <w:marRight w:val="0"/>
      <w:marTop w:val="0"/>
      <w:marBottom w:val="0"/>
      <w:divBdr>
        <w:top w:val="none" w:sz="0" w:space="0" w:color="auto"/>
        <w:left w:val="none" w:sz="0" w:space="0" w:color="auto"/>
        <w:bottom w:val="none" w:sz="0" w:space="0" w:color="auto"/>
        <w:right w:val="none" w:sz="0" w:space="0" w:color="auto"/>
      </w:divBdr>
    </w:div>
    <w:div w:id="855582856">
      <w:bodyDiv w:val="1"/>
      <w:marLeft w:val="0"/>
      <w:marRight w:val="0"/>
      <w:marTop w:val="0"/>
      <w:marBottom w:val="0"/>
      <w:divBdr>
        <w:top w:val="none" w:sz="0" w:space="0" w:color="auto"/>
        <w:left w:val="none" w:sz="0" w:space="0" w:color="auto"/>
        <w:bottom w:val="none" w:sz="0" w:space="0" w:color="auto"/>
        <w:right w:val="none" w:sz="0" w:space="0" w:color="auto"/>
      </w:divBdr>
    </w:div>
    <w:div w:id="909773774">
      <w:bodyDiv w:val="1"/>
      <w:marLeft w:val="0"/>
      <w:marRight w:val="0"/>
      <w:marTop w:val="0"/>
      <w:marBottom w:val="0"/>
      <w:divBdr>
        <w:top w:val="none" w:sz="0" w:space="0" w:color="auto"/>
        <w:left w:val="none" w:sz="0" w:space="0" w:color="auto"/>
        <w:bottom w:val="none" w:sz="0" w:space="0" w:color="auto"/>
        <w:right w:val="none" w:sz="0" w:space="0" w:color="auto"/>
      </w:divBdr>
    </w:div>
    <w:div w:id="1266428171">
      <w:bodyDiv w:val="1"/>
      <w:marLeft w:val="0"/>
      <w:marRight w:val="0"/>
      <w:marTop w:val="0"/>
      <w:marBottom w:val="0"/>
      <w:divBdr>
        <w:top w:val="none" w:sz="0" w:space="0" w:color="auto"/>
        <w:left w:val="none" w:sz="0" w:space="0" w:color="auto"/>
        <w:bottom w:val="none" w:sz="0" w:space="0" w:color="auto"/>
        <w:right w:val="none" w:sz="0" w:space="0" w:color="auto"/>
      </w:divBdr>
    </w:div>
    <w:div w:id="1478107017">
      <w:bodyDiv w:val="1"/>
      <w:marLeft w:val="0"/>
      <w:marRight w:val="0"/>
      <w:marTop w:val="0"/>
      <w:marBottom w:val="0"/>
      <w:divBdr>
        <w:top w:val="none" w:sz="0" w:space="0" w:color="auto"/>
        <w:left w:val="none" w:sz="0" w:space="0" w:color="auto"/>
        <w:bottom w:val="none" w:sz="0" w:space="0" w:color="auto"/>
        <w:right w:val="none" w:sz="0" w:space="0" w:color="auto"/>
      </w:divBdr>
    </w:div>
    <w:div w:id="165487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dc.com/tracker/showproductinfo.jsp?prod_id=1843" TargetMode="External"/><Relationship Id="rId18" Type="http://schemas.openxmlformats.org/officeDocument/2006/relationships/image" Target="media/image10.png"/><Relationship Id="rId26" Type="http://schemas.openxmlformats.org/officeDocument/2006/relationships/hyperlink" Target="http://earchive.tpu.ru/bitstream/11683/18690/1/conference_tpu-2014-C24-V2-127.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moneyppl.com/the-future-of-the-markets-40-professions-in-demand-for-2024/16536/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cognizant.com/whitepapers/21-more-jobs-of-the-future-a-guide-to-getting-and-staying-employed-through-2029-codex3928.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nterestingengineering.com/what-is-the-future-of-commercial-space-flight" TargetMode="External"/><Relationship Id="rId29" Type="http://schemas.openxmlformats.org/officeDocument/2006/relationships/hyperlink" Target="https://www.crissh2020.eu/importance-odigitalcompetence-21st-centu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www.roberthalf.com/blog/job-market/the-12-best-jobs-for-the-future" TargetMode="External"/><Relationship Id="rId37" Type="http://schemas.openxmlformats.org/officeDocument/2006/relationships/hyperlink" Target="https://www.moe.gov.sg/education/education-system/21st-century-competencie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xn--90awu.xn--j1amh/it/problemy-tekhnologicheskogo-perekhoda-vliyanie-avtomatizatsii-na-rynok-truda" TargetMode="External"/><Relationship Id="rId36" Type="http://schemas.openxmlformats.org/officeDocument/2006/relationships/hyperlink" Target="https://hr-portal.ru/article/10-klyuchevyh-kompetenciy-xxi-veka-chemu-uchit-i-chemu-uchitsya" TargetMode="External"/><Relationship Id="rId10" Type="http://schemas.openxmlformats.org/officeDocument/2006/relationships/image" Target="media/image3.jpeg"/><Relationship Id="rId19" Type="http://schemas.openxmlformats.org/officeDocument/2006/relationships/hyperlink" Target="https://www.youtube.com/watch?v=we7zHcsgo0o&amp;feature=emb_logo" TargetMode="External"/><Relationship Id="rId31" Type="http://schemas.openxmlformats.org/officeDocument/2006/relationships/hyperlink" Target="http://steveboese.squarespace.com/journal/2017/11/20/job-titles-of-the-future-man-machine-teaming-manager.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www.jvlife.ru/articles/258-robotizatsiya-professii-na-grani-ischeznoveniya" TargetMode="External"/><Relationship Id="rId30" Type="http://schemas.openxmlformats.org/officeDocument/2006/relationships/hyperlink" Target="https://medium.com/swlh/careers-of-the-future-42-new-professions-of-tomorrow-5d3905f8513" TargetMode="External"/><Relationship Id="rId35" Type="http://schemas.openxmlformats.org/officeDocument/2006/relationships/hyperlink" Target="https://www.youtube.com/watch?v=we7zHcsgo0o&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8DC3F-A444-41F6-837F-EBDF9E771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23</Pages>
  <Words>3990</Words>
  <Characters>22749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Софья Подойницына</dc:creator>
  <cp:keywords/>
  <dc:description/>
  <cp:lastModifiedBy>User1</cp:lastModifiedBy>
  <cp:revision>12</cp:revision>
  <dcterms:created xsi:type="dcterms:W3CDTF">2020-04-25T06:06:00Z</dcterms:created>
  <dcterms:modified xsi:type="dcterms:W3CDTF">2020-05-01T17:56:00Z</dcterms:modified>
</cp:coreProperties>
</file>