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E1" w:rsidRPr="00E854F7" w:rsidRDefault="00BE21E1" w:rsidP="00BE21E1">
      <w:pPr>
        <w:tabs>
          <w:tab w:val="left" w:pos="964"/>
        </w:tabs>
        <w:spacing w:after="0" w:line="240" w:lineRule="auto"/>
        <w:jc w:val="both"/>
        <w:rPr>
          <w:b/>
          <w:sz w:val="28"/>
          <w:highlight w:val="green"/>
        </w:rPr>
      </w:pPr>
      <w:r w:rsidRPr="00E854F7">
        <w:rPr>
          <w:b/>
          <w:sz w:val="28"/>
          <w:highlight w:val="green"/>
        </w:rPr>
        <w:t xml:space="preserve">Определить плотности газов в смеси </w:t>
      </w:r>
      <w:smartTag w:uri="urn:schemas-microsoft-com:office:smarttags" w:element="metricconverter">
        <w:smartTagPr>
          <w:attr w:name="ProductID" w:val="0,025 кг"/>
        </w:smartTagPr>
        <w:r w:rsidRPr="00E854F7">
          <w:rPr>
            <w:b/>
            <w:sz w:val="28"/>
            <w:highlight w:val="green"/>
          </w:rPr>
          <w:t>0,025 кг</w:t>
        </w:r>
      </w:smartTag>
      <w:r w:rsidRPr="00E854F7">
        <w:rPr>
          <w:b/>
          <w:sz w:val="28"/>
          <w:highlight w:val="green"/>
        </w:rPr>
        <w:t xml:space="preserve"> азота и </w:t>
      </w:r>
      <w:smartTag w:uri="urn:schemas-microsoft-com:office:smarttags" w:element="metricconverter">
        <w:smartTagPr>
          <w:attr w:name="ProductID" w:val="0,005 кг"/>
        </w:smartTagPr>
        <w:r w:rsidRPr="00E854F7">
          <w:rPr>
            <w:b/>
            <w:sz w:val="28"/>
            <w:highlight w:val="green"/>
          </w:rPr>
          <w:t>0,005 кг</w:t>
        </w:r>
      </w:smartTag>
      <w:r w:rsidRPr="00E854F7">
        <w:rPr>
          <w:b/>
          <w:sz w:val="28"/>
          <w:highlight w:val="green"/>
        </w:rPr>
        <w:t xml:space="preserve"> кислорода при давлении 2 </w:t>
      </w:r>
      <w:proofErr w:type="spellStart"/>
      <w:proofErr w:type="gramStart"/>
      <w:r w:rsidRPr="00E854F7">
        <w:rPr>
          <w:b/>
          <w:sz w:val="28"/>
          <w:highlight w:val="green"/>
        </w:rPr>
        <w:t>атм</w:t>
      </w:r>
      <w:proofErr w:type="spellEnd"/>
      <w:proofErr w:type="gramEnd"/>
      <w:r w:rsidRPr="00E854F7">
        <w:rPr>
          <w:b/>
          <w:sz w:val="28"/>
          <w:highlight w:val="green"/>
        </w:rPr>
        <w:t xml:space="preserve"> и температуре 27 </w:t>
      </w:r>
      <w:r w:rsidRPr="00E854F7">
        <w:rPr>
          <w:b/>
          <w:sz w:val="28"/>
          <w:highlight w:val="green"/>
          <w:vertAlign w:val="superscript"/>
        </w:rPr>
        <w:t>о</w:t>
      </w:r>
      <w:r w:rsidRPr="00E854F7">
        <w:rPr>
          <w:b/>
          <w:sz w:val="28"/>
          <w:highlight w:val="green"/>
          <w:lang w:val="en-US"/>
        </w:rPr>
        <w:t>C</w:t>
      </w:r>
      <w:r w:rsidRPr="00E854F7">
        <w:rPr>
          <w:b/>
          <w:sz w:val="28"/>
          <w:highlight w:val="green"/>
        </w:rPr>
        <w:t>, считая газы идеальными.</w:t>
      </w:r>
    </w:p>
    <w:p w:rsidR="00CA7A7D" w:rsidRDefault="00CA7A7D"/>
    <w:sectPr w:rsidR="00CA7A7D" w:rsidSect="00CA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21E1"/>
    <w:rsid w:val="00BE21E1"/>
    <w:rsid w:val="00CA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2020-05-11T12:42:00Z</dcterms:created>
  <dcterms:modified xsi:type="dcterms:W3CDTF">2020-05-11T12:42:00Z</dcterms:modified>
</cp:coreProperties>
</file>