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22" w:rsidRDefault="00186A22" w:rsidP="00186A22">
      <w:pPr>
        <w:pStyle w:val="a3"/>
        <w:spacing w:after="240" w:afterAutospacing="0"/>
        <w:rPr>
          <w:sz w:val="28"/>
          <w:szCs w:val="28"/>
        </w:rPr>
      </w:pPr>
      <w:r w:rsidRPr="001D18F2">
        <w:rPr>
          <w:sz w:val="28"/>
          <w:szCs w:val="28"/>
          <w:highlight w:val="green"/>
        </w:rPr>
        <w:t>С какой силой будут отталкиваться друг от друга два одинаковых маленьких шарика, имеющие заряды 6,4·10</w:t>
      </w:r>
      <w:r w:rsidRPr="001D18F2">
        <w:rPr>
          <w:sz w:val="28"/>
          <w:szCs w:val="28"/>
          <w:highlight w:val="green"/>
          <w:vertAlign w:val="superscript"/>
        </w:rPr>
        <w:t>-8</w:t>
      </w:r>
      <w:r w:rsidRPr="001D18F2">
        <w:rPr>
          <w:sz w:val="28"/>
          <w:szCs w:val="28"/>
          <w:highlight w:val="green"/>
        </w:rPr>
        <w:t xml:space="preserve"> и – 2,6·10</w:t>
      </w:r>
      <w:r w:rsidRPr="001D18F2">
        <w:rPr>
          <w:sz w:val="28"/>
          <w:szCs w:val="28"/>
          <w:highlight w:val="green"/>
          <w:vertAlign w:val="superscript"/>
        </w:rPr>
        <w:t>-9</w:t>
      </w:r>
      <w:r w:rsidRPr="001D18F2">
        <w:rPr>
          <w:sz w:val="28"/>
          <w:szCs w:val="28"/>
          <w:highlight w:val="green"/>
        </w:rPr>
        <w:t xml:space="preserve"> Кл, если после их соприкосновения они вновь раздвинуты на расстояние 3 см?</w:t>
      </w:r>
      <w:r w:rsidRPr="00B52F94">
        <w:rPr>
          <w:sz w:val="28"/>
          <w:szCs w:val="28"/>
        </w:rPr>
        <w:t xml:space="preserve"> </w:t>
      </w:r>
    </w:p>
    <w:p w:rsidR="00BB5BD5" w:rsidRDefault="00BB5BD5"/>
    <w:sectPr w:rsidR="00BB5BD5" w:rsidSect="00BB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86A22"/>
    <w:rsid w:val="00186A22"/>
    <w:rsid w:val="00BB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2020-05-12T17:49:00Z</dcterms:created>
  <dcterms:modified xsi:type="dcterms:W3CDTF">2020-05-12T17:50:00Z</dcterms:modified>
</cp:coreProperties>
</file>