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782D9" w14:textId="3BFA6F63" w:rsidR="00E64A4E" w:rsidRPr="00A361E6" w:rsidRDefault="00A361E6" w:rsidP="00A36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1E6">
        <w:rPr>
          <w:rFonts w:ascii="Times New Roman" w:hAnsi="Times New Roman" w:cs="Times New Roman"/>
          <w:sz w:val="28"/>
          <w:szCs w:val="28"/>
          <w:shd w:val="clear" w:color="auto" w:fill="F0F6F4"/>
        </w:rPr>
        <w:t>Уважаемые слушатели!</w:t>
      </w:r>
      <w:r w:rsidRPr="00A361E6">
        <w:rPr>
          <w:rFonts w:ascii="Times New Roman" w:hAnsi="Times New Roman" w:cs="Times New Roman"/>
          <w:sz w:val="28"/>
          <w:szCs w:val="28"/>
        </w:rPr>
        <w:br/>
      </w:r>
      <w:r w:rsidRPr="00A361E6">
        <w:rPr>
          <w:rFonts w:ascii="Times New Roman" w:hAnsi="Times New Roman" w:cs="Times New Roman"/>
          <w:sz w:val="28"/>
          <w:szCs w:val="28"/>
        </w:rPr>
        <w:br/>
      </w:r>
      <w:r w:rsidRPr="00A361E6">
        <w:rPr>
          <w:rFonts w:ascii="Times New Roman" w:hAnsi="Times New Roman" w:cs="Times New Roman"/>
          <w:sz w:val="28"/>
          <w:szCs w:val="28"/>
          <w:shd w:val="clear" w:color="auto" w:fill="F0F6F4"/>
        </w:rPr>
        <w:t>В задании электронного семинара Вам предстоит описать современную модель управления организациями в разных странах. А также необходимо определить, к какой школе менеджмента относится данная модель управления, обосновать свой ответ.</w:t>
      </w:r>
      <w:r w:rsidRPr="00A361E6">
        <w:rPr>
          <w:rFonts w:ascii="Times New Roman" w:hAnsi="Times New Roman" w:cs="Times New Roman"/>
          <w:sz w:val="28"/>
          <w:szCs w:val="28"/>
        </w:rPr>
        <w:br/>
      </w:r>
      <w:r w:rsidRPr="00A361E6">
        <w:rPr>
          <w:rFonts w:ascii="Times New Roman" w:hAnsi="Times New Roman" w:cs="Times New Roman"/>
          <w:sz w:val="28"/>
          <w:szCs w:val="28"/>
        </w:rPr>
        <w:br/>
      </w:r>
      <w:r w:rsidRPr="00A361E6">
        <w:rPr>
          <w:rFonts w:ascii="Times New Roman" w:hAnsi="Times New Roman" w:cs="Times New Roman"/>
          <w:sz w:val="28"/>
          <w:szCs w:val="28"/>
          <w:shd w:val="clear" w:color="auto" w:fill="F0F6F4"/>
        </w:rPr>
        <w:t>Страна определяется из нижеприведенного перечня в соответствие с последней цифрой в логине слушателя.</w:t>
      </w:r>
      <w:r w:rsidRPr="00A361E6">
        <w:rPr>
          <w:rFonts w:ascii="Times New Roman" w:hAnsi="Times New Roman" w:cs="Times New Roman"/>
          <w:sz w:val="28"/>
          <w:szCs w:val="28"/>
        </w:rPr>
        <w:br/>
      </w:r>
      <w:r w:rsidRPr="00A361E6">
        <w:rPr>
          <w:rFonts w:ascii="Times New Roman" w:hAnsi="Times New Roman" w:cs="Times New Roman"/>
          <w:sz w:val="28"/>
          <w:szCs w:val="28"/>
          <w:shd w:val="clear" w:color="auto" w:fill="F0F6F4"/>
        </w:rPr>
        <w:t>3. Китай</w:t>
      </w:r>
      <w:r w:rsidRPr="00A361E6">
        <w:rPr>
          <w:rFonts w:ascii="Times New Roman" w:hAnsi="Times New Roman" w:cs="Times New Roman"/>
          <w:sz w:val="28"/>
          <w:szCs w:val="28"/>
        </w:rPr>
        <w:br/>
      </w:r>
    </w:p>
    <w:sectPr w:rsidR="00E64A4E" w:rsidRPr="00A361E6" w:rsidSect="00B007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FE"/>
    <w:rsid w:val="00116882"/>
    <w:rsid w:val="0035195C"/>
    <w:rsid w:val="00A361E6"/>
    <w:rsid w:val="00AD1AFE"/>
    <w:rsid w:val="00B007AA"/>
    <w:rsid w:val="00E21491"/>
    <w:rsid w:val="00E6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12F1"/>
  <w15:chartTrackingRefBased/>
  <w15:docId w15:val="{E6C837DD-889B-4832-B4FB-C317A9EF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Казанцева</dc:creator>
  <cp:keywords/>
  <dc:description/>
  <cp:lastModifiedBy>Татьяна Казанцева</cp:lastModifiedBy>
  <cp:revision>4</cp:revision>
  <dcterms:created xsi:type="dcterms:W3CDTF">2020-02-18T06:30:00Z</dcterms:created>
  <dcterms:modified xsi:type="dcterms:W3CDTF">2020-05-13T09:35:00Z</dcterms:modified>
</cp:coreProperties>
</file>