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E26" w:rsidRPr="00CD3AD2" w:rsidRDefault="00861E26" w:rsidP="00861E26">
      <w:r>
        <w:t xml:space="preserve">Система, состоящая из неподвижного блока с перекинутой через него нитью с двумя грузами на концах, приходит в движение. Найти силу трения </w:t>
      </w:r>
      <w:proofErr w:type="gramStart"/>
      <w:r>
        <w:rPr>
          <w:lang w:val="en-US"/>
        </w:rPr>
        <w:t>F</w:t>
      </w:r>
      <w:proofErr w:type="spellStart"/>
      <w:proofErr w:type="gramEnd"/>
      <w:r w:rsidRPr="00D42AAE">
        <w:rPr>
          <w:vertAlign w:val="subscript"/>
        </w:rPr>
        <w:t>тр</w:t>
      </w:r>
      <w:proofErr w:type="spellEnd"/>
      <w:r>
        <w:t xml:space="preserve"> нити о блок, если к моменту времени, когда каждое из тел смещается на ∆</w:t>
      </w:r>
      <w:r>
        <w:rPr>
          <w:lang w:val="en-US"/>
        </w:rPr>
        <w:t>h</w:t>
      </w:r>
      <w:r w:rsidRPr="00CD3AD2">
        <w:t xml:space="preserve"> = 85 </w:t>
      </w:r>
      <w:r>
        <w:t>см от своего первоначального положения, их кинетические энергии достигают значений</w:t>
      </w:r>
      <w:r w:rsidRPr="00CD3AD2">
        <w:t xml:space="preserve">: </w:t>
      </w:r>
      <w:r w:rsidRPr="00CD3AD2">
        <w:rPr>
          <w:position w:val="-12"/>
        </w:rPr>
        <w:object w:dxaOrig="16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05pt;height:19pt" o:ole="">
            <v:imagedata r:id="rId4" o:title=""/>
          </v:shape>
          <o:OLEObject Type="Embed" ProgID="Equation.3" ShapeID="_x0000_i1025" DrawAspect="Content" ObjectID="_1651000728" r:id="rId5"/>
        </w:object>
      </w:r>
      <w:r>
        <w:t xml:space="preserve">, </w:t>
      </w:r>
      <w:r w:rsidRPr="00CD3AD2">
        <w:rPr>
          <w:position w:val="-12"/>
        </w:rPr>
        <w:object w:dxaOrig="1640" w:dyaOrig="380">
          <v:shape id="_x0000_i1026" type="#_x0000_t75" style="width:81.8pt;height:19pt" o:ole="">
            <v:imagedata r:id="rId6" o:title=""/>
          </v:shape>
          <o:OLEObject Type="Embed" ProgID="Equation.3" ShapeID="_x0000_i1026" DrawAspect="Content" ObjectID="_1651000729" r:id="rId7"/>
        </w:object>
      </w:r>
      <w:r>
        <w:t xml:space="preserve"> и изменения потенциальных энергий тел определяются величинами</w:t>
      </w:r>
      <w:r w:rsidRPr="00CD3AD2">
        <w:t xml:space="preserve">: </w:t>
      </w:r>
      <w:r>
        <w:t>∆</w:t>
      </w:r>
      <w:r>
        <w:rPr>
          <w:lang w:val="en-US"/>
        </w:rPr>
        <w:t>U</w:t>
      </w:r>
      <w:r w:rsidRPr="00CD3AD2">
        <w:rPr>
          <w:vertAlign w:val="subscript"/>
        </w:rPr>
        <w:t>1</w:t>
      </w:r>
      <w:r w:rsidRPr="00CD3AD2">
        <w:t xml:space="preserve"> = 8</w:t>
      </w:r>
      <w:proofErr w:type="gramStart"/>
      <w:r w:rsidRPr="00CD3AD2">
        <w:t>,82</w:t>
      </w:r>
      <w:proofErr w:type="gramEnd"/>
      <w:r w:rsidRPr="00CD3AD2">
        <w:t xml:space="preserve"> </w:t>
      </w:r>
      <w:r>
        <w:t>Дж, ∆</w:t>
      </w:r>
      <w:r>
        <w:rPr>
          <w:lang w:val="en-US"/>
        </w:rPr>
        <w:t>U</w:t>
      </w:r>
      <w:r w:rsidRPr="00CD3AD2">
        <w:rPr>
          <w:vertAlign w:val="subscript"/>
        </w:rPr>
        <w:t>2</w:t>
      </w:r>
      <w:r w:rsidRPr="00CD3AD2">
        <w:t xml:space="preserve"> = -19,6 </w:t>
      </w:r>
      <w:r>
        <w:t>Дж. Массой нити и её растяжением пренебречь.</w:t>
      </w:r>
    </w:p>
    <w:p w:rsidR="00875B22" w:rsidRDefault="00875B22"/>
    <w:sectPr w:rsidR="00875B22" w:rsidSect="00875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61E26"/>
    <w:rsid w:val="00861E26"/>
    <w:rsid w:val="00875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2020-05-14T19:31:00Z</dcterms:created>
  <dcterms:modified xsi:type="dcterms:W3CDTF">2020-05-14T19:31:00Z</dcterms:modified>
</cp:coreProperties>
</file>