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09" w:rsidRDefault="00C97226">
      <w:pPr>
        <w:numPr>
          <w:ilvl w:val="0"/>
          <w:numId w:val="1"/>
        </w:numPr>
        <w:spacing w:after="0"/>
        <w:ind w:left="1020"/>
        <w:rPr>
          <w:rFonts w:ascii="Myriad Pro" w:hAnsi="Myriad Pro"/>
          <w:color w:val="333333"/>
          <w:sz w:val="21"/>
          <w:shd w:val="clear" w:color="auto" w:fill="FFFFFF"/>
        </w:rPr>
      </w:pPr>
      <w:bookmarkStart w:id="0" w:name="_dx_frag_StartFragment"/>
      <w:bookmarkEnd w:id="0"/>
      <w:r>
        <w:rPr>
          <w:rFonts w:ascii="Myriad Pro" w:hAnsi="Myriad Pro"/>
          <w:b/>
          <w:color w:val="333333"/>
          <w:sz w:val="27"/>
          <w:shd w:val="clear" w:color="auto" w:fill="FFFFFF"/>
        </w:rPr>
        <w:t>Алгебраическая задача – 15 баллов</w:t>
      </w:r>
    </w:p>
    <w:p w:rsidR="00B57909" w:rsidRDefault="00C97226">
      <w:pPr>
        <w:spacing w:after="150"/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color w:val="333333"/>
          <w:shd w:val="clear" w:color="auto" w:fill="FFFFFF"/>
        </w:rPr>
        <w:t xml:space="preserve">Два точечных источника света находятся на расстоянии d=50 см друг от друга и на расстоянии l=1 м от экрана. Посередине между источниками света и экраном параллельно плоскости экрана расположен непрозрачный квадрат со </w:t>
      </w:r>
      <w:r>
        <w:rPr>
          <w:rFonts w:ascii="Myriad Pro" w:hAnsi="Myriad Pro"/>
          <w:color w:val="333333"/>
          <w:shd w:val="clear" w:color="auto" w:fill="FFFFFF"/>
        </w:rPr>
        <w:t>стороной a=50 см. Найдите площадь области тени и области полутени на экране.</w:t>
      </w:r>
    </w:p>
    <w:p w:rsidR="00B57909" w:rsidRDefault="00C97226">
      <w:pPr>
        <w:spacing w:after="150"/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noProof/>
          <w:color w:val="333333"/>
          <w:shd w:val="clear" w:color="auto" w:fill="FFFFFF"/>
        </w:rPr>
        <w:drawing>
          <wp:inline distT="0" distB="0" distL="0" distR="0">
            <wp:extent cx="4286250" cy="2314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909" w:rsidRDefault="00C97226">
      <w:pPr>
        <w:numPr>
          <w:ilvl w:val="0"/>
          <w:numId w:val="2"/>
        </w:numPr>
        <w:spacing w:after="0"/>
        <w:ind w:left="1020"/>
        <w:rPr>
          <w:rFonts w:ascii="Myriad Pro" w:hAnsi="Myriad Pro"/>
          <w:color w:val="333333"/>
          <w:sz w:val="21"/>
          <w:shd w:val="clear" w:color="auto" w:fill="FFFFFF"/>
        </w:rPr>
      </w:pPr>
      <w:r>
        <w:rPr>
          <w:rFonts w:ascii="Myriad Pro" w:hAnsi="Myriad Pro"/>
          <w:b/>
          <w:color w:val="333333"/>
          <w:sz w:val="27"/>
          <w:shd w:val="clear" w:color="auto" w:fill="FFFFFF"/>
        </w:rPr>
        <w:t>Качественная задача – 15 баллов</w:t>
      </w:r>
    </w:p>
    <w:p w:rsidR="00B57909" w:rsidRDefault="00C97226">
      <w:pPr>
        <w:spacing w:after="150"/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color w:val="333333"/>
          <w:shd w:val="clear" w:color="auto" w:fill="FFFFFF"/>
        </w:rPr>
        <w:t>Определите, на сколько уменьшилась скорость света при переходе света из воды с показателем преломления 1,3 в стекло с показателем преломления 1,6</w:t>
      </w:r>
      <w:r>
        <w:rPr>
          <w:rFonts w:ascii="Myriad Pro" w:hAnsi="Myriad Pro"/>
          <w:color w:val="333333"/>
          <w:shd w:val="clear" w:color="auto" w:fill="FFFFFF"/>
        </w:rPr>
        <w:t>.</w:t>
      </w:r>
    </w:p>
    <w:p w:rsidR="00B57909" w:rsidRDefault="00C97226">
      <w:pPr>
        <w:numPr>
          <w:ilvl w:val="0"/>
          <w:numId w:val="3"/>
        </w:numPr>
        <w:spacing w:after="0"/>
        <w:ind w:left="1020"/>
        <w:rPr>
          <w:rFonts w:ascii="Myriad Pro" w:hAnsi="Myriad Pro"/>
          <w:color w:val="333333"/>
          <w:sz w:val="21"/>
          <w:shd w:val="clear" w:color="auto" w:fill="FFFFFF"/>
        </w:rPr>
      </w:pPr>
      <w:r>
        <w:rPr>
          <w:rFonts w:ascii="Myriad Pro" w:hAnsi="Myriad Pro"/>
          <w:b/>
          <w:color w:val="333333"/>
          <w:sz w:val="27"/>
          <w:shd w:val="clear" w:color="auto" w:fill="FFFFFF"/>
        </w:rPr>
        <w:t>Геометрическая задача – 10 баллов</w:t>
      </w:r>
    </w:p>
    <w:p w:rsidR="00B57909" w:rsidRDefault="00C97226">
      <w:pPr>
        <w:spacing w:after="150"/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color w:val="333333"/>
          <w:shd w:val="clear" w:color="auto" w:fill="FFFFFF"/>
        </w:rPr>
        <w:t>Точечный источник света и зеркало расположены так, как показано на рисунке. Отметьте на рисунке область, находясь в которой можно увидеть изображение источника света в зеркале.</w:t>
      </w:r>
    </w:p>
    <w:p w:rsidR="00B57909" w:rsidRDefault="00C97226">
      <w:pPr>
        <w:spacing w:after="150"/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noProof/>
          <w:color w:val="333333"/>
          <w:shd w:val="clear" w:color="auto" w:fill="FFFFFF"/>
        </w:rPr>
        <w:drawing>
          <wp:inline distT="0" distB="0" distL="0" distR="0">
            <wp:extent cx="1905000" cy="7524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909" w:rsidRDefault="00C97226">
      <w:pPr>
        <w:numPr>
          <w:ilvl w:val="0"/>
          <w:numId w:val="4"/>
        </w:numPr>
        <w:spacing w:after="0"/>
        <w:ind w:left="1020"/>
        <w:rPr>
          <w:rFonts w:ascii="Myriad Pro" w:hAnsi="Myriad Pro"/>
          <w:color w:val="333333"/>
          <w:sz w:val="21"/>
          <w:shd w:val="clear" w:color="auto" w:fill="FFFFFF"/>
        </w:rPr>
      </w:pPr>
      <w:r>
        <w:rPr>
          <w:rFonts w:ascii="Myriad Pro" w:hAnsi="Myriad Pro"/>
          <w:b/>
          <w:color w:val="333333"/>
          <w:sz w:val="27"/>
          <w:shd w:val="clear" w:color="auto" w:fill="FFFFFF"/>
        </w:rPr>
        <w:t>Геометрическая задача – 15 баллов</w:t>
      </w:r>
    </w:p>
    <w:p w:rsidR="00B57909" w:rsidRDefault="00C97226">
      <w:pPr>
        <w:spacing w:after="150"/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color w:val="333333"/>
          <w:shd w:val="clear" w:color="auto" w:fill="FFFFFF"/>
        </w:rPr>
        <w:t>Определ</w:t>
      </w:r>
      <w:r>
        <w:rPr>
          <w:rFonts w:ascii="Myriad Pro" w:hAnsi="Myriad Pro"/>
          <w:color w:val="333333"/>
          <w:shd w:val="clear" w:color="auto" w:fill="FFFFFF"/>
        </w:rPr>
        <w:t>ите угол к горизонту, под которым будет расположено изображение стрелки в плоском зеркале (см. рис).</w:t>
      </w:r>
    </w:p>
    <w:p w:rsidR="00B57909" w:rsidRDefault="00C97226">
      <w:pPr>
        <w:spacing w:after="150"/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noProof/>
          <w:color w:val="333333"/>
          <w:shd w:val="clear" w:color="auto" w:fill="FFFFFF"/>
        </w:rPr>
        <w:drawing>
          <wp:inline distT="0" distB="0" distL="0" distR="0">
            <wp:extent cx="1905000" cy="16668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909" w:rsidRDefault="00C97226">
      <w:pPr>
        <w:numPr>
          <w:ilvl w:val="0"/>
          <w:numId w:val="5"/>
        </w:numPr>
        <w:spacing w:after="0"/>
        <w:ind w:left="1020"/>
        <w:rPr>
          <w:rFonts w:ascii="Myriad Pro" w:hAnsi="Myriad Pro"/>
          <w:color w:val="333333"/>
          <w:sz w:val="21"/>
          <w:shd w:val="clear" w:color="auto" w:fill="FFFFFF"/>
        </w:rPr>
      </w:pPr>
      <w:r>
        <w:rPr>
          <w:rFonts w:ascii="Myriad Pro" w:hAnsi="Myriad Pro"/>
          <w:b/>
          <w:color w:val="333333"/>
          <w:sz w:val="27"/>
          <w:shd w:val="clear" w:color="auto" w:fill="FFFFFF"/>
        </w:rPr>
        <w:t>Алгебраическая задача – 15 баллов</w:t>
      </w:r>
    </w:p>
    <w:p w:rsidR="00B57909" w:rsidRDefault="00C97226">
      <w:pPr>
        <w:spacing w:after="150"/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color w:val="333333"/>
          <w:shd w:val="clear" w:color="auto" w:fill="FFFFFF"/>
        </w:rPr>
        <w:lastRenderedPageBreak/>
        <w:t>Палка длиной 2 м воткнута в дно водоема глубиной 1 м. Определите длину тени на дне водоёма, если высота солнца над гори</w:t>
      </w:r>
      <w:r>
        <w:rPr>
          <w:rFonts w:ascii="Myriad Pro" w:hAnsi="Myriad Pro"/>
          <w:color w:val="333333"/>
          <w:shd w:val="clear" w:color="auto" w:fill="FFFFFF"/>
        </w:rPr>
        <w:t>зонтом равна 45°.</w:t>
      </w:r>
    </w:p>
    <w:p w:rsidR="00B57909" w:rsidRDefault="00C97226">
      <w:pPr>
        <w:numPr>
          <w:ilvl w:val="0"/>
          <w:numId w:val="6"/>
        </w:numPr>
        <w:spacing w:after="0"/>
        <w:ind w:left="1020"/>
        <w:rPr>
          <w:rFonts w:ascii="Myriad Pro" w:hAnsi="Myriad Pro"/>
          <w:color w:val="333333"/>
          <w:sz w:val="21"/>
          <w:shd w:val="clear" w:color="auto" w:fill="FFFFFF"/>
        </w:rPr>
      </w:pPr>
      <w:r>
        <w:rPr>
          <w:rFonts w:ascii="Myriad Pro" w:hAnsi="Myriad Pro"/>
          <w:b/>
          <w:color w:val="333333"/>
          <w:sz w:val="27"/>
          <w:shd w:val="clear" w:color="auto" w:fill="FFFFFF"/>
        </w:rPr>
        <w:t>Алгебраическая задача – 15 баллов</w:t>
      </w:r>
    </w:p>
    <w:p w:rsidR="00B57909" w:rsidRDefault="00C97226">
      <w:pPr>
        <w:spacing w:after="150"/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color w:val="333333"/>
          <w:shd w:val="clear" w:color="auto" w:fill="FFFFFF"/>
        </w:rPr>
        <w:t>Предмет высотой H находится на расстоянии 25 см от рассеивающей линзы с фокусным расстоянием 15 см. Предмет расположен перпендикулярно главной оптической оси линзы, основание предмета лежит на главной опт</w:t>
      </w:r>
      <w:r>
        <w:rPr>
          <w:rFonts w:ascii="Myriad Pro" w:hAnsi="Myriad Pro"/>
          <w:color w:val="333333"/>
          <w:shd w:val="clear" w:color="auto" w:fill="FFFFFF"/>
        </w:rPr>
        <w:t>ической оси. Начертите рисунок в масштабе, постройте и охарактеризуйте изображение предмета.</w:t>
      </w:r>
    </w:p>
    <w:p w:rsidR="00B57909" w:rsidRDefault="00C97226">
      <w:pPr>
        <w:numPr>
          <w:ilvl w:val="0"/>
          <w:numId w:val="7"/>
        </w:numPr>
        <w:spacing w:after="0"/>
        <w:ind w:left="1020"/>
        <w:rPr>
          <w:rFonts w:ascii="Myriad Pro" w:hAnsi="Myriad Pro"/>
          <w:color w:val="333333"/>
          <w:sz w:val="21"/>
          <w:shd w:val="clear" w:color="auto" w:fill="FFFFFF"/>
        </w:rPr>
      </w:pPr>
      <w:r>
        <w:rPr>
          <w:rFonts w:ascii="Myriad Pro" w:hAnsi="Myriad Pro"/>
          <w:b/>
          <w:color w:val="333333"/>
          <w:sz w:val="27"/>
          <w:shd w:val="clear" w:color="auto" w:fill="FFFFFF"/>
        </w:rPr>
        <w:t>Алгебраическая задача – 15 баллов</w:t>
      </w:r>
    </w:p>
    <w:p w:rsidR="00B57909" w:rsidRDefault="00C97226">
      <w:pPr>
        <w:rPr>
          <w:rFonts w:ascii="Myriad Pro" w:hAnsi="Myriad Pro"/>
          <w:color w:val="333333"/>
          <w:shd w:val="clear" w:color="auto" w:fill="FFFFFF"/>
        </w:rPr>
      </w:pPr>
      <w:r>
        <w:rPr>
          <w:rFonts w:ascii="Myriad Pro" w:hAnsi="Myriad Pro"/>
          <w:color w:val="333333"/>
          <w:shd w:val="clear" w:color="auto" w:fill="FFFFFF"/>
        </w:rPr>
        <w:t>Расстояния от предмета до линзы и от линзы до изображения одинаковы и равны 40 см. Во сколько раз увеличится изображение, если см</w:t>
      </w:r>
      <w:r>
        <w:rPr>
          <w:rFonts w:ascii="Myriad Pro" w:hAnsi="Myriad Pro"/>
          <w:color w:val="333333"/>
          <w:shd w:val="clear" w:color="auto" w:fill="FFFFFF"/>
        </w:rPr>
        <w:t>естить предмет на расстояние 15 см по направлению к линзе?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a6"/>
          <w:rFonts w:ascii="Myriad Pro" w:hAnsi="Myriad Pro"/>
          <w:color w:val="333333"/>
          <w:sz w:val="27"/>
          <w:szCs w:val="27"/>
        </w:rPr>
        <w:t xml:space="preserve">Задание </w:t>
      </w:r>
      <w:r>
        <w:rPr>
          <w:rStyle w:val="a6"/>
          <w:rFonts w:ascii="Myriad Pro" w:hAnsi="Myriad Pro"/>
          <w:color w:val="333333"/>
          <w:sz w:val="27"/>
          <w:szCs w:val="27"/>
        </w:rPr>
        <w:t>8</w:t>
      </w:r>
      <w:r>
        <w:rPr>
          <w:rStyle w:val="a6"/>
          <w:rFonts w:ascii="Myriad Pro" w:hAnsi="Myriad Pro"/>
          <w:color w:val="333333"/>
          <w:sz w:val="27"/>
          <w:szCs w:val="27"/>
        </w:rPr>
        <w:t>.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Капля воды на листке дерева является линзой. Собирающая или рассеивающая эта линза? Может ли она нанести вред дереву?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 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a6"/>
          <w:rFonts w:ascii="Myriad Pro" w:hAnsi="Myriad Pro"/>
          <w:color w:val="333333"/>
          <w:sz w:val="27"/>
          <w:szCs w:val="27"/>
        </w:rPr>
        <w:t xml:space="preserve">Задание </w:t>
      </w:r>
      <w:r>
        <w:rPr>
          <w:rStyle w:val="a6"/>
          <w:rFonts w:ascii="Myriad Pro" w:hAnsi="Myriad Pro"/>
          <w:color w:val="333333"/>
          <w:sz w:val="27"/>
          <w:szCs w:val="27"/>
        </w:rPr>
        <w:t>9</w:t>
      </w:r>
      <w:r>
        <w:rPr>
          <w:rStyle w:val="a6"/>
          <w:rFonts w:ascii="Myriad Pro" w:hAnsi="Myriad Pro"/>
          <w:color w:val="333333"/>
          <w:sz w:val="27"/>
          <w:szCs w:val="27"/>
        </w:rPr>
        <w:t>.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Чем отличается мнимое изображение от действительного?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 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a6"/>
          <w:rFonts w:ascii="Myriad Pro" w:hAnsi="Myriad Pro"/>
          <w:color w:val="333333"/>
          <w:sz w:val="27"/>
          <w:szCs w:val="27"/>
        </w:rPr>
        <w:t xml:space="preserve">Задание </w:t>
      </w:r>
      <w:r>
        <w:rPr>
          <w:rStyle w:val="a6"/>
          <w:rFonts w:ascii="Myriad Pro" w:hAnsi="Myriad Pro"/>
          <w:color w:val="333333"/>
          <w:sz w:val="27"/>
          <w:szCs w:val="27"/>
        </w:rPr>
        <w:t>10</w:t>
      </w:r>
      <w:r>
        <w:rPr>
          <w:rStyle w:val="a6"/>
          <w:rFonts w:ascii="Myriad Pro" w:hAnsi="Myriad Pro"/>
          <w:color w:val="333333"/>
          <w:sz w:val="27"/>
          <w:szCs w:val="27"/>
        </w:rPr>
        <w:t>.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На рис. 1 изображены рассеивающая линза, её главная оптическая ось и лучи, падающие на линзу. Постройте дальнейших ход лучей.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noProof/>
          <w:color w:val="333333"/>
          <w:sz w:val="23"/>
          <w:szCs w:val="23"/>
        </w:rPr>
        <w:drawing>
          <wp:inline distT="0" distB="0" distL="0" distR="0" wp14:anchorId="211E6259" wp14:editId="11B0CE20">
            <wp:extent cx="6191250" cy="1533525"/>
            <wp:effectExtent l="0" t="0" r="0" b="9525"/>
            <wp:docPr id="4" name="Рисунок 4" descr="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hAnsi="Myriad Pro"/>
          <w:color w:val="333333"/>
          <w:sz w:val="23"/>
          <w:szCs w:val="23"/>
        </w:rPr>
        <w:t>  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 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a6"/>
          <w:rFonts w:ascii="Myriad Pro" w:hAnsi="Myriad Pro"/>
          <w:color w:val="333333"/>
          <w:sz w:val="27"/>
          <w:szCs w:val="27"/>
        </w:rPr>
        <w:t xml:space="preserve">Задание </w:t>
      </w:r>
      <w:r>
        <w:rPr>
          <w:rStyle w:val="a6"/>
          <w:rFonts w:ascii="Myriad Pro" w:hAnsi="Myriad Pro"/>
          <w:color w:val="333333"/>
          <w:sz w:val="27"/>
          <w:szCs w:val="27"/>
        </w:rPr>
        <w:t>11</w:t>
      </w:r>
      <w:r>
        <w:rPr>
          <w:rStyle w:val="a6"/>
          <w:rFonts w:ascii="Myriad Pro" w:hAnsi="Myriad Pro"/>
          <w:color w:val="333333"/>
          <w:sz w:val="27"/>
          <w:szCs w:val="27"/>
        </w:rPr>
        <w:t>.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Постройте изображение стрелки в собирающей линзе (рис. 2). Охарактеризуйте полученное изображение.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noProof/>
          <w:color w:val="333333"/>
          <w:sz w:val="23"/>
          <w:szCs w:val="23"/>
        </w:rPr>
        <w:lastRenderedPageBreak/>
        <w:drawing>
          <wp:inline distT="0" distB="0" distL="0" distR="0" wp14:anchorId="25AFC108" wp14:editId="4D65ECBA">
            <wp:extent cx="2857500" cy="1543050"/>
            <wp:effectExtent l="0" t="0" r="0" b="0"/>
            <wp:docPr id="5" name="Рисунок 5" descr="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hAnsi="Myriad Pro"/>
          <w:color w:val="333333"/>
          <w:sz w:val="23"/>
          <w:szCs w:val="23"/>
        </w:rPr>
        <w:t> 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 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a6"/>
          <w:rFonts w:ascii="Myriad Pro" w:hAnsi="Myriad Pro"/>
          <w:color w:val="333333"/>
          <w:sz w:val="27"/>
          <w:szCs w:val="27"/>
        </w:rPr>
        <w:t xml:space="preserve">Задание </w:t>
      </w:r>
      <w:r>
        <w:rPr>
          <w:rStyle w:val="a6"/>
          <w:rFonts w:ascii="Myriad Pro" w:hAnsi="Myriad Pro"/>
          <w:color w:val="333333"/>
          <w:sz w:val="27"/>
          <w:szCs w:val="27"/>
        </w:rPr>
        <w:t>12</w:t>
      </w:r>
      <w:r>
        <w:rPr>
          <w:rStyle w:val="a6"/>
          <w:rFonts w:ascii="Myriad Pro" w:hAnsi="Myriad Pro"/>
          <w:color w:val="333333"/>
          <w:sz w:val="27"/>
          <w:szCs w:val="27"/>
        </w:rPr>
        <w:t>.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Можно ли разжечь костёр с помощью льда? Ответ аргументируйте.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 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a6"/>
          <w:rFonts w:ascii="Myriad Pro" w:hAnsi="Myriad Pro"/>
          <w:color w:val="333333"/>
          <w:sz w:val="27"/>
          <w:szCs w:val="27"/>
        </w:rPr>
        <w:t xml:space="preserve">Задание </w:t>
      </w:r>
      <w:r>
        <w:rPr>
          <w:rStyle w:val="a6"/>
          <w:rFonts w:ascii="Myriad Pro" w:hAnsi="Myriad Pro"/>
          <w:color w:val="333333"/>
          <w:sz w:val="27"/>
          <w:szCs w:val="27"/>
        </w:rPr>
        <w:t>13</w:t>
      </w:r>
      <w:bookmarkStart w:id="1" w:name="_GoBack"/>
      <w:bookmarkEnd w:id="1"/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Определите с помощью построения, где находится оптический центр тонкой линзы и её фокусы, если MN – главная оптическая ось линзы, A – светящаяся точка, A</w:t>
      </w:r>
      <w:r>
        <w:rPr>
          <w:rFonts w:ascii="Myriad Pro" w:hAnsi="Myriad Pro"/>
          <w:color w:val="333333"/>
          <w:sz w:val="23"/>
          <w:szCs w:val="23"/>
        </w:rPr>
        <w:softHyphen/>
      </w:r>
      <w:r>
        <w:rPr>
          <w:rFonts w:ascii="Myriad Pro" w:hAnsi="Myriad Pro"/>
          <w:color w:val="333333"/>
          <w:sz w:val="17"/>
          <w:szCs w:val="17"/>
          <w:vertAlign w:val="subscript"/>
        </w:rPr>
        <w:t>1</w:t>
      </w:r>
      <w:r>
        <w:rPr>
          <w:rFonts w:ascii="Myriad Pro" w:hAnsi="Myriad Pro"/>
          <w:color w:val="333333"/>
          <w:sz w:val="23"/>
          <w:szCs w:val="23"/>
        </w:rPr>
        <w:t> – её изображение (рис. 3). Определите вид линзы (собирающая или рассеивающая) и тип изображения (прямое или перевёрнутое, уменьшенное или увеличенное, мнимое или действительное).</w:t>
      </w:r>
    </w:p>
    <w:p w:rsidR="00C97226" w:rsidRDefault="00C97226" w:rsidP="00C97226">
      <w:pPr>
        <w:pStyle w:val="a5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noProof/>
          <w:color w:val="333333"/>
          <w:sz w:val="23"/>
          <w:szCs w:val="23"/>
        </w:rPr>
        <w:drawing>
          <wp:inline distT="0" distB="0" distL="0" distR="0" wp14:anchorId="628D1B6F" wp14:editId="46A3B4F4">
            <wp:extent cx="3810000" cy="1619250"/>
            <wp:effectExtent l="0" t="0" r="0" b="0"/>
            <wp:docPr id="6" name="Рисунок 6" descr="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26" w:rsidRDefault="00C97226"/>
    <w:sectPr w:rsidR="00C9722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ADAB"/>
    <w:multiLevelType w:val="hybridMultilevel"/>
    <w:tmpl w:val="AC247AFC"/>
    <w:lvl w:ilvl="0" w:tplc="49C6885D">
      <w:start w:val="3"/>
      <w:numFmt w:val="decimal"/>
      <w:lvlText w:val="%1."/>
      <w:lvlJc w:val="left"/>
      <w:pPr>
        <w:ind w:left="720" w:hanging="360"/>
      </w:pPr>
    </w:lvl>
    <w:lvl w:ilvl="1" w:tplc="1E89707D">
      <w:start w:val="1"/>
      <w:numFmt w:val="decimal"/>
      <w:lvlText w:val="%2."/>
      <w:lvlJc w:val="left"/>
      <w:pPr>
        <w:ind w:left="1440" w:hanging="360"/>
      </w:pPr>
    </w:lvl>
    <w:lvl w:ilvl="2" w:tplc="481F5914">
      <w:start w:val="1"/>
      <w:numFmt w:val="decimal"/>
      <w:lvlText w:val="%3."/>
      <w:lvlJc w:val="left"/>
      <w:pPr>
        <w:ind w:left="2160" w:hanging="360"/>
      </w:pPr>
    </w:lvl>
    <w:lvl w:ilvl="3" w:tplc="7F79CF39">
      <w:start w:val="1"/>
      <w:numFmt w:val="decimal"/>
      <w:lvlText w:val="%4."/>
      <w:lvlJc w:val="left"/>
      <w:pPr>
        <w:ind w:left="2880" w:hanging="360"/>
      </w:pPr>
    </w:lvl>
    <w:lvl w:ilvl="4" w:tplc="1206B2FB">
      <w:start w:val="1"/>
      <w:numFmt w:val="decimal"/>
      <w:lvlText w:val="%5."/>
      <w:lvlJc w:val="left"/>
      <w:pPr>
        <w:ind w:left="3600" w:hanging="360"/>
      </w:pPr>
    </w:lvl>
    <w:lvl w:ilvl="5" w:tplc="5EF9FAE1">
      <w:start w:val="1"/>
      <w:numFmt w:val="decimal"/>
      <w:lvlText w:val="%6."/>
      <w:lvlJc w:val="left"/>
      <w:pPr>
        <w:ind w:left="4320" w:hanging="360"/>
      </w:pPr>
    </w:lvl>
    <w:lvl w:ilvl="6" w:tplc="1920A7F0">
      <w:start w:val="1"/>
      <w:numFmt w:val="decimal"/>
      <w:lvlText w:val="%7."/>
      <w:lvlJc w:val="left"/>
      <w:pPr>
        <w:ind w:left="5040" w:hanging="360"/>
      </w:pPr>
    </w:lvl>
    <w:lvl w:ilvl="7" w:tplc="24E95065">
      <w:start w:val="1"/>
      <w:numFmt w:val="decimal"/>
      <w:lvlText w:val="%8."/>
      <w:lvlJc w:val="left"/>
      <w:pPr>
        <w:ind w:left="5760" w:hanging="360"/>
      </w:pPr>
    </w:lvl>
    <w:lvl w:ilvl="8" w:tplc="7F210C6E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5AC49EE"/>
    <w:multiLevelType w:val="hybridMultilevel"/>
    <w:tmpl w:val="3B686548"/>
    <w:lvl w:ilvl="0" w:tplc="7580CFAB">
      <w:start w:val="2"/>
      <w:numFmt w:val="decimal"/>
      <w:lvlText w:val="%1."/>
      <w:lvlJc w:val="left"/>
      <w:pPr>
        <w:ind w:left="720" w:hanging="360"/>
      </w:pPr>
    </w:lvl>
    <w:lvl w:ilvl="1" w:tplc="6F4A2C16">
      <w:start w:val="1"/>
      <w:numFmt w:val="decimal"/>
      <w:lvlText w:val="%2."/>
      <w:lvlJc w:val="left"/>
      <w:pPr>
        <w:ind w:left="1440" w:hanging="360"/>
      </w:pPr>
    </w:lvl>
    <w:lvl w:ilvl="2" w:tplc="7ACDB3D7">
      <w:start w:val="1"/>
      <w:numFmt w:val="decimal"/>
      <w:lvlText w:val="%3."/>
      <w:lvlJc w:val="left"/>
      <w:pPr>
        <w:ind w:left="2160" w:hanging="360"/>
      </w:pPr>
    </w:lvl>
    <w:lvl w:ilvl="3" w:tplc="092EFDF6">
      <w:start w:val="1"/>
      <w:numFmt w:val="decimal"/>
      <w:lvlText w:val="%4."/>
      <w:lvlJc w:val="left"/>
      <w:pPr>
        <w:ind w:left="2880" w:hanging="360"/>
      </w:pPr>
    </w:lvl>
    <w:lvl w:ilvl="4" w:tplc="18AB95FB">
      <w:start w:val="1"/>
      <w:numFmt w:val="decimal"/>
      <w:lvlText w:val="%5."/>
      <w:lvlJc w:val="left"/>
      <w:pPr>
        <w:ind w:left="3600" w:hanging="360"/>
      </w:pPr>
    </w:lvl>
    <w:lvl w:ilvl="5" w:tplc="09B160D0">
      <w:start w:val="1"/>
      <w:numFmt w:val="decimal"/>
      <w:lvlText w:val="%6."/>
      <w:lvlJc w:val="left"/>
      <w:pPr>
        <w:ind w:left="4320" w:hanging="360"/>
      </w:pPr>
    </w:lvl>
    <w:lvl w:ilvl="6" w:tplc="45086FE9">
      <w:start w:val="1"/>
      <w:numFmt w:val="decimal"/>
      <w:lvlText w:val="%7."/>
      <w:lvlJc w:val="left"/>
      <w:pPr>
        <w:ind w:left="5040" w:hanging="360"/>
      </w:pPr>
    </w:lvl>
    <w:lvl w:ilvl="7" w:tplc="52463FA1">
      <w:start w:val="1"/>
      <w:numFmt w:val="decimal"/>
      <w:lvlText w:val="%8."/>
      <w:lvlJc w:val="left"/>
      <w:pPr>
        <w:ind w:left="5760" w:hanging="360"/>
      </w:pPr>
    </w:lvl>
    <w:lvl w:ilvl="8" w:tplc="0637D957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78FDCCC"/>
    <w:multiLevelType w:val="hybridMultilevel"/>
    <w:tmpl w:val="AD16D54A"/>
    <w:lvl w:ilvl="0" w:tplc="44B5E4D3">
      <w:start w:val="6"/>
      <w:numFmt w:val="decimal"/>
      <w:lvlText w:val="%1."/>
      <w:lvlJc w:val="left"/>
      <w:pPr>
        <w:ind w:left="720" w:hanging="360"/>
      </w:pPr>
    </w:lvl>
    <w:lvl w:ilvl="1" w:tplc="3039AC73">
      <w:start w:val="1"/>
      <w:numFmt w:val="decimal"/>
      <w:lvlText w:val="%2."/>
      <w:lvlJc w:val="left"/>
      <w:pPr>
        <w:ind w:left="1440" w:hanging="360"/>
      </w:pPr>
    </w:lvl>
    <w:lvl w:ilvl="2" w:tplc="2C59ABCB">
      <w:start w:val="1"/>
      <w:numFmt w:val="decimal"/>
      <w:lvlText w:val="%3."/>
      <w:lvlJc w:val="left"/>
      <w:pPr>
        <w:ind w:left="2160" w:hanging="360"/>
      </w:pPr>
    </w:lvl>
    <w:lvl w:ilvl="3" w:tplc="17232A88">
      <w:start w:val="1"/>
      <w:numFmt w:val="decimal"/>
      <w:lvlText w:val="%4."/>
      <w:lvlJc w:val="left"/>
      <w:pPr>
        <w:ind w:left="2880" w:hanging="360"/>
      </w:pPr>
    </w:lvl>
    <w:lvl w:ilvl="4" w:tplc="1AEA2D5D">
      <w:start w:val="1"/>
      <w:numFmt w:val="decimal"/>
      <w:lvlText w:val="%5."/>
      <w:lvlJc w:val="left"/>
      <w:pPr>
        <w:ind w:left="3600" w:hanging="360"/>
      </w:pPr>
    </w:lvl>
    <w:lvl w:ilvl="5" w:tplc="462AED55">
      <w:start w:val="1"/>
      <w:numFmt w:val="decimal"/>
      <w:lvlText w:val="%6."/>
      <w:lvlJc w:val="left"/>
      <w:pPr>
        <w:ind w:left="4320" w:hanging="360"/>
      </w:pPr>
    </w:lvl>
    <w:lvl w:ilvl="6" w:tplc="780B2879">
      <w:start w:val="1"/>
      <w:numFmt w:val="decimal"/>
      <w:lvlText w:val="%7."/>
      <w:lvlJc w:val="left"/>
      <w:pPr>
        <w:ind w:left="5040" w:hanging="360"/>
      </w:pPr>
    </w:lvl>
    <w:lvl w:ilvl="7" w:tplc="3062B4B3">
      <w:start w:val="1"/>
      <w:numFmt w:val="decimal"/>
      <w:lvlText w:val="%8."/>
      <w:lvlJc w:val="left"/>
      <w:pPr>
        <w:ind w:left="5760" w:hanging="360"/>
      </w:pPr>
    </w:lvl>
    <w:lvl w:ilvl="8" w:tplc="1F70592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4AFD259"/>
    <w:multiLevelType w:val="hybridMultilevel"/>
    <w:tmpl w:val="8812A928"/>
    <w:lvl w:ilvl="0" w:tplc="597DF672">
      <w:start w:val="4"/>
      <w:numFmt w:val="decimal"/>
      <w:lvlText w:val="%1."/>
      <w:lvlJc w:val="left"/>
      <w:pPr>
        <w:ind w:left="720" w:hanging="360"/>
      </w:pPr>
    </w:lvl>
    <w:lvl w:ilvl="1" w:tplc="1795A991">
      <w:start w:val="1"/>
      <w:numFmt w:val="decimal"/>
      <w:lvlText w:val="%2."/>
      <w:lvlJc w:val="left"/>
      <w:pPr>
        <w:ind w:left="1440" w:hanging="360"/>
      </w:pPr>
    </w:lvl>
    <w:lvl w:ilvl="2" w:tplc="6EF7CFE6">
      <w:start w:val="1"/>
      <w:numFmt w:val="decimal"/>
      <w:lvlText w:val="%3."/>
      <w:lvlJc w:val="left"/>
      <w:pPr>
        <w:ind w:left="2160" w:hanging="360"/>
      </w:pPr>
    </w:lvl>
    <w:lvl w:ilvl="3" w:tplc="1C24E5A3">
      <w:start w:val="1"/>
      <w:numFmt w:val="decimal"/>
      <w:lvlText w:val="%4."/>
      <w:lvlJc w:val="left"/>
      <w:pPr>
        <w:ind w:left="2880" w:hanging="360"/>
      </w:pPr>
    </w:lvl>
    <w:lvl w:ilvl="4" w:tplc="1999E919">
      <w:start w:val="1"/>
      <w:numFmt w:val="decimal"/>
      <w:lvlText w:val="%5."/>
      <w:lvlJc w:val="left"/>
      <w:pPr>
        <w:ind w:left="3600" w:hanging="360"/>
      </w:pPr>
    </w:lvl>
    <w:lvl w:ilvl="5" w:tplc="022CFC7A">
      <w:start w:val="1"/>
      <w:numFmt w:val="decimal"/>
      <w:lvlText w:val="%6."/>
      <w:lvlJc w:val="left"/>
      <w:pPr>
        <w:ind w:left="4320" w:hanging="360"/>
      </w:pPr>
    </w:lvl>
    <w:lvl w:ilvl="6" w:tplc="1086665A">
      <w:start w:val="1"/>
      <w:numFmt w:val="decimal"/>
      <w:lvlText w:val="%7."/>
      <w:lvlJc w:val="left"/>
      <w:pPr>
        <w:ind w:left="5040" w:hanging="360"/>
      </w:pPr>
    </w:lvl>
    <w:lvl w:ilvl="7" w:tplc="26CFAA1C">
      <w:start w:val="1"/>
      <w:numFmt w:val="decimal"/>
      <w:lvlText w:val="%8."/>
      <w:lvlJc w:val="left"/>
      <w:pPr>
        <w:ind w:left="5760" w:hanging="360"/>
      </w:pPr>
    </w:lvl>
    <w:lvl w:ilvl="8" w:tplc="70B8F730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2B583C1"/>
    <w:multiLevelType w:val="hybridMultilevel"/>
    <w:tmpl w:val="9E70D002"/>
    <w:lvl w:ilvl="0" w:tplc="5F965D9D">
      <w:start w:val="5"/>
      <w:numFmt w:val="decimal"/>
      <w:lvlText w:val="%1."/>
      <w:lvlJc w:val="left"/>
      <w:pPr>
        <w:ind w:left="720" w:hanging="360"/>
      </w:pPr>
    </w:lvl>
    <w:lvl w:ilvl="1" w:tplc="38FBC75F">
      <w:start w:val="1"/>
      <w:numFmt w:val="decimal"/>
      <w:lvlText w:val="%2."/>
      <w:lvlJc w:val="left"/>
      <w:pPr>
        <w:ind w:left="1440" w:hanging="360"/>
      </w:pPr>
    </w:lvl>
    <w:lvl w:ilvl="2" w:tplc="31FAE8B3">
      <w:start w:val="1"/>
      <w:numFmt w:val="decimal"/>
      <w:lvlText w:val="%3."/>
      <w:lvlJc w:val="left"/>
      <w:pPr>
        <w:ind w:left="2160" w:hanging="360"/>
      </w:pPr>
    </w:lvl>
    <w:lvl w:ilvl="3" w:tplc="5A52E8C3">
      <w:start w:val="1"/>
      <w:numFmt w:val="decimal"/>
      <w:lvlText w:val="%4."/>
      <w:lvlJc w:val="left"/>
      <w:pPr>
        <w:ind w:left="2880" w:hanging="360"/>
      </w:pPr>
    </w:lvl>
    <w:lvl w:ilvl="4" w:tplc="0B40AD44">
      <w:start w:val="1"/>
      <w:numFmt w:val="decimal"/>
      <w:lvlText w:val="%5."/>
      <w:lvlJc w:val="left"/>
      <w:pPr>
        <w:ind w:left="3600" w:hanging="360"/>
      </w:pPr>
    </w:lvl>
    <w:lvl w:ilvl="5" w:tplc="4BFA4A2E">
      <w:start w:val="1"/>
      <w:numFmt w:val="decimal"/>
      <w:lvlText w:val="%6."/>
      <w:lvlJc w:val="left"/>
      <w:pPr>
        <w:ind w:left="4320" w:hanging="360"/>
      </w:pPr>
    </w:lvl>
    <w:lvl w:ilvl="6" w:tplc="142A4FBD">
      <w:start w:val="1"/>
      <w:numFmt w:val="decimal"/>
      <w:lvlText w:val="%7."/>
      <w:lvlJc w:val="left"/>
      <w:pPr>
        <w:ind w:left="5040" w:hanging="360"/>
      </w:pPr>
    </w:lvl>
    <w:lvl w:ilvl="7" w:tplc="5CB222C4">
      <w:start w:val="1"/>
      <w:numFmt w:val="decimal"/>
      <w:lvlText w:val="%8."/>
      <w:lvlJc w:val="left"/>
      <w:pPr>
        <w:ind w:left="5760" w:hanging="360"/>
      </w:pPr>
    </w:lvl>
    <w:lvl w:ilvl="8" w:tplc="3137E716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69537FB"/>
    <w:multiLevelType w:val="hybridMultilevel"/>
    <w:tmpl w:val="CF4896DE"/>
    <w:lvl w:ilvl="0" w:tplc="120B75EA">
      <w:start w:val="1"/>
      <w:numFmt w:val="decimal"/>
      <w:lvlText w:val="%1."/>
      <w:lvlJc w:val="left"/>
      <w:pPr>
        <w:ind w:left="720" w:hanging="360"/>
      </w:pPr>
    </w:lvl>
    <w:lvl w:ilvl="1" w:tplc="630D0584">
      <w:start w:val="1"/>
      <w:numFmt w:val="decimal"/>
      <w:lvlText w:val="%2."/>
      <w:lvlJc w:val="left"/>
      <w:pPr>
        <w:ind w:left="1440" w:hanging="360"/>
      </w:pPr>
    </w:lvl>
    <w:lvl w:ilvl="2" w:tplc="2C580920">
      <w:start w:val="1"/>
      <w:numFmt w:val="decimal"/>
      <w:lvlText w:val="%3."/>
      <w:lvlJc w:val="left"/>
      <w:pPr>
        <w:ind w:left="2160" w:hanging="360"/>
      </w:pPr>
    </w:lvl>
    <w:lvl w:ilvl="3" w:tplc="55E712B6">
      <w:start w:val="1"/>
      <w:numFmt w:val="decimal"/>
      <w:lvlText w:val="%4."/>
      <w:lvlJc w:val="left"/>
      <w:pPr>
        <w:ind w:left="2880" w:hanging="360"/>
      </w:pPr>
    </w:lvl>
    <w:lvl w:ilvl="4" w:tplc="7A1225F7">
      <w:start w:val="1"/>
      <w:numFmt w:val="decimal"/>
      <w:lvlText w:val="%5."/>
      <w:lvlJc w:val="left"/>
      <w:pPr>
        <w:ind w:left="3600" w:hanging="360"/>
      </w:pPr>
    </w:lvl>
    <w:lvl w:ilvl="5" w:tplc="5550F1F6">
      <w:start w:val="1"/>
      <w:numFmt w:val="decimal"/>
      <w:lvlText w:val="%6."/>
      <w:lvlJc w:val="left"/>
      <w:pPr>
        <w:ind w:left="4320" w:hanging="360"/>
      </w:pPr>
    </w:lvl>
    <w:lvl w:ilvl="6" w:tplc="0037FF27">
      <w:start w:val="1"/>
      <w:numFmt w:val="decimal"/>
      <w:lvlText w:val="%7."/>
      <w:lvlJc w:val="left"/>
      <w:pPr>
        <w:ind w:left="5040" w:hanging="360"/>
      </w:pPr>
    </w:lvl>
    <w:lvl w:ilvl="7" w:tplc="116497A5">
      <w:start w:val="1"/>
      <w:numFmt w:val="decimal"/>
      <w:lvlText w:val="%8."/>
      <w:lvlJc w:val="left"/>
      <w:pPr>
        <w:ind w:left="5760" w:hanging="360"/>
      </w:pPr>
    </w:lvl>
    <w:lvl w:ilvl="8" w:tplc="2EFA548C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2110400"/>
    <w:multiLevelType w:val="hybridMultilevel"/>
    <w:tmpl w:val="7FAEB562"/>
    <w:lvl w:ilvl="0" w:tplc="1A1420DB">
      <w:start w:val="7"/>
      <w:numFmt w:val="decimal"/>
      <w:lvlText w:val="%1."/>
      <w:lvlJc w:val="left"/>
      <w:pPr>
        <w:ind w:left="720" w:hanging="360"/>
      </w:pPr>
    </w:lvl>
    <w:lvl w:ilvl="1" w:tplc="636CE088">
      <w:start w:val="1"/>
      <w:numFmt w:val="decimal"/>
      <w:lvlText w:val="%2."/>
      <w:lvlJc w:val="left"/>
      <w:pPr>
        <w:ind w:left="1440" w:hanging="360"/>
      </w:pPr>
    </w:lvl>
    <w:lvl w:ilvl="2" w:tplc="1B4DE45C">
      <w:start w:val="1"/>
      <w:numFmt w:val="decimal"/>
      <w:lvlText w:val="%3."/>
      <w:lvlJc w:val="left"/>
      <w:pPr>
        <w:ind w:left="2160" w:hanging="360"/>
      </w:pPr>
    </w:lvl>
    <w:lvl w:ilvl="3" w:tplc="66753E11">
      <w:start w:val="1"/>
      <w:numFmt w:val="decimal"/>
      <w:lvlText w:val="%4."/>
      <w:lvlJc w:val="left"/>
      <w:pPr>
        <w:ind w:left="2880" w:hanging="360"/>
      </w:pPr>
    </w:lvl>
    <w:lvl w:ilvl="4" w:tplc="5F2D739E">
      <w:start w:val="1"/>
      <w:numFmt w:val="decimal"/>
      <w:lvlText w:val="%5."/>
      <w:lvlJc w:val="left"/>
      <w:pPr>
        <w:ind w:left="3600" w:hanging="360"/>
      </w:pPr>
    </w:lvl>
    <w:lvl w:ilvl="5" w:tplc="564FB929">
      <w:start w:val="1"/>
      <w:numFmt w:val="decimal"/>
      <w:lvlText w:val="%6."/>
      <w:lvlJc w:val="left"/>
      <w:pPr>
        <w:ind w:left="4320" w:hanging="360"/>
      </w:pPr>
    </w:lvl>
    <w:lvl w:ilvl="6" w:tplc="459136A5">
      <w:start w:val="1"/>
      <w:numFmt w:val="decimal"/>
      <w:lvlText w:val="%7."/>
      <w:lvlJc w:val="left"/>
      <w:pPr>
        <w:ind w:left="5040" w:hanging="360"/>
      </w:pPr>
    </w:lvl>
    <w:lvl w:ilvl="7" w:tplc="754F5309">
      <w:start w:val="1"/>
      <w:numFmt w:val="decimal"/>
      <w:lvlText w:val="%8."/>
      <w:lvlJc w:val="left"/>
      <w:pPr>
        <w:ind w:left="5760" w:hanging="360"/>
      </w:pPr>
    </w:lvl>
    <w:lvl w:ilvl="8" w:tplc="74FF34E1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7909"/>
    <w:rsid w:val="00B57909"/>
    <w:rsid w:val="00C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A182E-CE44-4C6F-9266-69125FD5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7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C97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</cp:lastModifiedBy>
  <cp:revision>3</cp:revision>
  <dcterms:created xsi:type="dcterms:W3CDTF">2020-05-18T15:19:00Z</dcterms:created>
  <dcterms:modified xsi:type="dcterms:W3CDTF">2020-05-18T15:20:00Z</dcterms:modified>
</cp:coreProperties>
</file>