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CAC" w:rsidRPr="00AD7049" w:rsidRDefault="00AF5CAC" w:rsidP="00AF5CAC">
      <w:pPr>
        <w:pStyle w:val="a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ПРАКТИЧЕСКАЯ РАБОТА </w:t>
      </w:r>
    </w:p>
    <w:p w:rsidR="00AF5CAC" w:rsidRDefault="00AF5CAC" w:rsidP="00AF5CAC">
      <w:pPr>
        <w:pStyle w:val="a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Тема: Расчёт плоскоремённой передачи.</w:t>
      </w:r>
    </w:p>
    <w:p w:rsidR="00AF5CAC" w:rsidRPr="00AD7049" w:rsidRDefault="00AF5CAC" w:rsidP="00AF5CAC">
      <w:pPr>
        <w:pStyle w:val="a3"/>
        <w:rPr>
          <w:rFonts w:ascii="Times New Roman" w:hAnsi="Times New Roman"/>
          <w:b/>
          <w:bCs/>
        </w:rPr>
      </w:pPr>
    </w:p>
    <w:p w:rsidR="00AF5CAC" w:rsidRPr="00AD7049" w:rsidRDefault="00AF5CAC" w:rsidP="00AF5CAC">
      <w:pPr>
        <w:pStyle w:val="a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</w:t>
      </w:r>
      <w:r w:rsidRPr="00AD7049">
        <w:rPr>
          <w:rFonts w:ascii="Times New Roman" w:hAnsi="Times New Roman"/>
          <w:b/>
          <w:bCs/>
        </w:rPr>
        <w:t>Методические указания.</w:t>
      </w:r>
      <w:r>
        <w:rPr>
          <w:rFonts w:ascii="Times New Roman" w:hAnsi="Times New Roman"/>
          <w:b/>
          <w:bCs/>
        </w:rPr>
        <w:t xml:space="preserve"> </w:t>
      </w:r>
    </w:p>
    <w:p w:rsidR="00AF5CAC" w:rsidRDefault="00AF5CAC" w:rsidP="00AF5CA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AD7049">
        <w:rPr>
          <w:rFonts w:ascii="Times New Roman" w:hAnsi="Times New Roman"/>
        </w:rPr>
        <w:t xml:space="preserve">При выполнении работы пользоваться </w:t>
      </w:r>
      <w:r>
        <w:rPr>
          <w:rFonts w:ascii="Times New Roman" w:hAnsi="Times New Roman"/>
        </w:rPr>
        <w:t>учебником «</w:t>
      </w:r>
      <w:r w:rsidRPr="00AD7049">
        <w:rPr>
          <w:rFonts w:ascii="Times New Roman" w:hAnsi="Times New Roman"/>
        </w:rPr>
        <w:t>Детали машин» (</w:t>
      </w:r>
      <w:proofErr w:type="spellStart"/>
      <w:r w:rsidRPr="00AD7049">
        <w:rPr>
          <w:rFonts w:ascii="Times New Roman" w:hAnsi="Times New Roman"/>
        </w:rPr>
        <w:t>А.А.Эрдеди</w:t>
      </w:r>
      <w:proofErr w:type="spellEnd"/>
      <w:r w:rsidRPr="00AD7049">
        <w:rPr>
          <w:rFonts w:ascii="Times New Roman" w:hAnsi="Times New Roman"/>
        </w:rPr>
        <w:t xml:space="preserve">, </w:t>
      </w:r>
      <w:proofErr w:type="spellStart"/>
      <w:r w:rsidRPr="00AD7049">
        <w:rPr>
          <w:rFonts w:ascii="Times New Roman" w:hAnsi="Times New Roman"/>
        </w:rPr>
        <w:t>Н.А.Эрдеди</w:t>
      </w:r>
      <w:proofErr w:type="spellEnd"/>
      <w:r w:rsidRPr="00AD7049">
        <w:rPr>
          <w:rFonts w:ascii="Times New Roman" w:hAnsi="Times New Roman"/>
        </w:rPr>
        <w:t>) глава 6  «Ремённые передачи».</w:t>
      </w:r>
      <w:r>
        <w:rPr>
          <w:rFonts w:ascii="Times New Roman" w:hAnsi="Times New Roman"/>
        </w:rPr>
        <w:t xml:space="preserve"> </w:t>
      </w:r>
    </w:p>
    <w:p w:rsidR="00AF5CAC" w:rsidRPr="00AD7049" w:rsidRDefault="00AF5CAC" w:rsidP="00AF5CAC">
      <w:pPr>
        <w:pStyle w:val="a3"/>
        <w:rPr>
          <w:rFonts w:ascii="Times New Roman" w:hAnsi="Times New Roman"/>
          <w:b/>
          <w:bCs/>
        </w:rPr>
      </w:pPr>
    </w:p>
    <w:p w:rsidR="00AF5CAC" w:rsidRPr="00AD7049" w:rsidRDefault="00AF5CAC" w:rsidP="00AF5CAC">
      <w:pPr>
        <w:pStyle w:val="a3"/>
        <w:rPr>
          <w:rFonts w:ascii="Times New Roman" w:hAnsi="Times New Roman"/>
          <w:b/>
          <w:bCs/>
        </w:rPr>
      </w:pPr>
      <w:r w:rsidRPr="00AD7049">
        <w:rPr>
          <w:rFonts w:ascii="Times New Roman" w:hAnsi="Times New Roman"/>
          <w:b/>
          <w:bCs/>
        </w:rPr>
        <w:t>Задача.</w:t>
      </w:r>
    </w:p>
    <w:p w:rsidR="00AF5CAC" w:rsidRDefault="00AF5CAC" w:rsidP="00AF5CA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AD7049">
        <w:rPr>
          <w:rFonts w:ascii="Times New Roman" w:hAnsi="Times New Roman"/>
        </w:rPr>
        <w:t>Рассчитать основные параметры и размеры открытой плоскоремённой горизо</w:t>
      </w:r>
      <w:r>
        <w:rPr>
          <w:rFonts w:ascii="Times New Roman" w:hAnsi="Times New Roman"/>
        </w:rPr>
        <w:t>н</w:t>
      </w:r>
      <w:r w:rsidRPr="00AD7049">
        <w:rPr>
          <w:rFonts w:ascii="Times New Roman" w:hAnsi="Times New Roman"/>
        </w:rPr>
        <w:t>тальной передачи от эле</w:t>
      </w:r>
      <w:r w:rsidRPr="00AD7049">
        <w:rPr>
          <w:rFonts w:ascii="Times New Roman" w:hAnsi="Times New Roman"/>
        </w:rPr>
        <w:t>к</w:t>
      </w:r>
      <w:r w:rsidRPr="00AD7049">
        <w:rPr>
          <w:rFonts w:ascii="Times New Roman" w:hAnsi="Times New Roman"/>
        </w:rPr>
        <w:t>тродвигателя к ред</w:t>
      </w:r>
      <w:r>
        <w:rPr>
          <w:rFonts w:ascii="Times New Roman" w:hAnsi="Times New Roman"/>
        </w:rPr>
        <w:t>уктору привода ленточного транс</w:t>
      </w:r>
      <w:r w:rsidRPr="00AD7049">
        <w:rPr>
          <w:rFonts w:ascii="Times New Roman" w:hAnsi="Times New Roman"/>
        </w:rPr>
        <w:t>портёра. Передаваемая мощность Р</w:t>
      </w:r>
      <w:proofErr w:type="gramStart"/>
      <w:r w:rsidRPr="00AD7049">
        <w:rPr>
          <w:rFonts w:ascii="Times New Roman" w:hAnsi="Times New Roman"/>
          <w:vertAlign w:val="subscript"/>
        </w:rPr>
        <w:t>1</w:t>
      </w:r>
      <w:proofErr w:type="gramEnd"/>
      <w:r w:rsidRPr="00AD7049">
        <w:rPr>
          <w:rFonts w:ascii="Times New Roman" w:hAnsi="Times New Roman"/>
        </w:rPr>
        <w:t>,кВт; частота вращ</w:t>
      </w:r>
      <w:r w:rsidRPr="00AD7049">
        <w:rPr>
          <w:rFonts w:ascii="Times New Roman" w:hAnsi="Times New Roman"/>
        </w:rPr>
        <w:t>е</w:t>
      </w:r>
      <w:r w:rsidRPr="00AD7049">
        <w:rPr>
          <w:rFonts w:ascii="Times New Roman" w:hAnsi="Times New Roman"/>
        </w:rPr>
        <w:t xml:space="preserve">ния ведущего вала </w:t>
      </w:r>
      <w:r w:rsidRPr="00AD7049">
        <w:rPr>
          <w:rFonts w:ascii="Times New Roman" w:hAnsi="Times New Roman"/>
          <w:lang w:val="en-US"/>
        </w:rPr>
        <w:t>n</w:t>
      </w:r>
      <w:r w:rsidRPr="00AD7049">
        <w:rPr>
          <w:rFonts w:ascii="Times New Roman" w:hAnsi="Times New Roman"/>
          <w:vertAlign w:val="subscript"/>
        </w:rPr>
        <w:t>1</w:t>
      </w:r>
      <w:r w:rsidRPr="00AD704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AD7049">
        <w:rPr>
          <w:rFonts w:ascii="Times New Roman" w:hAnsi="Times New Roman"/>
        </w:rPr>
        <w:t>мин</w:t>
      </w:r>
      <w:r w:rsidRPr="00AD7049">
        <w:rPr>
          <w:rFonts w:ascii="Times New Roman" w:hAnsi="Times New Roman"/>
          <w:vertAlign w:val="superscript"/>
        </w:rPr>
        <w:t>-1</w:t>
      </w:r>
      <w:r w:rsidRPr="00AD7049">
        <w:rPr>
          <w:rFonts w:ascii="Times New Roman" w:hAnsi="Times New Roman"/>
        </w:rPr>
        <w:t xml:space="preserve">; передаточное число </w:t>
      </w:r>
      <w:r w:rsidRPr="00AD7049">
        <w:rPr>
          <w:rFonts w:ascii="Times New Roman" w:hAnsi="Times New Roman"/>
          <w:lang w:val="en-US"/>
        </w:rPr>
        <w:t>U</w:t>
      </w:r>
      <w:r w:rsidRPr="00AD7049">
        <w:rPr>
          <w:rFonts w:ascii="Times New Roman" w:hAnsi="Times New Roman"/>
        </w:rPr>
        <w:t>. Нагрузка с умеренными колебани</w:t>
      </w:r>
      <w:r>
        <w:rPr>
          <w:rFonts w:ascii="Times New Roman" w:hAnsi="Times New Roman"/>
        </w:rPr>
        <w:t>ями, работа одно</w:t>
      </w:r>
      <w:r w:rsidRPr="00AD7049">
        <w:rPr>
          <w:rFonts w:ascii="Times New Roman" w:hAnsi="Times New Roman"/>
        </w:rPr>
        <w:t>сме</w:t>
      </w:r>
      <w:r w:rsidRPr="00AD7049">
        <w:rPr>
          <w:rFonts w:ascii="Times New Roman" w:hAnsi="Times New Roman"/>
        </w:rPr>
        <w:t>н</w:t>
      </w:r>
      <w:r w:rsidRPr="00AD7049">
        <w:rPr>
          <w:rFonts w:ascii="Times New Roman" w:hAnsi="Times New Roman"/>
        </w:rPr>
        <w:t>ная.</w:t>
      </w:r>
      <w:r>
        <w:rPr>
          <w:rFonts w:ascii="Times New Roman" w:hAnsi="Times New Roman"/>
        </w:rPr>
        <w:t xml:space="preserve"> </w:t>
      </w:r>
    </w:p>
    <w:p w:rsidR="00AF5CAC" w:rsidRDefault="00AF5CAC" w:rsidP="00AF5CA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Задачу решить по соответствующему варианту, используя образец расчёта плоскоремённой п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редачи. </w:t>
      </w:r>
    </w:p>
    <w:p w:rsidR="00AF5CAC" w:rsidRDefault="00AF5CAC" w:rsidP="00AF5CAC">
      <w:pPr>
        <w:pStyle w:val="a3"/>
        <w:rPr>
          <w:rFonts w:ascii="Times New Roman" w:hAnsi="Times New Roman"/>
        </w:rPr>
      </w:pPr>
    </w:p>
    <w:p w:rsidR="00AF5CAC" w:rsidRPr="00AD7049" w:rsidRDefault="00AF5CAC" w:rsidP="00AF5CAC">
      <w:pPr>
        <w:pStyle w:val="a3"/>
        <w:jc w:val="center"/>
        <w:rPr>
          <w:rFonts w:ascii="Times New Roman" w:hAnsi="Times New Roman"/>
          <w:b/>
        </w:rPr>
      </w:pPr>
      <w:r w:rsidRPr="00AD7049">
        <w:rPr>
          <w:rFonts w:ascii="Times New Roman" w:hAnsi="Times New Roman"/>
          <w:b/>
        </w:rPr>
        <w:t>Пример решения задачи.</w:t>
      </w:r>
    </w:p>
    <w:p w:rsidR="00AF5CAC" w:rsidRPr="00536B96" w:rsidRDefault="00AF5CAC" w:rsidP="00AF5CAC">
      <w:pPr>
        <w:pStyle w:val="a3"/>
        <w:rPr>
          <w:rFonts w:ascii="Times New Roman" w:hAnsi="Times New Roman"/>
        </w:rPr>
      </w:pPr>
    </w:p>
    <w:p w:rsidR="00AF5CAC" w:rsidRPr="00536B96" w:rsidRDefault="00AF5CAC" w:rsidP="00AF5CAC">
      <w:pPr>
        <w:pStyle w:val="a3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153150" cy="2438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AC" w:rsidRPr="00536B96" w:rsidRDefault="00AF5CAC" w:rsidP="00AF5CAC">
      <w:pPr>
        <w:pStyle w:val="a3"/>
        <w:rPr>
          <w:rFonts w:ascii="Times New Roman" w:hAnsi="Times New Roman"/>
          <w:noProof/>
        </w:rPr>
      </w:pPr>
      <w:r w:rsidRPr="00536B96">
        <w:rPr>
          <w:rFonts w:ascii="Times New Roman" w:hAnsi="Times New Roman"/>
          <w:noProof/>
        </w:rPr>
        <w:t xml:space="preserve">       Стандартные значения </w:t>
      </w:r>
      <w:r w:rsidRPr="00536B96">
        <w:rPr>
          <w:rFonts w:ascii="Times New Roman" w:hAnsi="Times New Roman"/>
          <w:noProof/>
          <w:lang w:val="en-US"/>
        </w:rPr>
        <w:t>D</w:t>
      </w:r>
      <w:r w:rsidRPr="00536B96">
        <w:rPr>
          <w:rFonts w:ascii="Times New Roman" w:hAnsi="Times New Roman"/>
          <w:noProof/>
          <w:vertAlign w:val="subscript"/>
        </w:rPr>
        <w:t>1</w:t>
      </w:r>
      <w:r w:rsidRPr="00536B96">
        <w:rPr>
          <w:rFonts w:ascii="Times New Roman" w:hAnsi="Times New Roman"/>
          <w:noProof/>
        </w:rPr>
        <w:t>, мм:  40, 45, 50, 56, 63, 71, 80, 90, 100, 112, 125, 140, 160, 180, 200 и т.д. до 2000.</w:t>
      </w:r>
    </w:p>
    <w:p w:rsidR="00AF5CAC" w:rsidRPr="00536B96" w:rsidRDefault="00AF5CAC" w:rsidP="00AF5CA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753100" cy="33813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AC" w:rsidRPr="00536B96" w:rsidRDefault="00AF5CAC" w:rsidP="00AF5CAC">
      <w:pPr>
        <w:pStyle w:val="a3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591050" cy="285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AC" w:rsidRPr="00536B96" w:rsidRDefault="00AF5CAC" w:rsidP="00AF5CAC">
      <w:pPr>
        <w:pStyle w:val="a3"/>
        <w:rPr>
          <w:rFonts w:ascii="Times New Roman" w:hAnsi="Times New Roman"/>
        </w:rPr>
      </w:pPr>
      <w:r w:rsidRPr="00536B96">
        <w:rPr>
          <w:rFonts w:ascii="Times New Roman" w:hAnsi="Times New Roman"/>
        </w:rPr>
        <w:t xml:space="preserve">              </w:t>
      </w:r>
    </w:p>
    <w:p w:rsidR="00AF5CAC" w:rsidRPr="00536B96" w:rsidRDefault="00AF5CAC" w:rsidP="00AF5CAC">
      <w:pPr>
        <w:pStyle w:val="a3"/>
        <w:rPr>
          <w:rFonts w:ascii="Times New Roman" w:hAnsi="Times New Roman"/>
        </w:rPr>
      </w:pPr>
      <w:r w:rsidRPr="00536B96">
        <w:rPr>
          <w:rFonts w:ascii="Times New Roman" w:hAnsi="Times New Roman"/>
        </w:rPr>
        <w:t xml:space="preserve">               </w:t>
      </w:r>
      <w:proofErr w:type="gramStart"/>
      <w:r w:rsidRPr="00536B96">
        <w:rPr>
          <w:rFonts w:ascii="Times New Roman" w:hAnsi="Times New Roman"/>
        </w:rPr>
        <w:t>На сшивку плоского ремня прибавляют 100–400мм. (этот размер зависит от спос</w:t>
      </w:r>
      <w:r w:rsidRPr="00536B96">
        <w:rPr>
          <w:rFonts w:ascii="Times New Roman" w:hAnsi="Times New Roman"/>
        </w:rPr>
        <w:t>о</w:t>
      </w:r>
      <w:r w:rsidRPr="00536B96">
        <w:rPr>
          <w:rFonts w:ascii="Times New Roman" w:hAnsi="Times New Roman"/>
        </w:rPr>
        <w:t xml:space="preserve">ба </w:t>
      </w:r>
      <w:proofErr w:type="gramEnd"/>
    </w:p>
    <w:p w:rsidR="00AF5CAC" w:rsidRPr="00536B96" w:rsidRDefault="00AF5CAC" w:rsidP="00AF5CAC">
      <w:pPr>
        <w:pStyle w:val="a3"/>
        <w:rPr>
          <w:rFonts w:ascii="Times New Roman" w:hAnsi="Times New Roman"/>
          <w:noProof/>
        </w:rPr>
      </w:pPr>
      <w:r w:rsidRPr="00536B96">
        <w:rPr>
          <w:rFonts w:ascii="Times New Roman" w:hAnsi="Times New Roman"/>
        </w:rPr>
        <w:t xml:space="preserve">       соед</w:t>
      </w:r>
      <w:r w:rsidRPr="00536B96">
        <w:rPr>
          <w:rFonts w:ascii="Times New Roman" w:hAnsi="Times New Roman"/>
        </w:rPr>
        <w:t>и</w:t>
      </w:r>
      <w:r w:rsidRPr="00536B96">
        <w:rPr>
          <w:rFonts w:ascii="Times New Roman" w:hAnsi="Times New Roman"/>
        </w:rPr>
        <w:t xml:space="preserve">нения концов ремня). </w:t>
      </w:r>
    </w:p>
    <w:p w:rsidR="00AF5CAC" w:rsidRPr="00536B96" w:rsidRDefault="00AF5CAC" w:rsidP="00AF5CAC">
      <w:pPr>
        <w:pStyle w:val="a3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6153150" cy="3143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AC" w:rsidRPr="00536B96" w:rsidRDefault="00AF5CAC" w:rsidP="00AF5CAC">
      <w:pPr>
        <w:pStyle w:val="a3"/>
        <w:rPr>
          <w:rFonts w:ascii="Times New Roman" w:hAnsi="Times New Roman"/>
          <w:noProof/>
        </w:rPr>
      </w:pPr>
    </w:p>
    <w:p w:rsidR="00AF5CAC" w:rsidRPr="00536B96" w:rsidRDefault="00AF5CAC" w:rsidP="00AF5CAC">
      <w:pPr>
        <w:pStyle w:val="a3"/>
        <w:rPr>
          <w:rFonts w:ascii="Times New Roman" w:hAnsi="Times New Roman"/>
          <w:noProof/>
        </w:rPr>
      </w:pPr>
      <w:r w:rsidRPr="00536B96">
        <w:rPr>
          <w:rFonts w:ascii="Times New Roman" w:hAnsi="Times New Roman"/>
          <w:noProof/>
        </w:rPr>
        <w:t>С</w:t>
      </w:r>
      <w:r w:rsidRPr="00536B96">
        <w:rPr>
          <w:rFonts w:ascii="Times New Roman" w:hAnsi="Times New Roman"/>
          <w:noProof/>
          <w:vertAlign w:val="subscript"/>
        </w:rPr>
        <w:t>α</w:t>
      </w:r>
      <w:r w:rsidRPr="00536B96">
        <w:rPr>
          <w:rFonts w:ascii="Times New Roman" w:hAnsi="Times New Roman"/>
          <w:noProof/>
        </w:rPr>
        <w:t xml:space="preserve"> – коэффициент угла обхвата малого шкива определяется из таблицы: </w:t>
      </w:r>
    </w:p>
    <w:p w:rsidR="00AF5CAC" w:rsidRPr="00536B96" w:rsidRDefault="00AF5CAC" w:rsidP="00AF5CAC">
      <w:pPr>
        <w:pStyle w:val="a3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905250" cy="552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AC" w:rsidRPr="00536B96" w:rsidRDefault="00AF5CAC" w:rsidP="00AF5CAC">
      <w:pPr>
        <w:pStyle w:val="a3"/>
        <w:rPr>
          <w:rFonts w:ascii="Times New Roman" w:hAnsi="Times New Roman"/>
          <w:noProof/>
        </w:rPr>
      </w:pPr>
    </w:p>
    <w:p w:rsidR="00AF5CAC" w:rsidRPr="00536B96" w:rsidRDefault="00AF5CAC" w:rsidP="00AF5CAC">
      <w:pPr>
        <w:pStyle w:val="a3"/>
        <w:rPr>
          <w:rFonts w:ascii="Times New Roman" w:hAnsi="Times New Roman"/>
          <w:noProof/>
        </w:rPr>
      </w:pPr>
      <w:r w:rsidRPr="00536B96">
        <w:rPr>
          <w:rFonts w:ascii="Times New Roman" w:hAnsi="Times New Roman"/>
          <w:noProof/>
          <w:lang w:val="en-US"/>
        </w:rPr>
        <w:t>C</w:t>
      </w:r>
      <w:r w:rsidRPr="00536B96">
        <w:rPr>
          <w:rFonts w:ascii="Times New Roman" w:hAnsi="Times New Roman"/>
          <w:noProof/>
          <w:vertAlign w:val="subscript"/>
          <w:lang w:val="en-US"/>
        </w:rPr>
        <w:t>v</w:t>
      </w:r>
      <w:r w:rsidRPr="00536B96">
        <w:rPr>
          <w:rFonts w:ascii="Times New Roman" w:hAnsi="Times New Roman"/>
          <w:noProof/>
        </w:rPr>
        <w:t xml:space="preserve"> – коэффициент влияния центробежных сил, зависящий от скорости </w:t>
      </w:r>
      <w:r w:rsidRPr="00536B96">
        <w:rPr>
          <w:rFonts w:ascii="Times New Roman" w:hAnsi="Times New Roman"/>
          <w:noProof/>
          <w:lang w:val="en-US"/>
        </w:rPr>
        <w:t>v</w:t>
      </w:r>
      <w:r w:rsidRPr="00536B96">
        <w:rPr>
          <w:rFonts w:ascii="Times New Roman" w:hAnsi="Times New Roman"/>
          <w:noProof/>
        </w:rPr>
        <w:t xml:space="preserve"> ремня: </w:t>
      </w:r>
    </w:p>
    <w:p w:rsidR="00AF5CAC" w:rsidRPr="00536B96" w:rsidRDefault="00AF5CAC" w:rsidP="00AF5CAC">
      <w:pPr>
        <w:pStyle w:val="a3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867150" cy="476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AC" w:rsidRPr="00536B96" w:rsidRDefault="00AF5CAC" w:rsidP="00AF5CAC">
      <w:pPr>
        <w:pStyle w:val="a3"/>
        <w:rPr>
          <w:rFonts w:ascii="Times New Roman" w:hAnsi="Times New Roman"/>
          <w:noProof/>
        </w:rPr>
      </w:pPr>
    </w:p>
    <w:p w:rsidR="00AF5CAC" w:rsidRPr="00536B96" w:rsidRDefault="00AF5CAC" w:rsidP="00AF5CAC">
      <w:pPr>
        <w:pStyle w:val="a3"/>
        <w:rPr>
          <w:rFonts w:ascii="Times New Roman" w:hAnsi="Times New Roman"/>
          <w:noProof/>
        </w:rPr>
      </w:pPr>
      <w:r w:rsidRPr="00536B96">
        <w:rPr>
          <w:rFonts w:ascii="Times New Roman" w:hAnsi="Times New Roman"/>
          <w:noProof/>
        </w:rPr>
        <w:t>С</w:t>
      </w:r>
      <w:r w:rsidRPr="00536B96">
        <w:rPr>
          <w:rFonts w:ascii="Times New Roman" w:hAnsi="Times New Roman"/>
          <w:noProof/>
          <w:vertAlign w:val="subscript"/>
        </w:rPr>
        <w:t>р</w:t>
      </w:r>
      <w:r w:rsidRPr="00536B96">
        <w:rPr>
          <w:rFonts w:ascii="Times New Roman" w:hAnsi="Times New Roman"/>
          <w:noProof/>
        </w:rPr>
        <w:t xml:space="preserve"> – коэффициент динамичности и режима работы:</w:t>
      </w:r>
    </w:p>
    <w:p w:rsidR="00AF5CAC" w:rsidRPr="00536B96" w:rsidRDefault="00AF5CAC" w:rsidP="00AF5CAC">
      <w:pPr>
        <w:pStyle w:val="a3"/>
        <w:rPr>
          <w:rFonts w:ascii="Times New Roman" w:hAnsi="Times New Roman"/>
          <w:noProof/>
        </w:rPr>
      </w:pPr>
      <w:r w:rsidRPr="00536B96">
        <w:rPr>
          <w:rFonts w:ascii="Times New Roman" w:hAnsi="Times New Roman"/>
          <w:noProof/>
        </w:rPr>
        <w:t xml:space="preserve">       при односменной работе и характере нагрузки:  </w:t>
      </w:r>
    </w:p>
    <w:p w:rsidR="00AF5CAC" w:rsidRPr="00536B96" w:rsidRDefault="00AF5CAC" w:rsidP="00AF5CAC">
      <w:pPr>
        <w:pStyle w:val="a3"/>
        <w:rPr>
          <w:rFonts w:ascii="Times New Roman" w:hAnsi="Times New Roman"/>
          <w:noProof/>
        </w:rPr>
      </w:pPr>
      <w:r w:rsidRPr="00536B96">
        <w:rPr>
          <w:rFonts w:ascii="Times New Roman" w:hAnsi="Times New Roman"/>
          <w:noProof/>
        </w:rPr>
        <w:t>С</w:t>
      </w:r>
      <w:r w:rsidRPr="00536B96">
        <w:rPr>
          <w:rFonts w:ascii="Times New Roman" w:hAnsi="Times New Roman"/>
          <w:noProof/>
          <w:vertAlign w:val="subscript"/>
        </w:rPr>
        <w:t>р</w:t>
      </w:r>
      <w:r w:rsidRPr="00536B96">
        <w:rPr>
          <w:rFonts w:ascii="Times New Roman" w:hAnsi="Times New Roman"/>
          <w:noProof/>
        </w:rPr>
        <w:t xml:space="preserve"> = 1 – нагрузка спокойная; </w:t>
      </w:r>
    </w:p>
    <w:p w:rsidR="00AF5CAC" w:rsidRPr="00536B96" w:rsidRDefault="00AF5CAC" w:rsidP="00AF5CAC">
      <w:pPr>
        <w:pStyle w:val="a3"/>
        <w:rPr>
          <w:rFonts w:ascii="Times New Roman" w:hAnsi="Times New Roman"/>
          <w:noProof/>
        </w:rPr>
      </w:pPr>
      <w:r w:rsidRPr="00536B96">
        <w:rPr>
          <w:rFonts w:ascii="Times New Roman" w:hAnsi="Times New Roman"/>
          <w:noProof/>
        </w:rPr>
        <w:t>С</w:t>
      </w:r>
      <w:r w:rsidRPr="00536B96">
        <w:rPr>
          <w:rFonts w:ascii="Times New Roman" w:hAnsi="Times New Roman"/>
          <w:noProof/>
          <w:vertAlign w:val="subscript"/>
        </w:rPr>
        <w:t>р</w:t>
      </w:r>
      <w:r w:rsidRPr="00536B96">
        <w:rPr>
          <w:rFonts w:ascii="Times New Roman" w:hAnsi="Times New Roman"/>
          <w:noProof/>
        </w:rPr>
        <w:t xml:space="preserve"> = 1,2 – умеренные колебания; </w:t>
      </w:r>
    </w:p>
    <w:p w:rsidR="00AF5CAC" w:rsidRPr="00536B96" w:rsidRDefault="00AF5CAC" w:rsidP="00AF5CAC">
      <w:pPr>
        <w:pStyle w:val="a3"/>
        <w:rPr>
          <w:rFonts w:ascii="Times New Roman" w:hAnsi="Times New Roman"/>
          <w:noProof/>
        </w:rPr>
      </w:pPr>
      <w:r w:rsidRPr="00536B96">
        <w:rPr>
          <w:rFonts w:ascii="Times New Roman" w:hAnsi="Times New Roman"/>
          <w:noProof/>
        </w:rPr>
        <w:t>С</w:t>
      </w:r>
      <w:r w:rsidRPr="00536B96">
        <w:rPr>
          <w:rFonts w:ascii="Times New Roman" w:hAnsi="Times New Roman"/>
          <w:noProof/>
          <w:vertAlign w:val="subscript"/>
        </w:rPr>
        <w:t>р</w:t>
      </w:r>
      <w:r w:rsidRPr="00536B96">
        <w:rPr>
          <w:rFonts w:ascii="Times New Roman" w:hAnsi="Times New Roman"/>
          <w:noProof/>
        </w:rPr>
        <w:t xml:space="preserve"> = 1,3 – нагрузка ударная: </w:t>
      </w:r>
    </w:p>
    <w:p w:rsidR="00AF5CAC" w:rsidRPr="00536B96" w:rsidRDefault="00AF5CAC" w:rsidP="00AF5CAC">
      <w:pPr>
        <w:pStyle w:val="a3"/>
        <w:rPr>
          <w:rFonts w:ascii="Times New Roman" w:hAnsi="Times New Roman"/>
          <w:noProof/>
        </w:rPr>
      </w:pPr>
      <w:r w:rsidRPr="00536B96">
        <w:rPr>
          <w:rFonts w:ascii="Times New Roman" w:hAnsi="Times New Roman"/>
          <w:noProof/>
        </w:rPr>
        <w:t xml:space="preserve">       </w:t>
      </w:r>
      <w:proofErr w:type="gramStart"/>
      <w:r w:rsidRPr="00536B96">
        <w:rPr>
          <w:rFonts w:ascii="Times New Roman" w:hAnsi="Times New Roman"/>
          <w:noProof/>
        </w:rPr>
        <w:t xml:space="preserve">При двухсменной работе значения коэффициента  повышаются на 15%, при трёхсменной  – на 40%. </w:t>
      </w:r>
      <w:proofErr w:type="gramEnd"/>
    </w:p>
    <w:p w:rsidR="00AF5CAC" w:rsidRPr="00536B96" w:rsidRDefault="00AF5CAC" w:rsidP="00AF5CAC">
      <w:pPr>
        <w:pStyle w:val="a3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153150" cy="4286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AC" w:rsidRPr="00536B96" w:rsidRDefault="00AF5CAC" w:rsidP="00AF5CAC">
      <w:pPr>
        <w:pStyle w:val="a3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153150" cy="2095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AC" w:rsidRPr="00536B96" w:rsidRDefault="00AF5CAC" w:rsidP="00AF5CAC">
      <w:pPr>
        <w:pStyle w:val="a3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15315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AC" w:rsidRPr="00536B96" w:rsidRDefault="00AF5CAC" w:rsidP="00AF5CAC">
      <w:pPr>
        <w:pStyle w:val="a3"/>
        <w:rPr>
          <w:rFonts w:ascii="Times New Roman" w:hAnsi="Times New Roman"/>
          <w:noProof/>
        </w:rPr>
      </w:pPr>
      <w:r w:rsidRPr="00536B96">
        <w:rPr>
          <w:rFonts w:ascii="Times New Roman" w:hAnsi="Times New Roman"/>
          <w:noProof/>
        </w:rPr>
        <w:lastRenderedPageBreak/>
        <w:t xml:space="preserve">              Ширина резинотканевых ремней выбирается из стандартного ряда (мм): 20, 25, 32, 40, 50, 63, 71, 80, 90, 100, 112, 125 и т.д. до 1200. </w:t>
      </w:r>
    </w:p>
    <w:p w:rsidR="00AF5CAC" w:rsidRPr="00536B96" w:rsidRDefault="00AF5CAC" w:rsidP="00AF5CAC">
      <w:pPr>
        <w:pStyle w:val="a3"/>
        <w:rPr>
          <w:rFonts w:ascii="Times New Roman" w:hAnsi="Times New Roman"/>
          <w:noProof/>
        </w:rPr>
      </w:pPr>
    </w:p>
    <w:p w:rsidR="00AF5CAC" w:rsidRDefault="00AF5CAC" w:rsidP="00AF5CAC">
      <w:pPr>
        <w:pStyle w:val="a3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153150" cy="179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AC" w:rsidRDefault="00AF5CAC" w:rsidP="00AF5CAC">
      <w:pPr>
        <w:pStyle w:val="a3"/>
        <w:rPr>
          <w:rFonts w:ascii="Times New Roman" w:hAnsi="Times New Roman"/>
          <w:noProof/>
        </w:rPr>
      </w:pPr>
    </w:p>
    <w:p w:rsidR="00AF5CAC" w:rsidRDefault="00AF5CAC" w:rsidP="00AF5CAC">
      <w:pPr>
        <w:pStyle w:val="a3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Таблица вариантов</w:t>
      </w:r>
    </w:p>
    <w:p w:rsidR="00AF5CAC" w:rsidRPr="009F1FE3" w:rsidRDefault="00AF5CAC" w:rsidP="00AF5CAC">
      <w:pPr>
        <w:pStyle w:val="a3"/>
        <w:rPr>
          <w:rFonts w:ascii="Times New Roman" w:hAnsi="Times New Roman"/>
          <w:b/>
          <w:noProof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AF5CAC" w:rsidRPr="007B5C04" w:rsidTr="00C12FEB">
        <w:trPr>
          <w:jc w:val="center"/>
        </w:trPr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№ варианта</w:t>
            </w:r>
          </w:p>
        </w:tc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Р</w:t>
            </w:r>
            <w:proofErr w:type="gramStart"/>
            <w:r w:rsidRPr="007B5C04">
              <w:rPr>
                <w:rFonts w:ascii="Times New Roman" w:eastAsia="Calibri" w:hAnsi="Times New Roman"/>
                <w:vertAlign w:val="subscript"/>
              </w:rPr>
              <w:t>1</w:t>
            </w:r>
            <w:proofErr w:type="gramEnd"/>
            <w:r w:rsidRPr="007B5C04">
              <w:rPr>
                <w:rFonts w:ascii="Times New Roman" w:eastAsia="Calibri" w:hAnsi="Times New Roman"/>
              </w:rPr>
              <w:t>, кВт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vertAlign w:val="superscript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n</w:t>
            </w:r>
            <w:r w:rsidRPr="007B5C04">
              <w:rPr>
                <w:rFonts w:ascii="Times New Roman" w:eastAsia="Calibri" w:hAnsi="Times New Roman"/>
                <w:vertAlign w:val="subscript"/>
              </w:rPr>
              <w:t xml:space="preserve">1, </w:t>
            </w:r>
            <w:r w:rsidRPr="007B5C04">
              <w:rPr>
                <w:rFonts w:ascii="Times New Roman" w:eastAsia="Calibri" w:hAnsi="Times New Roman"/>
              </w:rPr>
              <w:t>мин</w:t>
            </w:r>
            <w:r w:rsidRPr="007B5C04">
              <w:rPr>
                <w:rFonts w:ascii="Times New Roman" w:eastAsia="Calibri" w:hAnsi="Times New Roman"/>
                <w:vertAlign w:val="superscript"/>
              </w:rPr>
              <w:t>-1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u</w:t>
            </w:r>
          </w:p>
        </w:tc>
      </w:tr>
      <w:tr w:rsidR="00AF5CAC" w:rsidRPr="007B5C04" w:rsidTr="00C12FEB">
        <w:trPr>
          <w:jc w:val="center"/>
        </w:trPr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1440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1,25</w:t>
            </w:r>
          </w:p>
        </w:tc>
      </w:tr>
      <w:tr w:rsidR="00AF5CAC" w:rsidRPr="007B5C04" w:rsidTr="00C12FEB">
        <w:trPr>
          <w:jc w:val="center"/>
        </w:trPr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2</w:t>
            </w:r>
          </w:p>
        </w:tc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1000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1,5</w:t>
            </w:r>
          </w:p>
        </w:tc>
      </w:tr>
      <w:tr w:rsidR="00AF5CAC" w:rsidRPr="007B5C04" w:rsidTr="00C12FEB">
        <w:trPr>
          <w:jc w:val="center"/>
        </w:trPr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5,5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1500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2</w:t>
            </w:r>
          </w:p>
        </w:tc>
      </w:tr>
      <w:tr w:rsidR="00AF5CAC" w:rsidRPr="007B5C04" w:rsidTr="00C12FEB">
        <w:trPr>
          <w:jc w:val="center"/>
        </w:trPr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7,5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970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2,25</w:t>
            </w:r>
          </w:p>
        </w:tc>
      </w:tr>
      <w:tr w:rsidR="00AF5CAC" w:rsidRPr="007B5C04" w:rsidTr="00C12FEB">
        <w:trPr>
          <w:jc w:val="center"/>
        </w:trPr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1000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2,5</w:t>
            </w:r>
          </w:p>
        </w:tc>
      </w:tr>
      <w:tr w:rsidR="00AF5CAC" w:rsidRPr="007B5C04" w:rsidTr="00C12FEB">
        <w:trPr>
          <w:jc w:val="center"/>
        </w:trPr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6</w:t>
            </w:r>
          </w:p>
        </w:tc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750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2,75</w:t>
            </w:r>
          </w:p>
        </w:tc>
      </w:tr>
      <w:tr w:rsidR="00AF5CAC" w:rsidRPr="007B5C04" w:rsidTr="00C12FEB">
        <w:trPr>
          <w:jc w:val="center"/>
        </w:trPr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7</w:t>
            </w:r>
          </w:p>
        </w:tc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18,5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1440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3</w:t>
            </w:r>
          </w:p>
        </w:tc>
      </w:tr>
      <w:tr w:rsidR="00AF5CAC" w:rsidRPr="007B5C04" w:rsidTr="00C12FEB">
        <w:trPr>
          <w:jc w:val="center"/>
        </w:trPr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8</w:t>
            </w:r>
          </w:p>
        </w:tc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1000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3,25</w:t>
            </w:r>
          </w:p>
        </w:tc>
      </w:tr>
      <w:tr w:rsidR="00AF5CAC" w:rsidRPr="007B5C04" w:rsidTr="00C12FEB">
        <w:trPr>
          <w:jc w:val="center"/>
        </w:trPr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9</w:t>
            </w:r>
          </w:p>
        </w:tc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2,2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970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3,5</w:t>
            </w:r>
          </w:p>
        </w:tc>
      </w:tr>
      <w:tr w:rsidR="00AF5CAC" w:rsidRPr="007B5C04" w:rsidTr="00C12FEB">
        <w:trPr>
          <w:jc w:val="center"/>
        </w:trPr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10</w:t>
            </w:r>
          </w:p>
        </w:tc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955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3,15</w:t>
            </w:r>
          </w:p>
        </w:tc>
      </w:tr>
      <w:tr w:rsidR="00AF5CAC" w:rsidRPr="007B5C04" w:rsidTr="00C12FEB">
        <w:trPr>
          <w:jc w:val="center"/>
        </w:trPr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11</w:t>
            </w:r>
          </w:p>
        </w:tc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980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3,5</w:t>
            </w:r>
          </w:p>
        </w:tc>
      </w:tr>
      <w:tr w:rsidR="00AF5CAC" w:rsidRPr="007B5C04" w:rsidTr="00C12FEB">
        <w:trPr>
          <w:jc w:val="center"/>
        </w:trPr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12</w:t>
            </w:r>
          </w:p>
        </w:tc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5,5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720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3,75</w:t>
            </w:r>
          </w:p>
        </w:tc>
      </w:tr>
      <w:tr w:rsidR="00AF5CAC" w:rsidRPr="007B5C04" w:rsidTr="00C12FEB">
        <w:trPr>
          <w:jc w:val="center"/>
        </w:trPr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13</w:t>
            </w:r>
          </w:p>
        </w:tc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7,5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1000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3,25</w:t>
            </w:r>
          </w:p>
        </w:tc>
      </w:tr>
      <w:tr w:rsidR="00AF5CAC" w:rsidRPr="007B5C04" w:rsidTr="00C12FEB">
        <w:trPr>
          <w:jc w:val="center"/>
        </w:trPr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14</w:t>
            </w:r>
          </w:p>
        </w:tc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1000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4</w:t>
            </w:r>
          </w:p>
        </w:tc>
      </w:tr>
      <w:tr w:rsidR="00AF5CAC" w:rsidRPr="007B5C04" w:rsidTr="00C12FEB">
        <w:trPr>
          <w:jc w:val="center"/>
        </w:trPr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15</w:t>
            </w:r>
          </w:p>
        </w:tc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1000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4,25</w:t>
            </w:r>
          </w:p>
        </w:tc>
      </w:tr>
      <w:tr w:rsidR="00AF5CAC" w:rsidRPr="007B5C04" w:rsidTr="00C12FEB">
        <w:trPr>
          <w:jc w:val="center"/>
        </w:trPr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16</w:t>
            </w:r>
          </w:p>
        </w:tc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18,5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1500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4,5</w:t>
            </w:r>
          </w:p>
        </w:tc>
      </w:tr>
      <w:tr w:rsidR="00AF5CAC" w:rsidRPr="007B5C04" w:rsidTr="00C12FEB">
        <w:trPr>
          <w:jc w:val="center"/>
        </w:trPr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17</w:t>
            </w:r>
          </w:p>
        </w:tc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1500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1,25</w:t>
            </w:r>
          </w:p>
        </w:tc>
      </w:tr>
      <w:tr w:rsidR="00AF5CAC" w:rsidRPr="007B5C04" w:rsidTr="00C12FEB">
        <w:trPr>
          <w:jc w:val="center"/>
        </w:trPr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18</w:t>
            </w:r>
          </w:p>
        </w:tc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1,5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1500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1,5</w:t>
            </w:r>
          </w:p>
        </w:tc>
      </w:tr>
      <w:tr w:rsidR="00AF5CAC" w:rsidRPr="007B5C04" w:rsidTr="00C12FEB">
        <w:trPr>
          <w:jc w:val="center"/>
        </w:trPr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19</w:t>
            </w:r>
          </w:p>
        </w:tc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2,2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1000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2</w:t>
            </w:r>
          </w:p>
        </w:tc>
      </w:tr>
      <w:tr w:rsidR="00AF5CAC" w:rsidRPr="007B5C04" w:rsidTr="00C12FEB">
        <w:trPr>
          <w:jc w:val="center"/>
        </w:trPr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20</w:t>
            </w:r>
          </w:p>
        </w:tc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970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2,25</w:t>
            </w:r>
          </w:p>
        </w:tc>
      </w:tr>
      <w:tr w:rsidR="00AF5CAC" w:rsidRPr="007B5C04" w:rsidTr="00C12FEB">
        <w:trPr>
          <w:jc w:val="center"/>
        </w:trPr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21</w:t>
            </w:r>
          </w:p>
        </w:tc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980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2,5</w:t>
            </w:r>
          </w:p>
        </w:tc>
      </w:tr>
      <w:tr w:rsidR="00AF5CAC" w:rsidRPr="007B5C04" w:rsidTr="00C12FEB">
        <w:trPr>
          <w:jc w:val="center"/>
        </w:trPr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22</w:t>
            </w:r>
          </w:p>
        </w:tc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5,5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1000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2,75</w:t>
            </w:r>
          </w:p>
        </w:tc>
      </w:tr>
      <w:tr w:rsidR="00AF5CAC" w:rsidRPr="007B5C04" w:rsidTr="00C12FEB">
        <w:trPr>
          <w:jc w:val="center"/>
        </w:trPr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23</w:t>
            </w:r>
          </w:p>
        </w:tc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7,5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1440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3</w:t>
            </w:r>
          </w:p>
        </w:tc>
      </w:tr>
      <w:tr w:rsidR="00AF5CAC" w:rsidRPr="007B5C04" w:rsidTr="00C12FEB">
        <w:trPr>
          <w:jc w:val="center"/>
        </w:trPr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24</w:t>
            </w:r>
          </w:p>
        </w:tc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1500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3,15</w:t>
            </w:r>
          </w:p>
        </w:tc>
      </w:tr>
      <w:tr w:rsidR="00AF5CAC" w:rsidRPr="007B5C04" w:rsidTr="00C12FEB">
        <w:trPr>
          <w:jc w:val="center"/>
        </w:trPr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25</w:t>
            </w:r>
          </w:p>
        </w:tc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1500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3,25</w:t>
            </w:r>
          </w:p>
        </w:tc>
      </w:tr>
      <w:tr w:rsidR="00AF5CAC" w:rsidRPr="007B5C04" w:rsidTr="00C12FEB">
        <w:trPr>
          <w:jc w:val="center"/>
        </w:trPr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26</w:t>
            </w:r>
          </w:p>
        </w:tc>
        <w:tc>
          <w:tcPr>
            <w:tcW w:w="2670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5,5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 w:rsidRPr="007B5C04">
              <w:rPr>
                <w:rFonts w:ascii="Times New Roman" w:eastAsia="Calibri" w:hAnsi="Times New Roman"/>
                <w:lang w:val="en-US"/>
              </w:rPr>
              <w:t>1440</w:t>
            </w:r>
          </w:p>
        </w:tc>
        <w:tc>
          <w:tcPr>
            <w:tcW w:w="2671" w:type="dxa"/>
            <w:shd w:val="clear" w:color="auto" w:fill="auto"/>
          </w:tcPr>
          <w:p w:rsidR="00AF5CAC" w:rsidRPr="007B5C04" w:rsidRDefault="00AF5CAC" w:rsidP="00C12FEB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7B5C04">
              <w:rPr>
                <w:rFonts w:ascii="Times New Roman" w:eastAsia="Calibri" w:hAnsi="Times New Roman"/>
              </w:rPr>
              <w:t>3,5</w:t>
            </w:r>
          </w:p>
        </w:tc>
      </w:tr>
    </w:tbl>
    <w:p w:rsidR="00AF5CAC" w:rsidRDefault="00AF5CAC" w:rsidP="00AF5CAC">
      <w:pPr>
        <w:pStyle w:val="a3"/>
        <w:rPr>
          <w:rFonts w:ascii="Times New Roman" w:hAnsi="Times New Roman"/>
        </w:rPr>
      </w:pPr>
    </w:p>
    <w:p w:rsidR="00AF5CAC" w:rsidRDefault="00AF5CAC" w:rsidP="00AF5CAC">
      <w:pPr>
        <w:pStyle w:val="a3"/>
        <w:rPr>
          <w:rFonts w:ascii="Times New Roman" w:hAnsi="Times New Roman"/>
        </w:rPr>
      </w:pPr>
    </w:p>
    <w:p w:rsidR="00F81CC0" w:rsidRPr="00A01A69" w:rsidRDefault="00F81CC0" w:rsidP="00F81C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A69">
        <w:rPr>
          <w:rFonts w:ascii="Times New Roman" w:hAnsi="Times New Roman" w:cs="Times New Roman"/>
          <w:b/>
          <w:sz w:val="28"/>
          <w:szCs w:val="28"/>
        </w:rPr>
        <w:t>Практическую работу выполнить на листе формата А</w:t>
      </w:r>
      <w:proofErr w:type="gramStart"/>
      <w:r w:rsidRPr="00A01A69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A01A69">
        <w:rPr>
          <w:rFonts w:ascii="Times New Roman" w:hAnsi="Times New Roman" w:cs="Times New Roman"/>
          <w:b/>
          <w:sz w:val="28"/>
          <w:szCs w:val="28"/>
        </w:rPr>
        <w:t xml:space="preserve"> соответственно варианту</w:t>
      </w:r>
    </w:p>
    <w:p w:rsidR="00F81CC0" w:rsidRDefault="00F81CC0" w:rsidP="00A01A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A69">
        <w:rPr>
          <w:rFonts w:ascii="Times New Roman" w:hAnsi="Times New Roman" w:cs="Times New Roman"/>
          <w:b/>
          <w:sz w:val="28"/>
          <w:szCs w:val="28"/>
        </w:rPr>
        <w:t>Группа 17-28</w:t>
      </w:r>
    </w:p>
    <w:p w:rsidR="00A01A69" w:rsidRPr="00A01A69" w:rsidRDefault="00A01A69" w:rsidP="00A01A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4894"/>
        <w:gridCol w:w="4568"/>
      </w:tblGrid>
      <w:tr w:rsidR="00F81CC0" w:rsidRPr="00F81CC0" w:rsidTr="00C12FEB">
        <w:tc>
          <w:tcPr>
            <w:tcW w:w="959" w:type="dxa"/>
          </w:tcPr>
          <w:p w:rsidR="00F81CC0" w:rsidRPr="00F81CC0" w:rsidRDefault="00F81CC0" w:rsidP="00A01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94" w:type="dxa"/>
          </w:tcPr>
          <w:p w:rsidR="00F81CC0" w:rsidRPr="00F81CC0" w:rsidRDefault="00F81CC0" w:rsidP="00F81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68" w:type="dxa"/>
          </w:tcPr>
          <w:p w:rsidR="00F81CC0" w:rsidRPr="00F81CC0" w:rsidRDefault="00F81CC0" w:rsidP="00F81C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</w:tr>
      <w:tr w:rsidR="00F81CC0" w:rsidRPr="00F81CC0" w:rsidTr="00C12FEB">
        <w:tc>
          <w:tcPr>
            <w:tcW w:w="959" w:type="dxa"/>
          </w:tcPr>
          <w:p w:rsidR="00F81CC0" w:rsidRPr="00F81CC0" w:rsidRDefault="00F81CC0" w:rsidP="00A01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94" w:type="dxa"/>
          </w:tcPr>
          <w:p w:rsidR="00F81CC0" w:rsidRPr="00F81CC0" w:rsidRDefault="00F81CC0" w:rsidP="00F81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Адилов</w:t>
            </w:r>
            <w:proofErr w:type="spellEnd"/>
            <w:r w:rsidRPr="00F81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Мирзабек</w:t>
            </w:r>
            <w:proofErr w:type="spellEnd"/>
          </w:p>
        </w:tc>
        <w:tc>
          <w:tcPr>
            <w:tcW w:w="4568" w:type="dxa"/>
          </w:tcPr>
          <w:p w:rsidR="00F81CC0" w:rsidRPr="00F81CC0" w:rsidRDefault="00F81CC0" w:rsidP="00F81C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CC0" w:rsidRPr="00F81CC0" w:rsidTr="00C12FEB">
        <w:tc>
          <w:tcPr>
            <w:tcW w:w="959" w:type="dxa"/>
          </w:tcPr>
          <w:p w:rsidR="00F81CC0" w:rsidRPr="00F81CC0" w:rsidRDefault="00F81CC0" w:rsidP="00A01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94" w:type="dxa"/>
          </w:tcPr>
          <w:p w:rsidR="00F81CC0" w:rsidRPr="00F81CC0" w:rsidRDefault="00F81CC0" w:rsidP="00F81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C0">
              <w:rPr>
                <w:rFonts w:ascii="Times New Roman" w:hAnsi="Times New Roman" w:cs="Times New Roman"/>
                <w:sz w:val="24"/>
                <w:szCs w:val="24"/>
              </w:rPr>
              <w:t xml:space="preserve">Асланов </w:t>
            </w:r>
            <w:proofErr w:type="spellStart"/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Самир</w:t>
            </w:r>
            <w:proofErr w:type="spellEnd"/>
          </w:p>
        </w:tc>
        <w:tc>
          <w:tcPr>
            <w:tcW w:w="4568" w:type="dxa"/>
          </w:tcPr>
          <w:p w:rsidR="00F81CC0" w:rsidRPr="00F81CC0" w:rsidRDefault="00F81CC0" w:rsidP="00F81C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1CC0" w:rsidRPr="00F81CC0" w:rsidTr="00C12FEB">
        <w:tc>
          <w:tcPr>
            <w:tcW w:w="959" w:type="dxa"/>
          </w:tcPr>
          <w:p w:rsidR="00F81CC0" w:rsidRPr="00F81CC0" w:rsidRDefault="00F81CC0" w:rsidP="00A01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94" w:type="dxa"/>
          </w:tcPr>
          <w:p w:rsidR="00F81CC0" w:rsidRPr="00F81CC0" w:rsidRDefault="00F81CC0" w:rsidP="00F81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Вольфсон</w:t>
            </w:r>
            <w:proofErr w:type="spellEnd"/>
            <w:r w:rsidRPr="00F81CC0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4568" w:type="dxa"/>
          </w:tcPr>
          <w:p w:rsidR="00F81CC0" w:rsidRPr="00F81CC0" w:rsidRDefault="00F81CC0" w:rsidP="00F81C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1CC0" w:rsidRPr="00F81CC0" w:rsidTr="00C12FEB">
        <w:tc>
          <w:tcPr>
            <w:tcW w:w="959" w:type="dxa"/>
          </w:tcPr>
          <w:p w:rsidR="00F81CC0" w:rsidRPr="00F81CC0" w:rsidRDefault="00F81CC0" w:rsidP="00A01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94" w:type="dxa"/>
          </w:tcPr>
          <w:p w:rsidR="00F81CC0" w:rsidRPr="00F81CC0" w:rsidRDefault="00F81CC0" w:rsidP="00F81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Гаджиев Аким</w:t>
            </w:r>
          </w:p>
        </w:tc>
        <w:tc>
          <w:tcPr>
            <w:tcW w:w="4568" w:type="dxa"/>
          </w:tcPr>
          <w:p w:rsidR="00F81CC0" w:rsidRPr="00F81CC0" w:rsidRDefault="00F81CC0" w:rsidP="00F81C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1CC0" w:rsidRPr="00F81CC0" w:rsidTr="00C12FEB">
        <w:tc>
          <w:tcPr>
            <w:tcW w:w="959" w:type="dxa"/>
          </w:tcPr>
          <w:p w:rsidR="00F81CC0" w:rsidRPr="00F81CC0" w:rsidRDefault="00F81CC0" w:rsidP="00A01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94" w:type="dxa"/>
          </w:tcPr>
          <w:p w:rsidR="00F81CC0" w:rsidRPr="00F81CC0" w:rsidRDefault="00F81CC0" w:rsidP="00F81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Гнусов Максим</w:t>
            </w:r>
          </w:p>
        </w:tc>
        <w:tc>
          <w:tcPr>
            <w:tcW w:w="4568" w:type="dxa"/>
          </w:tcPr>
          <w:p w:rsidR="00F81CC0" w:rsidRPr="00F81CC0" w:rsidRDefault="00F81CC0" w:rsidP="00F81C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1CC0" w:rsidRPr="00F81CC0" w:rsidTr="00C12FEB">
        <w:tc>
          <w:tcPr>
            <w:tcW w:w="959" w:type="dxa"/>
          </w:tcPr>
          <w:p w:rsidR="00F81CC0" w:rsidRPr="00F81CC0" w:rsidRDefault="00F81CC0" w:rsidP="00A01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94" w:type="dxa"/>
          </w:tcPr>
          <w:p w:rsidR="00F81CC0" w:rsidRPr="00F81CC0" w:rsidRDefault="00F81CC0" w:rsidP="00F81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Калядин</w:t>
            </w:r>
            <w:proofErr w:type="spellEnd"/>
            <w:r w:rsidRPr="00F81CC0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4568" w:type="dxa"/>
          </w:tcPr>
          <w:p w:rsidR="00F81CC0" w:rsidRPr="00F81CC0" w:rsidRDefault="00F81CC0" w:rsidP="00F81C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bookmarkStart w:id="0" w:name="_GoBack"/>
        <w:bookmarkEnd w:id="0"/>
      </w:tr>
      <w:tr w:rsidR="00F81CC0" w:rsidRPr="00F81CC0" w:rsidTr="00C12FEB">
        <w:tc>
          <w:tcPr>
            <w:tcW w:w="959" w:type="dxa"/>
          </w:tcPr>
          <w:p w:rsidR="00F81CC0" w:rsidRPr="00F81CC0" w:rsidRDefault="00F81CC0" w:rsidP="00A01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94" w:type="dxa"/>
          </w:tcPr>
          <w:p w:rsidR="00F81CC0" w:rsidRPr="00F81CC0" w:rsidRDefault="00F81CC0" w:rsidP="00F81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Кириллов Данил</w:t>
            </w:r>
          </w:p>
        </w:tc>
        <w:tc>
          <w:tcPr>
            <w:tcW w:w="4568" w:type="dxa"/>
          </w:tcPr>
          <w:p w:rsidR="00F81CC0" w:rsidRPr="00F81CC0" w:rsidRDefault="00F81CC0" w:rsidP="00F81C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1CC0" w:rsidRPr="00F81CC0" w:rsidTr="00C12FEB">
        <w:tc>
          <w:tcPr>
            <w:tcW w:w="959" w:type="dxa"/>
          </w:tcPr>
          <w:p w:rsidR="00F81CC0" w:rsidRPr="00F81CC0" w:rsidRDefault="00F81CC0" w:rsidP="00A01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894" w:type="dxa"/>
          </w:tcPr>
          <w:p w:rsidR="00F81CC0" w:rsidRPr="00F81CC0" w:rsidRDefault="00F81CC0" w:rsidP="00F81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Коломий</w:t>
            </w:r>
            <w:proofErr w:type="spellEnd"/>
            <w:r w:rsidRPr="00F81CC0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4568" w:type="dxa"/>
          </w:tcPr>
          <w:p w:rsidR="00F81CC0" w:rsidRPr="00F81CC0" w:rsidRDefault="00F81CC0" w:rsidP="00F81C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1CC0" w:rsidRPr="00F81CC0" w:rsidTr="00C12FEB">
        <w:tc>
          <w:tcPr>
            <w:tcW w:w="959" w:type="dxa"/>
          </w:tcPr>
          <w:p w:rsidR="00F81CC0" w:rsidRPr="00F81CC0" w:rsidRDefault="00F81CC0" w:rsidP="00A01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94" w:type="dxa"/>
          </w:tcPr>
          <w:p w:rsidR="00F81CC0" w:rsidRPr="00F81CC0" w:rsidRDefault="00F81CC0" w:rsidP="00F81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Лихван</w:t>
            </w:r>
            <w:proofErr w:type="spellEnd"/>
            <w:r w:rsidRPr="00F81CC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4568" w:type="dxa"/>
          </w:tcPr>
          <w:p w:rsidR="00F81CC0" w:rsidRPr="00F81CC0" w:rsidRDefault="00F81CC0" w:rsidP="00F81C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1CC0" w:rsidRPr="00F81CC0" w:rsidTr="00C12FEB">
        <w:tc>
          <w:tcPr>
            <w:tcW w:w="959" w:type="dxa"/>
          </w:tcPr>
          <w:p w:rsidR="00F81CC0" w:rsidRPr="00F81CC0" w:rsidRDefault="00F81CC0" w:rsidP="00A01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94" w:type="dxa"/>
          </w:tcPr>
          <w:p w:rsidR="00F81CC0" w:rsidRPr="00F81CC0" w:rsidRDefault="00F81CC0" w:rsidP="00F81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Мельников Данил</w:t>
            </w:r>
          </w:p>
        </w:tc>
        <w:tc>
          <w:tcPr>
            <w:tcW w:w="4568" w:type="dxa"/>
          </w:tcPr>
          <w:p w:rsidR="00F81CC0" w:rsidRPr="00F81CC0" w:rsidRDefault="00F81CC0" w:rsidP="00F81C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81CC0" w:rsidRPr="00F81CC0" w:rsidTr="00C12FEB">
        <w:tc>
          <w:tcPr>
            <w:tcW w:w="959" w:type="dxa"/>
          </w:tcPr>
          <w:p w:rsidR="00F81CC0" w:rsidRPr="00F81CC0" w:rsidRDefault="00F81CC0" w:rsidP="00A01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94" w:type="dxa"/>
          </w:tcPr>
          <w:p w:rsidR="00F81CC0" w:rsidRPr="00F81CC0" w:rsidRDefault="00F81CC0" w:rsidP="00F81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Мустафаев</w:t>
            </w:r>
            <w:proofErr w:type="spellEnd"/>
            <w:r w:rsidRPr="00F81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Гусейн</w:t>
            </w:r>
            <w:proofErr w:type="spellEnd"/>
          </w:p>
        </w:tc>
        <w:tc>
          <w:tcPr>
            <w:tcW w:w="4568" w:type="dxa"/>
          </w:tcPr>
          <w:p w:rsidR="00F81CC0" w:rsidRPr="00F81CC0" w:rsidRDefault="00F81CC0" w:rsidP="00F81C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CC0" w:rsidRPr="00F81CC0" w:rsidTr="00C12FEB">
        <w:tc>
          <w:tcPr>
            <w:tcW w:w="959" w:type="dxa"/>
          </w:tcPr>
          <w:p w:rsidR="00F81CC0" w:rsidRPr="00F81CC0" w:rsidRDefault="00F81CC0" w:rsidP="00A01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94" w:type="dxa"/>
          </w:tcPr>
          <w:p w:rsidR="00F81CC0" w:rsidRPr="00F81CC0" w:rsidRDefault="00F81CC0" w:rsidP="00F81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Поникаров</w:t>
            </w:r>
            <w:proofErr w:type="spellEnd"/>
            <w:r w:rsidRPr="00F81CC0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4568" w:type="dxa"/>
          </w:tcPr>
          <w:p w:rsidR="00F81CC0" w:rsidRPr="00F81CC0" w:rsidRDefault="00F81CC0" w:rsidP="00F81C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1CC0" w:rsidRPr="00F81CC0" w:rsidTr="00C12FEB">
        <w:tc>
          <w:tcPr>
            <w:tcW w:w="959" w:type="dxa"/>
          </w:tcPr>
          <w:p w:rsidR="00F81CC0" w:rsidRPr="00F81CC0" w:rsidRDefault="00F81CC0" w:rsidP="00A01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94" w:type="dxa"/>
          </w:tcPr>
          <w:p w:rsidR="00F81CC0" w:rsidRPr="00F81CC0" w:rsidRDefault="00F81CC0" w:rsidP="00F81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Тазиев</w:t>
            </w:r>
            <w:proofErr w:type="spellEnd"/>
            <w:r w:rsidRPr="00F81CC0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4568" w:type="dxa"/>
          </w:tcPr>
          <w:p w:rsidR="00F81CC0" w:rsidRPr="00F81CC0" w:rsidRDefault="00F81CC0" w:rsidP="00F81C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1CC0" w:rsidRPr="00F81CC0" w:rsidTr="00C12FEB">
        <w:tc>
          <w:tcPr>
            <w:tcW w:w="959" w:type="dxa"/>
          </w:tcPr>
          <w:p w:rsidR="00F81CC0" w:rsidRPr="00F81CC0" w:rsidRDefault="00F81CC0" w:rsidP="00A01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94" w:type="dxa"/>
          </w:tcPr>
          <w:p w:rsidR="00F81CC0" w:rsidRPr="00F81CC0" w:rsidRDefault="00F81CC0" w:rsidP="00F81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Ходжимирзаев</w:t>
            </w:r>
            <w:proofErr w:type="spellEnd"/>
            <w:r w:rsidRPr="00F81CC0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4568" w:type="dxa"/>
          </w:tcPr>
          <w:p w:rsidR="00F81CC0" w:rsidRPr="00F81CC0" w:rsidRDefault="00F81CC0" w:rsidP="00F81C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1CC0" w:rsidRPr="00F81CC0" w:rsidTr="00C12FEB">
        <w:tc>
          <w:tcPr>
            <w:tcW w:w="959" w:type="dxa"/>
          </w:tcPr>
          <w:p w:rsidR="00F81CC0" w:rsidRPr="00F81CC0" w:rsidRDefault="00F81CC0" w:rsidP="00A01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94" w:type="dxa"/>
          </w:tcPr>
          <w:p w:rsidR="00F81CC0" w:rsidRPr="00F81CC0" w:rsidRDefault="00F81CC0" w:rsidP="00F81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Чирков Степан</w:t>
            </w:r>
          </w:p>
        </w:tc>
        <w:tc>
          <w:tcPr>
            <w:tcW w:w="4568" w:type="dxa"/>
          </w:tcPr>
          <w:p w:rsidR="00F81CC0" w:rsidRPr="00F81CC0" w:rsidRDefault="00F81CC0" w:rsidP="00F81C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1CC0" w:rsidRPr="00F81CC0" w:rsidTr="00C12FEB">
        <w:tc>
          <w:tcPr>
            <w:tcW w:w="959" w:type="dxa"/>
          </w:tcPr>
          <w:p w:rsidR="00F81CC0" w:rsidRPr="00F81CC0" w:rsidRDefault="00F81CC0" w:rsidP="00A01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94" w:type="dxa"/>
          </w:tcPr>
          <w:p w:rsidR="00F81CC0" w:rsidRPr="00F81CC0" w:rsidRDefault="00F81CC0" w:rsidP="00F81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Шалахин</w:t>
            </w:r>
            <w:proofErr w:type="spellEnd"/>
            <w:r w:rsidRPr="00F81CC0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4568" w:type="dxa"/>
          </w:tcPr>
          <w:p w:rsidR="00F81CC0" w:rsidRPr="00F81CC0" w:rsidRDefault="00F81CC0" w:rsidP="00F81C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1CC0" w:rsidRPr="00F81CC0" w:rsidTr="00C12FEB">
        <w:tc>
          <w:tcPr>
            <w:tcW w:w="959" w:type="dxa"/>
          </w:tcPr>
          <w:p w:rsidR="00F81CC0" w:rsidRPr="00F81CC0" w:rsidRDefault="00F81CC0" w:rsidP="00A01A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94" w:type="dxa"/>
          </w:tcPr>
          <w:p w:rsidR="00F81CC0" w:rsidRPr="00F81CC0" w:rsidRDefault="00F81CC0" w:rsidP="00F81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CC0">
              <w:rPr>
                <w:rFonts w:ascii="Times New Roman" w:hAnsi="Times New Roman" w:cs="Times New Roman"/>
                <w:sz w:val="24"/>
                <w:szCs w:val="24"/>
              </w:rPr>
              <w:t>Мартынов Вячеслав</w:t>
            </w:r>
          </w:p>
        </w:tc>
        <w:tc>
          <w:tcPr>
            <w:tcW w:w="4568" w:type="dxa"/>
          </w:tcPr>
          <w:p w:rsidR="00F81CC0" w:rsidRPr="00F81CC0" w:rsidRDefault="00F81CC0" w:rsidP="00F81C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8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F81CC0" w:rsidRPr="00F81CC0" w:rsidRDefault="00F81CC0" w:rsidP="00F81C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1CC0" w:rsidRPr="00A17B70" w:rsidRDefault="00F81CC0" w:rsidP="00F81C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5CAC" w:rsidRDefault="00AF5CAC" w:rsidP="00AF5CAC">
      <w:pPr>
        <w:pStyle w:val="a3"/>
        <w:rPr>
          <w:rFonts w:ascii="Times New Roman" w:hAnsi="Times New Roman"/>
        </w:rPr>
      </w:pPr>
    </w:p>
    <w:p w:rsidR="00AF5CAC" w:rsidRDefault="00AF5CAC" w:rsidP="00AF5CAC">
      <w:pPr>
        <w:pStyle w:val="a3"/>
        <w:rPr>
          <w:rFonts w:ascii="Times New Roman" w:hAnsi="Times New Roman"/>
        </w:rPr>
      </w:pPr>
    </w:p>
    <w:p w:rsidR="00AF5CAC" w:rsidRDefault="00AF5CAC" w:rsidP="00AF5CAC">
      <w:pPr>
        <w:pStyle w:val="a3"/>
        <w:rPr>
          <w:rFonts w:ascii="Times New Roman" w:hAnsi="Times New Roman"/>
        </w:rPr>
      </w:pPr>
    </w:p>
    <w:p w:rsidR="00AF5CAC" w:rsidRDefault="00AF5CAC" w:rsidP="00AF5CAC">
      <w:pPr>
        <w:pStyle w:val="a3"/>
        <w:rPr>
          <w:rFonts w:ascii="Times New Roman" w:hAnsi="Times New Roman"/>
        </w:rPr>
      </w:pPr>
    </w:p>
    <w:p w:rsidR="00AF5CAC" w:rsidRDefault="00AF5CAC" w:rsidP="00AF5CAC">
      <w:pPr>
        <w:pStyle w:val="a3"/>
        <w:rPr>
          <w:rFonts w:ascii="Times New Roman" w:hAnsi="Times New Roman"/>
        </w:rPr>
      </w:pPr>
    </w:p>
    <w:p w:rsidR="00AF5CAC" w:rsidRDefault="00AF5CAC" w:rsidP="00AF5CAC">
      <w:pPr>
        <w:pStyle w:val="a3"/>
        <w:rPr>
          <w:rFonts w:ascii="Times New Roman" w:hAnsi="Times New Roman"/>
        </w:rPr>
      </w:pPr>
    </w:p>
    <w:p w:rsidR="00AF5CAC" w:rsidRDefault="00AF5CAC" w:rsidP="00AF5CAC">
      <w:pPr>
        <w:pStyle w:val="a3"/>
        <w:rPr>
          <w:rFonts w:ascii="Times New Roman" w:hAnsi="Times New Roman"/>
        </w:rPr>
      </w:pPr>
    </w:p>
    <w:p w:rsidR="00AF5CAC" w:rsidRDefault="00AF5CAC" w:rsidP="00AF5CAC">
      <w:pPr>
        <w:pStyle w:val="a3"/>
        <w:rPr>
          <w:rFonts w:ascii="Times New Roman" w:hAnsi="Times New Roman"/>
        </w:rPr>
      </w:pPr>
    </w:p>
    <w:p w:rsidR="00AF5CAC" w:rsidRDefault="00AF5CAC" w:rsidP="00AF5CAC">
      <w:pPr>
        <w:pStyle w:val="a3"/>
        <w:rPr>
          <w:rFonts w:ascii="Times New Roman" w:hAnsi="Times New Roman"/>
        </w:rPr>
      </w:pPr>
    </w:p>
    <w:p w:rsidR="00AF5CAC" w:rsidRDefault="00AF5CAC" w:rsidP="00AF5CAC">
      <w:pPr>
        <w:pStyle w:val="a3"/>
        <w:rPr>
          <w:rFonts w:ascii="Times New Roman" w:hAnsi="Times New Roman"/>
        </w:rPr>
      </w:pPr>
    </w:p>
    <w:p w:rsidR="00AF5CAC" w:rsidRDefault="00AF5CAC" w:rsidP="00AF5CAC">
      <w:pPr>
        <w:pStyle w:val="a3"/>
        <w:rPr>
          <w:rFonts w:ascii="Times New Roman" w:hAnsi="Times New Roman"/>
        </w:rPr>
      </w:pPr>
    </w:p>
    <w:p w:rsidR="0044606A" w:rsidRPr="00AF5CAC" w:rsidRDefault="0044606A" w:rsidP="00AF5CA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4606A" w:rsidRPr="00AF5CAC" w:rsidSect="00AF5C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079"/>
    <w:rsid w:val="0044606A"/>
    <w:rsid w:val="006F2872"/>
    <w:rsid w:val="00A01A69"/>
    <w:rsid w:val="00AF5CAC"/>
    <w:rsid w:val="00B41079"/>
    <w:rsid w:val="00F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A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C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C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81C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A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C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C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81C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2020-05-20T06:29:00Z</dcterms:created>
  <dcterms:modified xsi:type="dcterms:W3CDTF">2020-05-20T06:35:00Z</dcterms:modified>
</cp:coreProperties>
</file>