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ED" w:rsidRDefault="003D06E1" w:rsidP="003D0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</w:t>
      </w:r>
      <w:r w:rsidRPr="003D06E1">
        <w:rPr>
          <w:rFonts w:ascii="Times New Roman" w:hAnsi="Times New Roman" w:cs="Times New Roman"/>
          <w:sz w:val="28"/>
          <w:szCs w:val="28"/>
        </w:rPr>
        <w:t>«</w:t>
      </w:r>
      <w:r w:rsidRPr="003D0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Мобильные технологии как разновидность ИКТ и их влияние на общество. Применение мобильных технологий в электронном правительстве</w:t>
      </w:r>
      <w:r w:rsidRPr="003D06E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1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7E" w:rsidRPr="00F1227E" w:rsidRDefault="00F1227E" w:rsidP="00F122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122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дисциплине «Информационно-аналитическая работа в ГМУ»</w:t>
      </w:r>
    </w:p>
    <w:bookmarkEnd w:id="0"/>
    <w:p w:rsidR="00F1227E" w:rsidRDefault="00F1227E" w:rsidP="003D0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6E1" w:rsidRPr="003D06E1" w:rsidRDefault="003D06E1" w:rsidP="003D06E1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D06E1">
        <w:rPr>
          <w:color w:val="000000"/>
          <w:sz w:val="28"/>
          <w:szCs w:val="28"/>
        </w:rPr>
        <w:t>Необходимо написать эссе. В эссе обозначить свое отношение к теме, выявить проблемы и пути их решения в обозначенной сфере (экономические и правовые). Эссе – это самостоятельное, аргументированное сочинение-размышление небольшого объёма по какому-либо вопросу, написанное в свободной, индивидуально авторской манере изложения. Эссе выражает индивидуальные впечатления и соображения автора по конкретному поводу или предмету и не претендует на исчерпывающую или определяющую трактовку.</w:t>
      </w:r>
      <w:r w:rsidRPr="003D06E1">
        <w:rPr>
          <w:rStyle w:val="apple-converted-space"/>
          <w:color w:val="000000"/>
          <w:sz w:val="28"/>
          <w:szCs w:val="28"/>
        </w:rPr>
        <w:t> </w:t>
      </w:r>
    </w:p>
    <w:p w:rsidR="003D06E1" w:rsidRPr="003D06E1" w:rsidRDefault="003D06E1" w:rsidP="003D06E1">
      <w:pPr>
        <w:pStyle w:val="a3"/>
        <w:jc w:val="both"/>
        <w:rPr>
          <w:color w:val="000000"/>
          <w:sz w:val="28"/>
          <w:szCs w:val="28"/>
        </w:rPr>
      </w:pPr>
      <w:r w:rsidRPr="003D06E1">
        <w:rPr>
          <w:color w:val="000000"/>
          <w:sz w:val="28"/>
          <w:szCs w:val="28"/>
        </w:rPr>
        <w:t>При выставлении оценки будет учитываться САМОСТОЯТЕЛЬНОСТЬ ответа и ПОЛНОТА ответа на поставленные вопросы. Не допускается «копировать весь интернет».</w:t>
      </w:r>
    </w:p>
    <w:p w:rsidR="003D06E1" w:rsidRPr="003D06E1" w:rsidRDefault="003D06E1" w:rsidP="003D0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6E1" w:rsidRPr="003D06E1" w:rsidRDefault="003D06E1" w:rsidP="003D06E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06E1" w:rsidRPr="003D06E1" w:rsidSect="00C6558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E1"/>
    <w:rsid w:val="003D06E1"/>
    <w:rsid w:val="004C0254"/>
    <w:rsid w:val="00C65582"/>
    <w:rsid w:val="00F1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3F13"/>
  <w15:chartTrackingRefBased/>
  <w15:docId w15:val="{DCC473CD-49AE-634B-BCFE-0DE67C22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6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D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745</Characters>
  <Application>Microsoft Office Word</Application>
  <DocSecurity>0</DocSecurity>
  <Lines>46</Lines>
  <Paragraphs>9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2020-05-29T08:53:00Z</dcterms:created>
  <dcterms:modified xsi:type="dcterms:W3CDTF">2020-05-29T09:39:00Z</dcterms:modified>
</cp:coreProperties>
</file>