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en-US" w:eastAsia="ru-RU"/>
        </w:rPr>
      </w:pPr>
      <w:r w:rsidRPr="00073420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66750" cy="909772"/>
            <wp:effectExtent l="19050" t="0" r="0" b="0"/>
            <wp:docPr id="6" name="Рисунок 1" descr="C:\Users\borodinava\Desktop\Мои документы\Текущая работа\2014-2015\НОРМАТИВНАЯ база ЛОКАЛьная\Изменения в названии вуза\Герб ЮУрГГПУ\герб ЮУрГГПУ чб для док на позр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va\Desktop\Мои документы\Текущая работа\2014-2015\НОРМАТИВНАЯ база ЛОКАЛьная\Изменения в названии вуза\Герб ЮУрГГПУ\герб ЮУрГГПУ чб для док на позр фон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58" cy="91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МИНИСТЕРСТВО НАУКИ И ВЫСШЕГО ОБРАЗОВАНИЯ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РОССИЙСКОЙ ФЕДЕРАЦИИ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«ЮЖНО-УРАЛЬСКИЙ ГОСУДАРСТВЕННЫЙ ГУМАНИТАРНО-ПЕДАГОГИЧЕСКИЙ УНИВЕРСИТЕТ»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«ЮУрГГПУ»)</w:t>
      </w:r>
    </w:p>
    <w:p w:rsidR="00073420" w:rsidRPr="00073420" w:rsidRDefault="00073420" w:rsidP="0007342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420" w:rsidRDefault="00073420" w:rsidP="0007342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</w:p>
    <w:p w:rsidR="00073420" w:rsidRPr="00073420" w:rsidRDefault="00073420" w:rsidP="0007342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073420">
        <w:rPr>
          <w:rFonts w:ascii="Times New Roman" w:eastAsia="Calibri" w:hAnsi="Times New Roman" w:cs="Times New Roman"/>
          <w:b/>
          <w:spacing w:val="1"/>
          <w:sz w:val="28"/>
          <w:szCs w:val="28"/>
        </w:rPr>
        <w:t>Колледж ФГБОУ ВО «ЮУрГГПУ»</w:t>
      </w:r>
    </w:p>
    <w:p w:rsidR="00073420" w:rsidRPr="00073420" w:rsidRDefault="00073420" w:rsidP="00073420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</w:p>
    <w:p w:rsidR="00073420" w:rsidRDefault="00073420" w:rsidP="00073420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3420" w:rsidRDefault="00073420" w:rsidP="00073420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3420" w:rsidRPr="0091466A" w:rsidRDefault="00073420" w:rsidP="002A2E2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Утверждено </w:t>
      </w:r>
      <w:r w:rsidRPr="0091466A">
        <w:rPr>
          <w:rFonts w:ascii="Times New Roman" w:hAnsi="Times New Roman"/>
          <w:b/>
          <w:sz w:val="28"/>
          <w:szCs w:val="28"/>
        </w:rPr>
        <w:t>на заседании</w:t>
      </w:r>
    </w:p>
    <w:p w:rsidR="005D1CE5" w:rsidRPr="005D1CE5" w:rsidRDefault="005D1CE5" w:rsidP="005D1CE5">
      <w:pPr>
        <w:pStyle w:val="af6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5D1CE5">
        <w:rPr>
          <w:rFonts w:ascii="Times New Roman" w:hAnsi="Times New Roman"/>
          <w:iCs/>
          <w:sz w:val="28"/>
          <w:szCs w:val="28"/>
        </w:rPr>
        <w:t>Учебно-методического совета колледжа ЮУрГГПУ</w:t>
      </w:r>
    </w:p>
    <w:p w:rsidR="005D1CE5" w:rsidRPr="005D1CE5" w:rsidRDefault="005D1CE5" w:rsidP="005D1CE5">
      <w:pPr>
        <w:pStyle w:val="af6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5D1CE5">
        <w:rPr>
          <w:rFonts w:ascii="Times New Roman" w:hAnsi="Times New Roman"/>
          <w:iCs/>
          <w:sz w:val="28"/>
          <w:szCs w:val="28"/>
        </w:rPr>
        <w:t>протокол № 4 от «04» февраля 2020 г.</w:t>
      </w:r>
    </w:p>
    <w:p w:rsidR="005D1CE5" w:rsidRPr="005D1CE5" w:rsidRDefault="005D1CE5" w:rsidP="005D1CE5">
      <w:pPr>
        <w:pStyle w:val="af6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 w:rsidRPr="005D1CE5">
        <w:rPr>
          <w:rFonts w:ascii="Times New Roman" w:hAnsi="Times New Roman"/>
          <w:iCs/>
          <w:sz w:val="28"/>
          <w:szCs w:val="28"/>
        </w:rPr>
        <w:t>Директор колледжа _____________ М.Ю. Буслаева</w:t>
      </w:r>
    </w:p>
    <w:p w:rsidR="00073420" w:rsidRPr="00976065" w:rsidRDefault="00073420" w:rsidP="00073420">
      <w:pPr>
        <w:pStyle w:val="af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420" w:rsidRPr="00976065" w:rsidRDefault="00073420" w:rsidP="00073420">
      <w:pPr>
        <w:pStyle w:val="af6"/>
        <w:jc w:val="right"/>
        <w:rPr>
          <w:rFonts w:ascii="Times New Roman" w:hAnsi="Times New Roman" w:cs="Times New Roman"/>
          <w:sz w:val="28"/>
          <w:szCs w:val="28"/>
        </w:rPr>
      </w:pPr>
    </w:p>
    <w:p w:rsidR="00073420" w:rsidRPr="00865479" w:rsidRDefault="00073420" w:rsidP="000734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C11AE" w:rsidRDefault="00073420" w:rsidP="009C11AE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Положение </w:t>
      </w:r>
    </w:p>
    <w:p w:rsidR="00073420" w:rsidRPr="004F04B3" w:rsidRDefault="00073420" w:rsidP="009C11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28"/>
        </w:rPr>
        <w:t>об организации выполнения и защиты курсовой работы</w:t>
      </w:r>
    </w:p>
    <w:p w:rsidR="00073420" w:rsidRDefault="00073420" w:rsidP="00073420">
      <w:pPr>
        <w:ind w:left="710"/>
        <w:jc w:val="center"/>
        <w:rPr>
          <w:rFonts w:ascii="Times New Roman" w:hAnsi="Times New Roman"/>
          <w:b/>
          <w:sz w:val="28"/>
          <w:szCs w:val="28"/>
        </w:rPr>
      </w:pPr>
    </w:p>
    <w:p w:rsidR="00073420" w:rsidRDefault="00073420" w:rsidP="00073420">
      <w:pPr>
        <w:rPr>
          <w:rFonts w:ascii="Times New Roman" w:hAnsi="Times New Roman"/>
          <w:b/>
          <w:sz w:val="28"/>
          <w:szCs w:val="28"/>
        </w:rPr>
      </w:pPr>
    </w:p>
    <w:p w:rsidR="002A2E28" w:rsidRDefault="002A2E28" w:rsidP="00073420">
      <w:pPr>
        <w:rPr>
          <w:rFonts w:ascii="Times New Roman" w:hAnsi="Times New Roman"/>
          <w:b/>
          <w:sz w:val="28"/>
          <w:szCs w:val="28"/>
        </w:rPr>
      </w:pPr>
    </w:p>
    <w:p w:rsidR="002A2E28" w:rsidRDefault="002A2E28" w:rsidP="00073420">
      <w:pPr>
        <w:rPr>
          <w:rFonts w:ascii="Times New Roman" w:hAnsi="Times New Roman"/>
          <w:b/>
          <w:sz w:val="28"/>
          <w:szCs w:val="28"/>
        </w:rPr>
      </w:pPr>
    </w:p>
    <w:p w:rsidR="002A2E28" w:rsidRDefault="002A2E28" w:rsidP="00073420">
      <w:pPr>
        <w:rPr>
          <w:rFonts w:ascii="Times New Roman" w:hAnsi="Times New Roman"/>
          <w:b/>
          <w:sz w:val="28"/>
          <w:szCs w:val="28"/>
        </w:rPr>
      </w:pPr>
    </w:p>
    <w:p w:rsidR="002A2E28" w:rsidRDefault="002A2E28" w:rsidP="00073420">
      <w:pPr>
        <w:rPr>
          <w:rFonts w:ascii="Times New Roman" w:hAnsi="Times New Roman"/>
          <w:b/>
          <w:sz w:val="28"/>
          <w:szCs w:val="28"/>
        </w:rPr>
      </w:pPr>
    </w:p>
    <w:p w:rsidR="00073420" w:rsidRDefault="00073420" w:rsidP="00073420">
      <w:pPr>
        <w:ind w:left="710"/>
        <w:jc w:val="center"/>
        <w:rPr>
          <w:rFonts w:ascii="Times New Roman" w:hAnsi="Times New Roman"/>
          <w:b/>
          <w:sz w:val="28"/>
          <w:szCs w:val="28"/>
        </w:rPr>
      </w:pPr>
    </w:p>
    <w:p w:rsidR="002A2E28" w:rsidRDefault="005D1CE5" w:rsidP="005D1CE5">
      <w:pPr>
        <w:ind w:left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</w:t>
      </w:r>
      <w:r w:rsidR="00FA5628">
        <w:rPr>
          <w:rFonts w:ascii="Times New Roman" w:hAnsi="Times New Roman"/>
          <w:b/>
          <w:sz w:val="28"/>
          <w:szCs w:val="28"/>
        </w:rPr>
        <w:t xml:space="preserve"> 2020</w:t>
      </w:r>
    </w:p>
    <w:p w:rsidR="002A2E28" w:rsidRDefault="002A2E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5D80" w:rsidRDefault="005C5D80" w:rsidP="0010771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F30B4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Общие положения</w:t>
      </w:r>
    </w:p>
    <w:p w:rsidR="00E70B1A" w:rsidRPr="00F30B42" w:rsidRDefault="00E70B1A" w:rsidP="00E70B1A">
      <w:pPr>
        <w:widowControl w:val="0"/>
        <w:shd w:val="clear" w:color="auto" w:fill="FFFFFF"/>
        <w:spacing w:after="0" w:line="240" w:lineRule="auto"/>
        <w:ind w:left="408"/>
        <w:contextualSpacing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E70B1A" w:rsidRDefault="00E70B1A" w:rsidP="00107718">
      <w:pPr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 курсовой работе студентов (далее – Положение) устанавливает порядок подготовки, руководства и защиты курсовых работ по всем направлениям подготовки, а также общие требования к структуре, оформлению, организации контроля и оценки их выполнения.</w:t>
      </w:r>
    </w:p>
    <w:p w:rsidR="005C5D80" w:rsidRPr="00907442" w:rsidRDefault="00E70B1A" w:rsidP="00107718">
      <w:pPr>
        <w:widowControl w:val="0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</w:t>
      </w:r>
      <w:r w:rsidRPr="00B61EAC">
        <w:rPr>
          <w:rFonts w:ascii="Times New Roman" w:hAnsi="Times New Roman" w:cs="Times New Roman"/>
          <w:sz w:val="28"/>
          <w:szCs w:val="28"/>
        </w:rPr>
        <w:t xml:space="preserve">с </w:t>
      </w:r>
      <w:r w:rsidR="00835F67" w:rsidRPr="00EE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83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273-ФЗ </w:t>
      </w:r>
      <w:r w:rsidR="00835F67" w:rsidRPr="00EE0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</w:t>
      </w:r>
      <w:r w:rsidR="00835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РФ «Порядок организации и осуществления образовательной деятельности по образовательным программам СПО»</w:t>
      </w:r>
      <w:r w:rsidR="009C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B42">
        <w:rPr>
          <w:rFonts w:ascii="Times New Roman" w:hAnsi="Times New Roman" w:cs="Times New Roman"/>
          <w:color w:val="000000"/>
          <w:sz w:val="28"/>
          <w:szCs w:val="28"/>
        </w:rPr>
        <w:t>от 14.06.2013 №</w:t>
      </w:r>
      <w:r w:rsidR="00EB2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B42">
        <w:rPr>
          <w:rFonts w:ascii="Times New Roman" w:hAnsi="Times New Roman" w:cs="Times New Roman"/>
          <w:color w:val="000000"/>
          <w:sz w:val="28"/>
          <w:szCs w:val="28"/>
        </w:rPr>
        <w:t>464</w:t>
      </w:r>
      <w:r w:rsidR="00BA5B2E">
        <w:rPr>
          <w:rFonts w:ascii="Times New Roman" w:hAnsi="Times New Roman" w:cs="Times New Roman"/>
          <w:color w:val="000000"/>
          <w:sz w:val="28"/>
          <w:szCs w:val="28"/>
        </w:rPr>
        <w:t>, где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курсового проекта (работы) рассматривается как вид учебной работы по дисциплине (дисциплинам) профессионального цикла и реализуется в пределах времени, отведенного на ее (их) изучение в соответствии с ФГОС </w:t>
      </w:r>
      <w:r w:rsidR="00BA5B2E">
        <w:rPr>
          <w:rFonts w:ascii="Times New Roman" w:hAnsi="Times New Roman" w:cs="Times New Roman"/>
          <w:color w:val="000000"/>
          <w:sz w:val="28"/>
          <w:szCs w:val="28"/>
        </w:rPr>
        <w:t>СПО (Федерального государственного образовательного стандарта среднего профессионального образования</w:t>
      </w:r>
      <w:r w:rsidR="00BA5B2E" w:rsidRPr="009074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368E" w:rsidRPr="00907442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(Зарегистрировано в Минюсте России 24.11.2014 </w:t>
      </w:r>
      <w:r w:rsidR="00796B7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9368E" w:rsidRPr="00907442">
        <w:rPr>
          <w:rFonts w:ascii="Times New Roman" w:hAnsi="Times New Roman" w:cs="Times New Roman"/>
          <w:color w:val="000000"/>
          <w:sz w:val="28"/>
          <w:szCs w:val="28"/>
        </w:rPr>
        <w:t xml:space="preserve"> 34864). </w:t>
      </w:r>
    </w:p>
    <w:p w:rsidR="005C5D80" w:rsidRPr="00F30B42" w:rsidRDefault="005C5D80" w:rsidP="00107718">
      <w:pPr>
        <w:widowControl w:val="0"/>
        <w:numPr>
          <w:ilvl w:val="1"/>
          <w:numId w:val="1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Выполнение студентом курсовой работы (проекта) по дисциплине профессионального цикла проводится с целью:</w:t>
      </w:r>
    </w:p>
    <w:p w:rsidR="005C5D80" w:rsidRPr="00F30B42" w:rsidRDefault="005C5D80" w:rsidP="001077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по дисциплинам профессионального цикла, углубления теоретических знаний в соответствии с заданной темой;</w:t>
      </w:r>
    </w:p>
    <w:p w:rsidR="005C5D80" w:rsidRPr="00F30B42" w:rsidRDefault="005C5D80" w:rsidP="001077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формирования умений применять теоретические знания при решении поставленных профессиональных задач;</w:t>
      </w:r>
    </w:p>
    <w:p w:rsidR="005C5D80" w:rsidRPr="00F30B42" w:rsidRDefault="005C5D80" w:rsidP="001077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формирования умений использовать справочную, нормативную и правовую документацию;</w:t>
      </w:r>
    </w:p>
    <w:p w:rsidR="005C5D80" w:rsidRPr="00F30B42" w:rsidRDefault="005C5D80" w:rsidP="001077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развития творческой инициативы, самостоятельности, ответственности и организованности;</w:t>
      </w:r>
    </w:p>
    <w:p w:rsidR="005C5D80" w:rsidRPr="00F30B42" w:rsidRDefault="005C5D80" w:rsidP="0010771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подготовки к итоговой государственной аттестации.</w:t>
      </w:r>
    </w:p>
    <w:p w:rsidR="005C5D80" w:rsidRPr="00F30B42" w:rsidRDefault="005C5D80" w:rsidP="00107718">
      <w:pPr>
        <w:widowControl w:val="0"/>
        <w:numPr>
          <w:ilvl w:val="1"/>
          <w:numId w:val="1"/>
        </w:numPr>
        <w:shd w:val="clear" w:color="auto" w:fill="FFFFFF"/>
        <w:tabs>
          <w:tab w:val="left" w:pos="-2835"/>
          <w:tab w:val="left" w:pos="57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30B4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Согласно требованиям ФГОС</w:t>
      </w:r>
      <w:r w:rsidR="00BA5B2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СПО</w:t>
      </w:r>
      <w:r w:rsidRPr="00F30B4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 планируемым результатам подготовки выпускников по специальности на весь период обучения может </w:t>
      </w:r>
      <w:r w:rsidRPr="00F30B4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быть запланирована курсовая работа по дисциплинам профессионального цикла.</w:t>
      </w:r>
    </w:p>
    <w:p w:rsidR="005C5D80" w:rsidRPr="00F30B42" w:rsidRDefault="005C5D80" w:rsidP="00107718">
      <w:pPr>
        <w:widowControl w:val="0"/>
        <w:numPr>
          <w:ilvl w:val="1"/>
          <w:numId w:val="1"/>
        </w:numPr>
        <w:shd w:val="clear" w:color="auto" w:fill="FFFFFF"/>
        <w:tabs>
          <w:tab w:val="left" w:pos="-2835"/>
          <w:tab w:val="left" w:pos="571"/>
          <w:tab w:val="left" w:pos="1134"/>
        </w:tabs>
        <w:spacing w:after="0" w:line="360" w:lineRule="auto"/>
        <w:ind w:left="0" w:firstLine="709"/>
        <w:jc w:val="both"/>
        <w:rPr>
          <w:rStyle w:val="rvts7"/>
          <w:rFonts w:ascii="Times New Roman" w:hAnsi="Times New Roman" w:cs="Times New Roman"/>
          <w:sz w:val="28"/>
          <w:szCs w:val="28"/>
        </w:rPr>
      </w:pPr>
      <w:r w:rsidRPr="00F30B42">
        <w:rPr>
          <w:rStyle w:val="rvts7"/>
          <w:rFonts w:ascii="Times New Roman" w:hAnsi="Times New Roman" w:cs="Times New Roman"/>
          <w:sz w:val="28"/>
          <w:szCs w:val="28"/>
        </w:rPr>
        <w:t>Курсовая работа (проект)</w:t>
      </w:r>
      <w:r w:rsidR="00866A7D" w:rsidRPr="00F30B42">
        <w:rPr>
          <w:rStyle w:val="rvts7"/>
          <w:rFonts w:ascii="Times New Roman" w:hAnsi="Times New Roman" w:cs="Times New Roman"/>
          <w:sz w:val="28"/>
          <w:szCs w:val="28"/>
        </w:rPr>
        <w:t xml:space="preserve"> по дисциплине профессионального </w:t>
      </w:r>
      <w:r w:rsidR="00520A9F" w:rsidRPr="00F30B42">
        <w:rPr>
          <w:rStyle w:val="rvts7"/>
          <w:rFonts w:ascii="Times New Roman" w:hAnsi="Times New Roman" w:cs="Times New Roman"/>
          <w:sz w:val="28"/>
          <w:szCs w:val="28"/>
        </w:rPr>
        <w:t>цикла выполняется</w:t>
      </w:r>
      <w:r w:rsidRPr="00F30B42">
        <w:rPr>
          <w:rStyle w:val="rvts7"/>
          <w:rFonts w:ascii="Times New Roman" w:hAnsi="Times New Roman" w:cs="Times New Roman"/>
          <w:sz w:val="28"/>
          <w:szCs w:val="28"/>
        </w:rPr>
        <w:t xml:space="preserve"> в сроки, определенные у</w:t>
      </w:r>
      <w:r w:rsidR="00866A7D" w:rsidRPr="00F30B42">
        <w:rPr>
          <w:rStyle w:val="rvts7"/>
          <w:rFonts w:ascii="Times New Roman" w:hAnsi="Times New Roman" w:cs="Times New Roman"/>
          <w:sz w:val="28"/>
          <w:szCs w:val="28"/>
        </w:rPr>
        <w:t>чебным планом по специальности</w:t>
      </w:r>
      <w:r w:rsidRPr="00F30B42">
        <w:rPr>
          <w:rStyle w:val="rvts7"/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C5D80" w:rsidP="00107718">
      <w:pPr>
        <w:pStyle w:val="rvps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rvts7"/>
          <w:sz w:val="28"/>
          <w:szCs w:val="28"/>
        </w:rPr>
      </w:pPr>
      <w:r w:rsidRPr="00F30B42">
        <w:rPr>
          <w:rStyle w:val="rvts7"/>
          <w:sz w:val="28"/>
          <w:szCs w:val="28"/>
        </w:rPr>
        <w:t>Курсовая работа (проект) может стать составной частью (разделом, главой) выпускной квалификационной работы.</w:t>
      </w:r>
    </w:p>
    <w:p w:rsidR="005C5D80" w:rsidRPr="00F30B42" w:rsidRDefault="005C5D80" w:rsidP="00107718">
      <w:pPr>
        <w:pStyle w:val="rvps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pacing w:val="-1"/>
          <w:sz w:val="28"/>
          <w:szCs w:val="28"/>
        </w:rPr>
      </w:pPr>
      <w:r w:rsidRPr="00F30B42">
        <w:rPr>
          <w:sz w:val="28"/>
          <w:szCs w:val="28"/>
        </w:rPr>
        <w:t>Полные названия курсовых работ без кавычек</w:t>
      </w:r>
      <w:r w:rsidR="00866A7D" w:rsidRPr="00F30B42">
        <w:rPr>
          <w:sz w:val="28"/>
          <w:szCs w:val="28"/>
        </w:rPr>
        <w:t xml:space="preserve">, вид контроля (курсовая работа) </w:t>
      </w:r>
      <w:r w:rsidRPr="00F30B42">
        <w:rPr>
          <w:sz w:val="28"/>
          <w:szCs w:val="28"/>
        </w:rPr>
        <w:t>вносят</w:t>
      </w:r>
      <w:r w:rsidR="00866A7D" w:rsidRPr="00F30B42">
        <w:rPr>
          <w:sz w:val="28"/>
          <w:szCs w:val="28"/>
        </w:rPr>
        <w:t>ся в экзаменационные ведомости, в</w:t>
      </w:r>
      <w:r w:rsidRPr="00F30B42">
        <w:rPr>
          <w:sz w:val="28"/>
          <w:szCs w:val="28"/>
        </w:rPr>
        <w:t xml:space="preserve"> зачетные книжки студентов и </w:t>
      </w:r>
      <w:r w:rsidR="00835F67">
        <w:rPr>
          <w:sz w:val="28"/>
          <w:szCs w:val="28"/>
        </w:rPr>
        <w:t xml:space="preserve">по итогам защиты </w:t>
      </w:r>
      <w:r w:rsidRPr="00F30B42">
        <w:rPr>
          <w:sz w:val="28"/>
          <w:szCs w:val="28"/>
        </w:rPr>
        <w:t>выставляется отметка.</w:t>
      </w:r>
    </w:p>
    <w:p w:rsidR="005C5D80" w:rsidRPr="00F30B42" w:rsidRDefault="005C5D80" w:rsidP="00107718">
      <w:pPr>
        <w:pStyle w:val="rvps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pacing w:val="-1"/>
          <w:sz w:val="28"/>
          <w:szCs w:val="28"/>
        </w:rPr>
      </w:pPr>
      <w:r w:rsidRPr="00F30B42">
        <w:rPr>
          <w:sz w:val="28"/>
          <w:szCs w:val="28"/>
        </w:rPr>
        <w:t>Студенты имеют право воспользова</w:t>
      </w:r>
      <w:r w:rsidR="00866A7D" w:rsidRPr="00F30B42">
        <w:rPr>
          <w:sz w:val="28"/>
          <w:szCs w:val="28"/>
        </w:rPr>
        <w:t xml:space="preserve">ться своими курсовыми </w:t>
      </w:r>
      <w:r w:rsidR="00520A9F" w:rsidRPr="00F30B42">
        <w:rPr>
          <w:sz w:val="28"/>
          <w:szCs w:val="28"/>
        </w:rPr>
        <w:t>работами при</w:t>
      </w:r>
      <w:r w:rsidRPr="00F30B42">
        <w:rPr>
          <w:sz w:val="28"/>
          <w:szCs w:val="28"/>
        </w:rPr>
        <w:t xml:space="preserve"> написании выпускных квалификационных работ. </w:t>
      </w:r>
    </w:p>
    <w:p w:rsidR="00796B75" w:rsidRDefault="00796B75" w:rsidP="00F30B42">
      <w:pPr>
        <w:widowControl w:val="0"/>
        <w:shd w:val="clear" w:color="auto" w:fill="FFFFFF"/>
        <w:tabs>
          <w:tab w:val="left" w:pos="-283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C5D80" w:rsidRPr="00F30B42" w:rsidRDefault="005C5D80" w:rsidP="005F6424">
      <w:pPr>
        <w:widowControl w:val="0"/>
        <w:shd w:val="clear" w:color="auto" w:fill="FFFFFF"/>
        <w:tabs>
          <w:tab w:val="left" w:pos="-2835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F30B4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2. Организация разработки </w:t>
      </w:r>
      <w:r w:rsidR="00520A9F" w:rsidRPr="00F30B4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тематики курсовых</w:t>
      </w:r>
      <w:r w:rsidRPr="00F30B4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работ</w:t>
      </w:r>
    </w:p>
    <w:p w:rsidR="005C5D80" w:rsidRPr="00F30B42" w:rsidRDefault="005C5D80" w:rsidP="00107718">
      <w:pPr>
        <w:widowControl w:val="0"/>
        <w:numPr>
          <w:ilvl w:val="1"/>
          <w:numId w:val="3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Тематика курсовых работ р</w:t>
      </w:r>
      <w:r w:rsidR="00BA5B2E">
        <w:rPr>
          <w:rFonts w:ascii="Times New Roman" w:hAnsi="Times New Roman" w:cs="Times New Roman"/>
          <w:sz w:val="28"/>
          <w:szCs w:val="28"/>
        </w:rPr>
        <w:t xml:space="preserve">азрабатывается преподавателями </w:t>
      </w:r>
      <w:r w:rsidR="00835F67">
        <w:rPr>
          <w:rFonts w:ascii="Times New Roman" w:hAnsi="Times New Roman" w:cs="Times New Roman"/>
          <w:sz w:val="28"/>
          <w:szCs w:val="28"/>
        </w:rPr>
        <w:t>К</w:t>
      </w:r>
      <w:r w:rsidR="00835F67" w:rsidRPr="00F30B42">
        <w:rPr>
          <w:rFonts w:ascii="Times New Roman" w:hAnsi="Times New Roman" w:cs="Times New Roman"/>
          <w:sz w:val="28"/>
          <w:szCs w:val="28"/>
        </w:rPr>
        <w:t>олледжа, рассматривается</w:t>
      </w:r>
      <w:r w:rsidR="00EB2114">
        <w:rPr>
          <w:rFonts w:ascii="Times New Roman" w:hAnsi="Times New Roman" w:cs="Times New Roman"/>
          <w:sz w:val="28"/>
          <w:szCs w:val="28"/>
        </w:rPr>
        <w:t xml:space="preserve"> </w:t>
      </w:r>
      <w:r w:rsidR="00DB55D2">
        <w:rPr>
          <w:rFonts w:ascii="Times New Roman" w:hAnsi="Times New Roman" w:cs="Times New Roman"/>
          <w:sz w:val="28"/>
          <w:szCs w:val="28"/>
        </w:rPr>
        <w:t xml:space="preserve">на заседании предметно-цикловой комиссии </w:t>
      </w:r>
      <w:r w:rsidR="00835F67" w:rsidRPr="00F30B42">
        <w:rPr>
          <w:rFonts w:ascii="Times New Roman" w:hAnsi="Times New Roman" w:cs="Times New Roman"/>
          <w:sz w:val="28"/>
          <w:szCs w:val="28"/>
        </w:rPr>
        <w:t>и утверждается</w:t>
      </w:r>
      <w:r w:rsidR="00EB2114">
        <w:rPr>
          <w:rFonts w:ascii="Times New Roman" w:hAnsi="Times New Roman" w:cs="Times New Roman"/>
          <w:sz w:val="28"/>
          <w:szCs w:val="28"/>
        </w:rPr>
        <w:t xml:space="preserve"> </w:t>
      </w:r>
      <w:r w:rsidR="00835F67" w:rsidRPr="00F30B42">
        <w:rPr>
          <w:rFonts w:ascii="Times New Roman" w:hAnsi="Times New Roman" w:cs="Times New Roman"/>
          <w:sz w:val="28"/>
          <w:szCs w:val="28"/>
        </w:rPr>
        <w:t>заместителем директора</w:t>
      </w:r>
      <w:r w:rsidR="00BA5B2E">
        <w:rPr>
          <w:rFonts w:ascii="Times New Roman" w:hAnsi="Times New Roman" w:cs="Times New Roman"/>
          <w:sz w:val="28"/>
          <w:szCs w:val="28"/>
        </w:rPr>
        <w:t xml:space="preserve"> по учебной работе.</w:t>
      </w:r>
    </w:p>
    <w:p w:rsidR="00FF4420" w:rsidRPr="00FF4420" w:rsidRDefault="00FF4420" w:rsidP="00107718">
      <w:pPr>
        <w:pStyle w:val="af5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F4420" w:rsidRPr="00FF4420" w:rsidRDefault="00FF4420" w:rsidP="00107718">
      <w:pPr>
        <w:pStyle w:val="af5"/>
        <w:numPr>
          <w:ilvl w:val="1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65259" w:rsidRPr="00F30B42" w:rsidRDefault="005C5D80" w:rsidP="00107718">
      <w:pPr>
        <w:pStyle w:val="af5"/>
        <w:numPr>
          <w:ilvl w:val="1"/>
          <w:numId w:val="11"/>
        </w:numPr>
        <w:tabs>
          <w:tab w:val="num" w:pos="1117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Темы курсовых работ должны соответствовать рекомендуемой примерной тематике курсовых работ в рабочих программах учебных дисциплин профессионального цикла. </w:t>
      </w:r>
      <w:r w:rsidRPr="00F30B42">
        <w:rPr>
          <w:rStyle w:val="rvts7"/>
          <w:rFonts w:ascii="Times New Roman" w:hAnsi="Times New Roman" w:cs="Times New Roman"/>
          <w:sz w:val="28"/>
          <w:szCs w:val="28"/>
        </w:rPr>
        <w:t xml:space="preserve">Тема курсовой работы (проекта) может быть предложена студентом при условии обоснования им ее целесообразности. </w:t>
      </w:r>
      <w:r w:rsidR="00B65259" w:rsidRPr="00F30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Тематика курсовых работ должна соответствовать задачам изучения данной дисциплины и подготовки специалистов по данному профилю, предусмотренным</w:t>
      </w:r>
      <w:r w:rsidR="009C1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6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</w:t>
      </w:r>
      <w:r w:rsidR="009C11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96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</w:t>
      </w:r>
      <w:r w:rsidR="00B65259" w:rsidRPr="00F30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соответствовать современному уровню развития данной отрасли науки и опыту педагогической (производственной) деятельности.</w:t>
      </w:r>
    </w:p>
    <w:p w:rsidR="00470151" w:rsidRPr="00F30B42" w:rsidRDefault="00470151" w:rsidP="00107718">
      <w:pPr>
        <w:widowControl w:val="0"/>
        <w:numPr>
          <w:ilvl w:val="1"/>
          <w:numId w:val="11"/>
        </w:numPr>
        <w:shd w:val="clear" w:color="auto" w:fill="FFFFFF"/>
        <w:tabs>
          <w:tab w:val="left" w:pos="54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96B75">
        <w:rPr>
          <w:rFonts w:ascii="Times New Roman" w:hAnsi="Times New Roman" w:cs="Times New Roman"/>
          <w:color w:val="000000"/>
          <w:sz w:val="28"/>
          <w:szCs w:val="28"/>
        </w:rPr>
        <w:t>определения с тематикой и названием своей курсовой работы</w:t>
      </w:r>
      <w:r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консультируется с руководителем, который обеспечивает разработку задания по выбранной студентом теме, методическое и научное руководство, групповые и индивидуальные консультации по составленному совместно со студентом графику.  </w:t>
      </w:r>
    </w:p>
    <w:p w:rsidR="005C5D80" w:rsidRPr="00F30B42" w:rsidRDefault="005C5D80" w:rsidP="00107718">
      <w:pPr>
        <w:widowControl w:val="0"/>
        <w:numPr>
          <w:ilvl w:val="1"/>
          <w:numId w:val="11"/>
        </w:numPr>
        <w:shd w:val="clear" w:color="auto" w:fill="FFFFFF"/>
        <w:tabs>
          <w:tab w:val="left" w:pos="54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Закрепление за студентами тем курсовых работ</w:t>
      </w:r>
      <w:r w:rsidRPr="00F30B42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по их личным заявлениям на имя </w:t>
      </w:r>
      <w:r w:rsidR="00835F67">
        <w:rPr>
          <w:rFonts w:ascii="Times New Roman" w:hAnsi="Times New Roman" w:cs="Times New Roman"/>
          <w:color w:val="000000"/>
          <w:sz w:val="28"/>
          <w:szCs w:val="28"/>
        </w:rPr>
        <w:t>директора колледжа</w:t>
      </w:r>
      <w:r w:rsidR="009C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0B42"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5C5D80" w:rsidRPr="00F30B42" w:rsidRDefault="00B65259" w:rsidP="00107718">
      <w:pPr>
        <w:widowControl w:val="0"/>
        <w:numPr>
          <w:ilvl w:val="1"/>
          <w:numId w:val="11"/>
        </w:numPr>
        <w:shd w:val="clear" w:color="auto" w:fill="FFFFFF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B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>аместитель</w:t>
      </w:r>
      <w:r w:rsidR="00835F6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 w:rsidR="00BA5B2E">
        <w:rPr>
          <w:rFonts w:ascii="Times New Roman" w:hAnsi="Times New Roman" w:cs="Times New Roman"/>
          <w:color w:val="000000"/>
          <w:sz w:val="28"/>
          <w:szCs w:val="28"/>
        </w:rPr>
        <w:t xml:space="preserve"> по учебной работе готовит распоряжение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720CB9" w:rsidRPr="00F30B42">
        <w:rPr>
          <w:rFonts w:ascii="Times New Roman" w:hAnsi="Times New Roman" w:cs="Times New Roman"/>
          <w:color w:val="000000"/>
          <w:sz w:val="28"/>
          <w:szCs w:val="28"/>
        </w:rPr>
        <w:t>назначении руководителей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курсовых работ и утверждении тем.</w:t>
      </w:r>
    </w:p>
    <w:p w:rsidR="00470151" w:rsidRPr="00796B75" w:rsidRDefault="005C5D80" w:rsidP="00107718">
      <w:pPr>
        <w:widowControl w:val="0"/>
        <w:numPr>
          <w:ilvl w:val="1"/>
          <w:numId w:val="11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F30B42">
        <w:rPr>
          <w:rFonts w:ascii="Times New Roman" w:hAnsi="Times New Roman" w:cs="Times New Roman"/>
          <w:color w:val="000000"/>
          <w:sz w:val="28"/>
          <w:szCs w:val="28"/>
        </w:rPr>
        <w:t>В ходе написания курсовой работы с</w:t>
      </w:r>
      <w:r w:rsidRPr="00F30B42">
        <w:rPr>
          <w:rFonts w:ascii="Times New Roman" w:hAnsi="Times New Roman" w:cs="Times New Roman"/>
          <w:sz w:val="28"/>
          <w:szCs w:val="28"/>
        </w:rPr>
        <w:t>тудент отчитывается перед своим руководителем</w:t>
      </w:r>
      <w:r w:rsidR="00470151" w:rsidRPr="00F30B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B75" w:rsidRDefault="00796B75" w:rsidP="00796B75">
      <w:pPr>
        <w:pStyle w:val="af5"/>
        <w:widowControl w:val="0"/>
        <w:shd w:val="clear" w:color="auto" w:fill="FFFFFF"/>
        <w:tabs>
          <w:tab w:val="left" w:pos="562"/>
        </w:tabs>
        <w:spacing w:after="0" w:line="360" w:lineRule="auto"/>
        <w:ind w:left="408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796B75" w:rsidRPr="00796B75" w:rsidRDefault="00796B75" w:rsidP="00796B75">
      <w:pPr>
        <w:pStyle w:val="af5"/>
        <w:widowControl w:val="0"/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96B7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3. Требования к структуре курсовой работы</w:t>
      </w:r>
    </w:p>
    <w:p w:rsidR="005F6424" w:rsidRPr="005F6424" w:rsidRDefault="005F6424" w:rsidP="00107718">
      <w:pPr>
        <w:pStyle w:val="af5"/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76E3B" w:rsidRPr="00276E3B" w:rsidRDefault="00276E3B" w:rsidP="00107718">
      <w:pPr>
        <w:widowControl w:val="0"/>
        <w:numPr>
          <w:ilvl w:val="1"/>
          <w:numId w:val="12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По содержанию курсовая работа может но</w:t>
      </w:r>
      <w:r>
        <w:rPr>
          <w:rFonts w:ascii="Times New Roman" w:hAnsi="Times New Roman" w:cs="Times New Roman"/>
          <w:sz w:val="28"/>
          <w:szCs w:val="28"/>
        </w:rPr>
        <w:t xml:space="preserve">сить реферативный, практический, </w:t>
      </w:r>
      <w:r w:rsidRPr="00F30B42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>
        <w:rPr>
          <w:rFonts w:ascii="Times New Roman" w:hAnsi="Times New Roman" w:cs="Times New Roman"/>
          <w:sz w:val="28"/>
          <w:szCs w:val="28"/>
        </w:rPr>
        <w:t xml:space="preserve">или проектный </w:t>
      </w:r>
      <w:r w:rsidRPr="00F30B42">
        <w:rPr>
          <w:rFonts w:ascii="Times New Roman" w:hAnsi="Times New Roman" w:cs="Times New Roman"/>
          <w:sz w:val="28"/>
          <w:szCs w:val="28"/>
        </w:rPr>
        <w:t>характер</w:t>
      </w:r>
      <w:r w:rsidR="009C11AE">
        <w:rPr>
          <w:rFonts w:ascii="Times New Roman" w:hAnsi="Times New Roman" w:cs="Times New Roman"/>
          <w:sz w:val="28"/>
          <w:szCs w:val="28"/>
        </w:rPr>
        <w:t>.</w:t>
      </w:r>
    </w:p>
    <w:p w:rsidR="005C5D80" w:rsidRPr="00796B75" w:rsidRDefault="005C5D80" w:rsidP="00107718">
      <w:pPr>
        <w:widowControl w:val="0"/>
        <w:numPr>
          <w:ilvl w:val="1"/>
          <w:numId w:val="12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96B75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796B75">
        <w:rPr>
          <w:rFonts w:ascii="Times New Roman" w:hAnsi="Times New Roman" w:cs="Times New Roman"/>
          <w:sz w:val="28"/>
          <w:szCs w:val="28"/>
          <w:u w:val="single"/>
        </w:rPr>
        <w:t>курсовая работа реферативного характера</w:t>
      </w:r>
      <w:r w:rsidRPr="00796B75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796B75" w:rsidRDefault="00796B75" w:rsidP="001077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титульного листа (заполняется по установленной форме);</w:t>
      </w:r>
    </w:p>
    <w:p w:rsidR="00796B75" w:rsidRDefault="00796B75" w:rsidP="001077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содержания;</w:t>
      </w:r>
    </w:p>
    <w:p w:rsidR="00796B75" w:rsidRPr="00F30B42" w:rsidRDefault="00796B75" w:rsidP="00107718">
      <w:pPr>
        <w:numPr>
          <w:ilvl w:val="0"/>
          <w:numId w:val="13"/>
        </w:numPr>
        <w:tabs>
          <w:tab w:val="clear" w:pos="408"/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введения, в котором раскрывается актуальность и значение темы, формулируется цель работы, обосновывается выбор темы;</w:t>
      </w:r>
    </w:p>
    <w:p w:rsidR="00796B75" w:rsidRPr="00F30B42" w:rsidRDefault="00796B75" w:rsidP="00107718">
      <w:pPr>
        <w:numPr>
          <w:ilvl w:val="0"/>
          <w:numId w:val="13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F30B42">
        <w:rPr>
          <w:rFonts w:ascii="Times New Roman" w:hAnsi="Times New Roman" w:cs="Times New Roman"/>
          <w:sz w:val="28"/>
          <w:szCs w:val="28"/>
        </w:rPr>
        <w:t xml:space="preserve"> части, в которой даны история вопроса, уровень разработанности проблемы в теории и практике; </w:t>
      </w:r>
    </w:p>
    <w:p w:rsidR="00796B75" w:rsidRPr="00F30B42" w:rsidRDefault="00796B75" w:rsidP="00107718">
      <w:pPr>
        <w:numPr>
          <w:ilvl w:val="0"/>
          <w:numId w:val="13"/>
        </w:numPr>
        <w:tabs>
          <w:tab w:val="num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заключения, в котором содержатся выводы и рекомендации относительно возможностей использования материалов работы;</w:t>
      </w:r>
    </w:p>
    <w:p w:rsidR="00796B75" w:rsidRPr="00F30B42" w:rsidRDefault="00796B75" w:rsidP="001077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использованных источников</w:t>
      </w:r>
      <w:r w:rsidRPr="00F30B42">
        <w:rPr>
          <w:rFonts w:ascii="Times New Roman" w:hAnsi="Times New Roman" w:cs="Times New Roman"/>
          <w:sz w:val="28"/>
          <w:szCs w:val="28"/>
        </w:rPr>
        <w:t>;</w:t>
      </w:r>
    </w:p>
    <w:p w:rsidR="00796B75" w:rsidRPr="00F30B42" w:rsidRDefault="00796B75" w:rsidP="00107718">
      <w:pPr>
        <w:numPr>
          <w:ilvl w:val="0"/>
          <w:numId w:val="13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приложения.</w:t>
      </w:r>
    </w:p>
    <w:p w:rsidR="00796B75" w:rsidRPr="00796B75" w:rsidRDefault="00796B75" w:rsidP="00107718">
      <w:pPr>
        <w:widowControl w:val="0"/>
        <w:numPr>
          <w:ilvl w:val="1"/>
          <w:numId w:val="12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96B75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796B75">
        <w:rPr>
          <w:rFonts w:ascii="Times New Roman" w:hAnsi="Times New Roman" w:cs="Times New Roman"/>
          <w:sz w:val="28"/>
          <w:szCs w:val="28"/>
          <w:u w:val="single"/>
        </w:rPr>
        <w:t>курсовая работа практического характера</w:t>
      </w:r>
      <w:r w:rsidRPr="00796B75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9C11AE">
        <w:rPr>
          <w:rFonts w:ascii="Times New Roman" w:hAnsi="Times New Roman" w:cs="Times New Roman"/>
          <w:sz w:val="28"/>
          <w:szCs w:val="28"/>
        </w:rPr>
        <w:t>:</w:t>
      </w:r>
    </w:p>
    <w:p w:rsidR="00796B75" w:rsidRPr="003032AD" w:rsidRDefault="00796B75" w:rsidP="00107718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3032AD">
        <w:rPr>
          <w:rFonts w:ascii="Times New Roman" w:hAnsi="Times New Roman" w:cs="Times New Roman"/>
          <w:sz w:val="28"/>
          <w:szCs w:val="28"/>
        </w:rPr>
        <w:t>титульного листа (заполняется по установленной форме);</w:t>
      </w:r>
    </w:p>
    <w:p w:rsidR="00796B75" w:rsidRPr="003032AD" w:rsidRDefault="00796B75" w:rsidP="00107718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3032AD">
        <w:rPr>
          <w:rFonts w:ascii="Times New Roman" w:hAnsi="Times New Roman" w:cs="Times New Roman"/>
          <w:sz w:val="28"/>
          <w:szCs w:val="28"/>
        </w:rPr>
        <w:t>содержания;</w:t>
      </w:r>
    </w:p>
    <w:p w:rsidR="00796B75" w:rsidRPr="00F30B42" w:rsidRDefault="00796B75" w:rsidP="00107718">
      <w:pPr>
        <w:numPr>
          <w:ilvl w:val="0"/>
          <w:numId w:val="14"/>
        </w:numPr>
        <w:tabs>
          <w:tab w:val="clear" w:pos="408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введения, в котором раскрывается актуальность и значение темы, обосновывается выбор темы, формулируются цели и задачи работы;</w:t>
      </w:r>
    </w:p>
    <w:p w:rsidR="00796B75" w:rsidRPr="00F30B42" w:rsidRDefault="00796B75" w:rsidP="00107718">
      <w:pPr>
        <w:numPr>
          <w:ilvl w:val="0"/>
          <w:numId w:val="14"/>
        </w:numPr>
        <w:tabs>
          <w:tab w:val="clear" w:pos="408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основной части, которая обычно состоит из двух </w:t>
      </w:r>
      <w:r w:rsidR="00276E3B">
        <w:rPr>
          <w:rFonts w:ascii="Times New Roman" w:hAnsi="Times New Roman" w:cs="Times New Roman"/>
          <w:sz w:val="28"/>
          <w:szCs w:val="28"/>
        </w:rPr>
        <w:t>глав</w:t>
      </w:r>
      <w:r w:rsidRPr="00F30B42">
        <w:rPr>
          <w:rFonts w:ascii="Times New Roman" w:hAnsi="Times New Roman" w:cs="Times New Roman"/>
          <w:sz w:val="28"/>
          <w:szCs w:val="28"/>
        </w:rPr>
        <w:t>: теоретическо</w:t>
      </w:r>
      <w:r w:rsidR="00276E3B">
        <w:rPr>
          <w:rFonts w:ascii="Times New Roman" w:hAnsi="Times New Roman" w:cs="Times New Roman"/>
          <w:sz w:val="28"/>
          <w:szCs w:val="28"/>
        </w:rPr>
        <w:t>й</w:t>
      </w:r>
      <w:r w:rsidRPr="00F30B42">
        <w:rPr>
          <w:rFonts w:ascii="Times New Roman" w:hAnsi="Times New Roman" w:cs="Times New Roman"/>
          <w:sz w:val="28"/>
          <w:szCs w:val="28"/>
        </w:rPr>
        <w:t xml:space="preserve"> и практическо</w:t>
      </w:r>
      <w:r w:rsidR="00276E3B">
        <w:rPr>
          <w:rFonts w:ascii="Times New Roman" w:hAnsi="Times New Roman" w:cs="Times New Roman"/>
          <w:sz w:val="28"/>
          <w:szCs w:val="28"/>
        </w:rPr>
        <w:t>й</w:t>
      </w:r>
      <w:r w:rsidRPr="00F30B42">
        <w:rPr>
          <w:rFonts w:ascii="Times New Roman" w:hAnsi="Times New Roman" w:cs="Times New Roman"/>
          <w:sz w:val="28"/>
          <w:szCs w:val="28"/>
        </w:rPr>
        <w:t>, котор</w:t>
      </w:r>
      <w:r w:rsidR="00276E3B">
        <w:rPr>
          <w:rFonts w:ascii="Times New Roman" w:hAnsi="Times New Roman" w:cs="Times New Roman"/>
          <w:sz w:val="28"/>
          <w:szCs w:val="28"/>
        </w:rPr>
        <w:t>ая</w:t>
      </w:r>
      <w:r w:rsidRPr="00F30B4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76E3B">
        <w:rPr>
          <w:rFonts w:ascii="Times New Roman" w:hAnsi="Times New Roman" w:cs="Times New Roman"/>
          <w:sz w:val="28"/>
          <w:szCs w:val="28"/>
        </w:rPr>
        <w:t>а</w:t>
      </w:r>
      <w:r w:rsidRPr="00F30B42">
        <w:rPr>
          <w:rFonts w:ascii="Times New Roman" w:hAnsi="Times New Roman" w:cs="Times New Roman"/>
          <w:sz w:val="28"/>
          <w:szCs w:val="28"/>
        </w:rPr>
        <w:t xml:space="preserve"> опытом работы, разработанными методическими рекомендациями и т.п.;</w:t>
      </w:r>
    </w:p>
    <w:p w:rsidR="00796B75" w:rsidRPr="00F30B42" w:rsidRDefault="00796B75" w:rsidP="00107718">
      <w:pPr>
        <w:numPr>
          <w:ilvl w:val="0"/>
          <w:numId w:val="14"/>
        </w:numPr>
        <w:tabs>
          <w:tab w:val="clear" w:pos="408"/>
          <w:tab w:val="num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lastRenderedPageBreak/>
        <w:t>заключения, в котором содержатся выводы и рекомендации относительно возможностей практического применения материалов работы, предложения по решению соответствующей проблемы;</w:t>
      </w:r>
    </w:p>
    <w:p w:rsidR="00796B75" w:rsidRPr="003032AD" w:rsidRDefault="00796B75" w:rsidP="00107718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использованных источников</w:t>
      </w:r>
      <w:r w:rsidRPr="00F30B42">
        <w:rPr>
          <w:rFonts w:ascii="Times New Roman" w:hAnsi="Times New Roman" w:cs="Times New Roman"/>
          <w:sz w:val="28"/>
          <w:szCs w:val="28"/>
        </w:rPr>
        <w:t>;</w:t>
      </w:r>
    </w:p>
    <w:p w:rsidR="00796B75" w:rsidRPr="00F30B42" w:rsidRDefault="00796B75" w:rsidP="00107718">
      <w:pPr>
        <w:numPr>
          <w:ilvl w:val="0"/>
          <w:numId w:val="14"/>
        </w:numPr>
        <w:tabs>
          <w:tab w:val="left" w:pos="993"/>
        </w:tabs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приложения.</w:t>
      </w:r>
    </w:p>
    <w:p w:rsidR="0047328F" w:rsidRPr="00276E3B" w:rsidRDefault="005C5D80" w:rsidP="00107718">
      <w:pPr>
        <w:widowControl w:val="0"/>
        <w:numPr>
          <w:ilvl w:val="1"/>
          <w:numId w:val="12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796B75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796B75">
        <w:rPr>
          <w:rFonts w:ascii="Times New Roman" w:hAnsi="Times New Roman" w:cs="Times New Roman"/>
          <w:sz w:val="28"/>
          <w:szCs w:val="28"/>
          <w:u w:val="single"/>
        </w:rPr>
        <w:t xml:space="preserve">курсовая работа </w:t>
      </w:r>
      <w:r w:rsidR="001904BE" w:rsidRPr="00796B75">
        <w:rPr>
          <w:rFonts w:ascii="Times New Roman" w:hAnsi="Times New Roman" w:cs="Times New Roman"/>
          <w:sz w:val="28"/>
          <w:szCs w:val="28"/>
          <w:u w:val="single"/>
        </w:rPr>
        <w:t xml:space="preserve">исследовательского </w:t>
      </w:r>
      <w:r w:rsidRPr="00796B75">
        <w:rPr>
          <w:rFonts w:ascii="Times New Roman" w:hAnsi="Times New Roman" w:cs="Times New Roman"/>
          <w:sz w:val="28"/>
          <w:szCs w:val="28"/>
          <w:u w:val="single"/>
        </w:rPr>
        <w:t>характера</w:t>
      </w:r>
      <w:r w:rsidRPr="00796B75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276E3B" w:rsidRPr="003032AD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AD">
        <w:rPr>
          <w:rFonts w:ascii="Times New Roman" w:hAnsi="Times New Roman" w:cs="Times New Roman"/>
          <w:sz w:val="28"/>
          <w:szCs w:val="28"/>
        </w:rPr>
        <w:t>титульного листа (заполняется по установленной форме);</w:t>
      </w:r>
    </w:p>
    <w:p w:rsidR="00276E3B" w:rsidRPr="003032AD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AD">
        <w:rPr>
          <w:rFonts w:ascii="Times New Roman" w:hAnsi="Times New Roman" w:cs="Times New Roman"/>
          <w:sz w:val="28"/>
          <w:szCs w:val="28"/>
        </w:rPr>
        <w:t>содержания;</w:t>
      </w:r>
    </w:p>
    <w:p w:rsidR="00276E3B" w:rsidRPr="00F30B42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введения, в котором раскрываются актуальность и значение темы, определяются цели и задачи исследования;</w:t>
      </w:r>
    </w:p>
    <w:p w:rsidR="00276E3B" w:rsidRPr="00F30B42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основной части, которая обычно состоит из двух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F30B42">
        <w:rPr>
          <w:rFonts w:ascii="Times New Roman" w:hAnsi="Times New Roman" w:cs="Times New Roman"/>
          <w:sz w:val="28"/>
          <w:szCs w:val="28"/>
        </w:rPr>
        <w:t>:</w:t>
      </w:r>
    </w:p>
    <w:p w:rsidR="00276E3B" w:rsidRPr="00F30B42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 перво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C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F30B42">
        <w:rPr>
          <w:rFonts w:ascii="Times New Roman" w:hAnsi="Times New Roman" w:cs="Times New Roman"/>
          <w:sz w:val="28"/>
          <w:szCs w:val="28"/>
        </w:rPr>
        <w:t xml:space="preserve"> рассматриваются теоретические основы разрабатываемой темы: история вопроса, уровень разработанности проблемы в теории и практике и т.д.;</w:t>
      </w:r>
    </w:p>
    <w:p w:rsidR="00276E3B" w:rsidRPr="00F30B42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глава</w:t>
      </w:r>
      <w:r w:rsidRPr="00F30B4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B42">
        <w:rPr>
          <w:rFonts w:ascii="Times New Roman" w:hAnsi="Times New Roman" w:cs="Times New Roman"/>
          <w:sz w:val="28"/>
          <w:szCs w:val="28"/>
        </w:rPr>
        <w:t xml:space="preserve"> практической частью, в которой содержатся план проведения исследования, характеристики его методов, обработка и анализ результатов исследовательской работы;</w:t>
      </w:r>
    </w:p>
    <w:p w:rsidR="00276E3B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заключения, в котором содержатся выводы и рекомендации о возможности применения полученных результатов;</w:t>
      </w:r>
    </w:p>
    <w:p w:rsidR="00276E3B" w:rsidRPr="003032AD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AD">
        <w:rPr>
          <w:rFonts w:ascii="Times New Roman" w:hAnsi="Times New Roman" w:cs="Times New Roman"/>
          <w:sz w:val="28"/>
          <w:szCs w:val="28"/>
        </w:rPr>
        <w:t>списка использованных источников;</w:t>
      </w:r>
    </w:p>
    <w:p w:rsidR="00276E3B" w:rsidRPr="00F30B42" w:rsidRDefault="00276E3B" w:rsidP="00107718">
      <w:pPr>
        <w:numPr>
          <w:ilvl w:val="0"/>
          <w:numId w:val="15"/>
        </w:numPr>
        <w:tabs>
          <w:tab w:val="clear" w:pos="408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приложения.</w:t>
      </w:r>
    </w:p>
    <w:p w:rsidR="00276E3B" w:rsidRPr="00796B75" w:rsidRDefault="00276E3B" w:rsidP="00107718">
      <w:pPr>
        <w:widowControl w:val="0"/>
        <w:numPr>
          <w:ilvl w:val="1"/>
          <w:numId w:val="12"/>
        </w:numPr>
        <w:shd w:val="clear" w:color="auto" w:fill="FFFFFF"/>
        <w:tabs>
          <w:tab w:val="left" w:pos="56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C21348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Pr="003032AD">
        <w:rPr>
          <w:rFonts w:ascii="Times New Roman" w:hAnsi="Times New Roman" w:cs="Times New Roman"/>
          <w:sz w:val="28"/>
          <w:szCs w:val="28"/>
          <w:u w:val="single"/>
        </w:rPr>
        <w:t>курсовой проектного характера</w:t>
      </w:r>
      <w:r w:rsidRPr="00C21348">
        <w:rPr>
          <w:rFonts w:ascii="Times New Roman" w:hAnsi="Times New Roman" w:cs="Times New Roman"/>
          <w:sz w:val="28"/>
          <w:szCs w:val="28"/>
        </w:rPr>
        <w:t xml:space="preserve"> является разработка изделия, проекта или продукта творческой деятельности.</w:t>
      </w:r>
    </w:p>
    <w:p w:rsidR="009822DE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t>п</w:t>
      </w:r>
      <w:r w:rsidR="00C21348" w:rsidRPr="00276E3B">
        <w:rPr>
          <w:rFonts w:ascii="Times New Roman" w:hAnsi="Times New Roman" w:cs="Times New Roman"/>
          <w:sz w:val="28"/>
          <w:szCs w:val="28"/>
        </w:rPr>
        <w:t xml:space="preserve">о структуре работа состоит из </w:t>
      </w:r>
      <w:r w:rsidR="003032AD" w:rsidRPr="00276E3B">
        <w:rPr>
          <w:rFonts w:ascii="Times New Roman" w:hAnsi="Times New Roman" w:cs="Times New Roman"/>
          <w:sz w:val="28"/>
          <w:szCs w:val="28"/>
        </w:rPr>
        <w:t xml:space="preserve">титульного листа, </w:t>
      </w:r>
      <w:r w:rsidR="00C21348" w:rsidRPr="00276E3B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BC6FD9" w:rsidRPr="00276E3B">
        <w:rPr>
          <w:rFonts w:ascii="Times New Roman" w:hAnsi="Times New Roman" w:cs="Times New Roman"/>
          <w:sz w:val="28"/>
          <w:szCs w:val="28"/>
        </w:rPr>
        <w:t xml:space="preserve">пояснительной записки, </w:t>
      </w:r>
      <w:r w:rsidR="00C21348" w:rsidRPr="00276E3B">
        <w:rPr>
          <w:rFonts w:ascii="Times New Roman" w:hAnsi="Times New Roman" w:cs="Times New Roman"/>
          <w:sz w:val="28"/>
          <w:szCs w:val="28"/>
        </w:rPr>
        <w:t>практической части, списка исполь</w:t>
      </w:r>
      <w:r w:rsidRPr="00276E3B">
        <w:rPr>
          <w:rFonts w:ascii="Times New Roman" w:hAnsi="Times New Roman" w:cs="Times New Roman"/>
          <w:sz w:val="28"/>
          <w:szCs w:val="28"/>
        </w:rPr>
        <w:t>зованных источников, приложения;</w:t>
      </w:r>
    </w:p>
    <w:p w:rsidR="009822DE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t>в пояснительной запи</w:t>
      </w:r>
      <w:r w:rsidR="003B71AA" w:rsidRPr="00276E3B">
        <w:rPr>
          <w:rFonts w:ascii="Times New Roman" w:hAnsi="Times New Roman" w:cs="Times New Roman"/>
          <w:sz w:val="28"/>
          <w:szCs w:val="28"/>
        </w:rPr>
        <w:t>ске</w:t>
      </w:r>
      <w:r w:rsidR="009C11AE">
        <w:rPr>
          <w:rFonts w:ascii="Times New Roman" w:hAnsi="Times New Roman" w:cs="Times New Roman"/>
          <w:sz w:val="28"/>
          <w:szCs w:val="28"/>
        </w:rPr>
        <w:t xml:space="preserve"> </w:t>
      </w:r>
      <w:r w:rsidR="00C21348" w:rsidRPr="00276E3B">
        <w:rPr>
          <w:rFonts w:ascii="Times New Roman" w:hAnsi="Times New Roman" w:cs="Times New Roman"/>
          <w:sz w:val="28"/>
          <w:szCs w:val="28"/>
        </w:rPr>
        <w:t>дается теоретическое, а в необходимых случаях и расчетное обоснование создаваемых изделий или продуктов/проектов творческой деятельности</w:t>
      </w:r>
      <w:r w:rsidRPr="00276E3B">
        <w:rPr>
          <w:rFonts w:ascii="Times New Roman" w:hAnsi="Times New Roman" w:cs="Times New Roman"/>
          <w:sz w:val="28"/>
          <w:szCs w:val="28"/>
        </w:rPr>
        <w:t>;</w:t>
      </w:r>
    </w:p>
    <w:p w:rsidR="009822DE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21348" w:rsidRPr="00276E3B">
        <w:rPr>
          <w:rFonts w:ascii="Times New Roman" w:hAnsi="Times New Roman" w:cs="Times New Roman"/>
          <w:sz w:val="28"/>
          <w:szCs w:val="28"/>
        </w:rPr>
        <w:t>труктура и содержание пояснительной записки определяются в зависимости от типа проекта и темы курсовой</w:t>
      </w:r>
      <w:r w:rsidRPr="00276E3B">
        <w:rPr>
          <w:rFonts w:ascii="Times New Roman" w:hAnsi="Times New Roman" w:cs="Times New Roman"/>
          <w:sz w:val="28"/>
          <w:szCs w:val="28"/>
        </w:rPr>
        <w:t>;</w:t>
      </w:r>
    </w:p>
    <w:p w:rsidR="009822DE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t>о</w:t>
      </w:r>
      <w:r w:rsidR="00C21348" w:rsidRPr="00276E3B">
        <w:rPr>
          <w:rFonts w:ascii="Times New Roman" w:hAnsi="Times New Roman" w:cs="Times New Roman"/>
          <w:sz w:val="28"/>
          <w:szCs w:val="28"/>
        </w:rPr>
        <w:t>бъем пояснительной записки должен составлять от 10</w:t>
      </w:r>
      <w:r w:rsidRPr="00276E3B">
        <w:rPr>
          <w:rFonts w:ascii="Times New Roman" w:hAnsi="Times New Roman" w:cs="Times New Roman"/>
          <w:sz w:val="28"/>
          <w:szCs w:val="28"/>
        </w:rPr>
        <w:t xml:space="preserve"> до 15 страниц печатного текста;</w:t>
      </w:r>
    </w:p>
    <w:p w:rsidR="00C21348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t>в</w:t>
      </w:r>
      <w:r w:rsidR="00C21348" w:rsidRPr="00276E3B">
        <w:rPr>
          <w:rFonts w:ascii="Times New Roman" w:hAnsi="Times New Roman" w:cs="Times New Roman"/>
          <w:sz w:val="28"/>
          <w:szCs w:val="28"/>
        </w:rPr>
        <w:t xml:space="preserve"> практической части созданные изделия или продукты/проекты творческой деятельности представляются в виде готовых изделий, художественных произведений, картин, сценариев, чертежей,</w:t>
      </w:r>
      <w:r w:rsidRPr="00276E3B">
        <w:rPr>
          <w:rFonts w:ascii="Times New Roman" w:hAnsi="Times New Roman" w:cs="Times New Roman"/>
          <w:sz w:val="28"/>
          <w:szCs w:val="28"/>
        </w:rPr>
        <w:t xml:space="preserve"> схем, графиков, диаграмм, серий </w:t>
      </w:r>
      <w:r w:rsidR="00C21348" w:rsidRPr="00276E3B">
        <w:rPr>
          <w:rFonts w:ascii="Times New Roman" w:hAnsi="Times New Roman" w:cs="Times New Roman"/>
          <w:sz w:val="28"/>
          <w:szCs w:val="28"/>
        </w:rPr>
        <w:t xml:space="preserve">наглядных пособий, компьютерных обучающих программ и презентаций и т. п. в соответствии с видами профессиональной деятельности </w:t>
      </w:r>
      <w:r w:rsidRPr="00276E3B">
        <w:rPr>
          <w:rFonts w:ascii="Times New Roman" w:hAnsi="Times New Roman" w:cs="Times New Roman"/>
          <w:sz w:val="28"/>
          <w:szCs w:val="28"/>
        </w:rPr>
        <w:t>и темой проекта;</w:t>
      </w:r>
    </w:p>
    <w:p w:rsidR="00C21348" w:rsidRPr="00276E3B" w:rsidRDefault="009822DE" w:rsidP="00107718">
      <w:pPr>
        <w:pStyle w:val="af5"/>
        <w:numPr>
          <w:ilvl w:val="2"/>
          <w:numId w:val="16"/>
        </w:numPr>
        <w:tabs>
          <w:tab w:val="clear" w:pos="133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E3B">
        <w:rPr>
          <w:rFonts w:ascii="Times New Roman" w:hAnsi="Times New Roman" w:cs="Times New Roman"/>
          <w:sz w:val="28"/>
          <w:szCs w:val="28"/>
        </w:rPr>
        <w:t>п</w:t>
      </w:r>
      <w:r w:rsidR="00C21348" w:rsidRPr="00276E3B">
        <w:rPr>
          <w:rFonts w:ascii="Times New Roman" w:hAnsi="Times New Roman" w:cs="Times New Roman"/>
          <w:sz w:val="28"/>
          <w:szCs w:val="28"/>
        </w:rPr>
        <w:t>рактическая часть может быть представлена в виде демонстрации моделей, исполнения художественных произведений (спектаклей, музыкальных произведений, танцев и т. д.) с обязательным сохранением</w:t>
      </w:r>
      <w:r w:rsidRPr="00276E3B">
        <w:rPr>
          <w:rFonts w:ascii="Times New Roman" w:hAnsi="Times New Roman" w:cs="Times New Roman"/>
          <w:sz w:val="28"/>
          <w:szCs w:val="28"/>
        </w:rPr>
        <w:t xml:space="preserve"> видеоматериалов.</w:t>
      </w:r>
    </w:p>
    <w:p w:rsidR="00796B75" w:rsidRPr="00C21348" w:rsidRDefault="00796B75" w:rsidP="009822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6B75" w:rsidRPr="00796B75" w:rsidRDefault="00276E3B" w:rsidP="00483990">
      <w:pPr>
        <w:pStyle w:val="af5"/>
        <w:widowControl w:val="0"/>
        <w:shd w:val="clear" w:color="auto" w:fill="FFFFFF"/>
        <w:tabs>
          <w:tab w:val="left" w:pos="56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4</w:t>
      </w:r>
      <w:r w:rsidR="00796B75" w:rsidRPr="00796B75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 Требования к оформлению курсовой работы</w:t>
      </w:r>
    </w:p>
    <w:p w:rsidR="005C5D80" w:rsidRPr="00F30B42" w:rsidRDefault="005C5D80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F30B42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3B71AA">
        <w:rPr>
          <w:rFonts w:ascii="Times New Roman" w:hAnsi="Times New Roman" w:cs="Times New Roman"/>
          <w:sz w:val="28"/>
          <w:szCs w:val="28"/>
        </w:rPr>
        <w:t xml:space="preserve">герб, </w:t>
      </w:r>
      <w:r w:rsidRPr="00F30B42">
        <w:rPr>
          <w:rFonts w:ascii="Times New Roman" w:hAnsi="Times New Roman" w:cs="Times New Roman"/>
          <w:sz w:val="28"/>
          <w:szCs w:val="28"/>
        </w:rPr>
        <w:t>наименование</w:t>
      </w:r>
      <w:r w:rsidR="0047328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30B42">
        <w:rPr>
          <w:rFonts w:ascii="Times New Roman" w:hAnsi="Times New Roman" w:cs="Times New Roman"/>
          <w:sz w:val="28"/>
          <w:szCs w:val="28"/>
        </w:rPr>
        <w:t xml:space="preserve">, тему, фамилию, имя, отчество автора, </w:t>
      </w:r>
      <w:r w:rsidR="0047328F">
        <w:rPr>
          <w:rFonts w:ascii="Times New Roman" w:hAnsi="Times New Roman" w:cs="Times New Roman"/>
          <w:sz w:val="28"/>
          <w:szCs w:val="28"/>
        </w:rPr>
        <w:t>наименование и шифр специальности</w:t>
      </w:r>
      <w:r w:rsidRPr="00F30B42">
        <w:rPr>
          <w:rFonts w:ascii="Times New Roman" w:hAnsi="Times New Roman" w:cs="Times New Roman"/>
          <w:sz w:val="28"/>
          <w:szCs w:val="28"/>
        </w:rPr>
        <w:t xml:space="preserve">, фамилию, имя, отчество </w:t>
      </w:r>
      <w:r w:rsidRPr="00720CB9">
        <w:rPr>
          <w:rFonts w:ascii="Times New Roman" w:hAnsi="Times New Roman" w:cs="Times New Roman"/>
          <w:sz w:val="28"/>
          <w:szCs w:val="28"/>
        </w:rPr>
        <w:t>руководителя</w:t>
      </w:r>
      <w:r w:rsidR="00720CB9" w:rsidRPr="00720CB9">
        <w:rPr>
          <w:rFonts w:ascii="Times New Roman" w:hAnsi="Times New Roman" w:cs="Times New Roman"/>
          <w:sz w:val="28"/>
          <w:szCs w:val="28"/>
        </w:rPr>
        <w:t xml:space="preserve">, </w:t>
      </w:r>
      <w:r w:rsidRPr="00720CB9">
        <w:rPr>
          <w:rFonts w:ascii="Times New Roman" w:hAnsi="Times New Roman" w:cs="Times New Roman"/>
          <w:sz w:val="28"/>
          <w:szCs w:val="28"/>
        </w:rPr>
        <w:t>год</w:t>
      </w:r>
      <w:r w:rsidRPr="00F30B42">
        <w:rPr>
          <w:rFonts w:ascii="Times New Roman" w:hAnsi="Times New Roman" w:cs="Times New Roman"/>
          <w:sz w:val="28"/>
          <w:szCs w:val="28"/>
        </w:rPr>
        <w:t xml:space="preserve"> выполнения (</w:t>
      </w:r>
      <w:r w:rsidR="00720CB9" w:rsidRPr="00F30B42">
        <w:rPr>
          <w:rFonts w:ascii="Times New Roman" w:hAnsi="Times New Roman" w:cs="Times New Roman"/>
          <w:sz w:val="28"/>
          <w:szCs w:val="28"/>
        </w:rPr>
        <w:t>Приложение 2</w:t>
      </w:r>
      <w:r w:rsidRPr="00F30B42">
        <w:rPr>
          <w:rFonts w:ascii="Times New Roman" w:hAnsi="Times New Roman" w:cs="Times New Roman"/>
          <w:sz w:val="28"/>
          <w:szCs w:val="28"/>
        </w:rPr>
        <w:t>)</w:t>
      </w:r>
      <w:r w:rsidR="00720CB9">
        <w:rPr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C5D80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24">
        <w:rPr>
          <w:rFonts w:ascii="Times New Roman" w:hAnsi="Times New Roman" w:cs="Times New Roman"/>
          <w:sz w:val="28"/>
          <w:szCs w:val="28"/>
        </w:rPr>
        <w:t>Во</w:t>
      </w:r>
      <w:r w:rsidRPr="00F30B42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Pr="00F30B42">
        <w:rPr>
          <w:rFonts w:ascii="Times New Roman" w:hAnsi="Times New Roman" w:cs="Times New Roman"/>
          <w:sz w:val="28"/>
          <w:szCs w:val="28"/>
        </w:rPr>
        <w:t xml:space="preserve"> курсовой работы (объем </w:t>
      </w:r>
      <w:r w:rsidR="00622CEA">
        <w:rPr>
          <w:rFonts w:ascii="Times New Roman" w:hAnsi="Times New Roman" w:cs="Times New Roman"/>
          <w:sz w:val="28"/>
          <w:szCs w:val="28"/>
        </w:rPr>
        <w:t>–</w:t>
      </w:r>
      <w:r w:rsidRPr="00F30B42">
        <w:rPr>
          <w:rFonts w:ascii="Times New Roman" w:hAnsi="Times New Roman" w:cs="Times New Roman"/>
          <w:sz w:val="28"/>
          <w:szCs w:val="28"/>
        </w:rPr>
        <w:t xml:space="preserve"> 2-3 страницы) раскрывается актуальность темы, проблема исследования, цель и задачи работы</w:t>
      </w:r>
      <w:r w:rsidR="00276E3B">
        <w:rPr>
          <w:rFonts w:ascii="Times New Roman" w:hAnsi="Times New Roman" w:cs="Times New Roman"/>
          <w:sz w:val="28"/>
          <w:szCs w:val="28"/>
        </w:rPr>
        <w:t>,</w:t>
      </w:r>
      <w:r w:rsidRPr="00F30B42">
        <w:rPr>
          <w:rFonts w:ascii="Times New Roman" w:hAnsi="Times New Roman" w:cs="Times New Roman"/>
          <w:sz w:val="28"/>
          <w:szCs w:val="28"/>
        </w:rPr>
        <w:t xml:space="preserve"> объект,</w:t>
      </w:r>
      <w:r w:rsidR="005E0BAB" w:rsidRPr="00F30B42">
        <w:rPr>
          <w:rFonts w:ascii="Times New Roman" w:hAnsi="Times New Roman" w:cs="Times New Roman"/>
          <w:sz w:val="28"/>
          <w:szCs w:val="28"/>
        </w:rPr>
        <w:t xml:space="preserve"> предмет исследования, </w:t>
      </w:r>
      <w:r w:rsidRPr="00F30B42">
        <w:rPr>
          <w:rFonts w:ascii="Times New Roman" w:hAnsi="Times New Roman" w:cs="Times New Roman"/>
          <w:sz w:val="28"/>
          <w:szCs w:val="28"/>
        </w:rPr>
        <w:t>методы исследования.</w:t>
      </w:r>
    </w:p>
    <w:p w:rsidR="005C5D80" w:rsidRPr="00F30B42" w:rsidRDefault="005C5D80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24">
        <w:rPr>
          <w:rFonts w:ascii="Times New Roman" w:hAnsi="Times New Roman" w:cs="Times New Roman"/>
          <w:sz w:val="28"/>
          <w:szCs w:val="28"/>
        </w:rPr>
        <w:t>В</w:t>
      </w:r>
      <w:r w:rsidRPr="00F30B42">
        <w:rPr>
          <w:rFonts w:ascii="Times New Roman" w:hAnsi="Times New Roman" w:cs="Times New Roman"/>
          <w:b/>
          <w:sz w:val="28"/>
          <w:szCs w:val="28"/>
        </w:rPr>
        <w:t xml:space="preserve"> основной части</w:t>
      </w:r>
      <w:r w:rsidRPr="00F30B42">
        <w:rPr>
          <w:rFonts w:ascii="Times New Roman" w:hAnsi="Times New Roman" w:cs="Times New Roman"/>
          <w:sz w:val="28"/>
          <w:szCs w:val="28"/>
        </w:rPr>
        <w:t xml:space="preserve"> работы дается обоснование проблемы исследования, включающее историю вопроса; излагается и анализируется опыт решения данной проблемы, представленный в литературе; описывается опыт практической работы </w:t>
      </w:r>
      <w:r w:rsidR="00BA5B2E">
        <w:rPr>
          <w:rFonts w:ascii="Times New Roman" w:hAnsi="Times New Roman" w:cs="Times New Roman"/>
          <w:sz w:val="28"/>
          <w:szCs w:val="28"/>
        </w:rPr>
        <w:t>по проблеме исследования.</w:t>
      </w:r>
      <w:r w:rsidRPr="00F30B42">
        <w:rPr>
          <w:rFonts w:ascii="Times New Roman" w:hAnsi="Times New Roman" w:cs="Times New Roman"/>
          <w:sz w:val="28"/>
          <w:szCs w:val="28"/>
        </w:rPr>
        <w:t xml:space="preserve"> Основная часть может включать характеристику системы разработанных </w:t>
      </w:r>
      <w:r w:rsidR="00BA5B2E">
        <w:rPr>
          <w:rFonts w:ascii="Times New Roman" w:hAnsi="Times New Roman" w:cs="Times New Roman"/>
          <w:sz w:val="28"/>
          <w:szCs w:val="28"/>
        </w:rPr>
        <w:t>практических форм работы данному направлению.</w:t>
      </w:r>
      <w:r w:rsidRPr="00F30B42">
        <w:rPr>
          <w:rFonts w:ascii="Times New Roman" w:hAnsi="Times New Roman" w:cs="Times New Roman"/>
          <w:sz w:val="28"/>
          <w:szCs w:val="28"/>
        </w:rPr>
        <w:t xml:space="preserve"> Здесь также может быть представлена небольшая опытно-экспериментальная работа автора.</w:t>
      </w:r>
    </w:p>
    <w:p w:rsidR="00F04AC6" w:rsidRPr="00F30B42" w:rsidRDefault="006879B5" w:rsidP="00F04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Ссылки на используемые источники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 приводятся в квадратных скобках</w:t>
      </w:r>
      <w:r w:rsidR="00483990">
        <w:rPr>
          <w:rFonts w:ascii="Times New Roman" w:hAnsi="Times New Roman" w:cs="Times New Roman"/>
          <w:sz w:val="28"/>
          <w:szCs w:val="28"/>
        </w:rPr>
        <w:t>,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  проставляется номер в соответствии со списком литературы, например [7]. Ссылки на несколько источников из списка проставляются в квадратных скобках через запятую: [7, 13, 15]. В случае цитирования указываются не только номер источника из списка литературы, но и страницы, на которых изложен используемый материал</w:t>
      </w:r>
      <w:r w:rsidR="005C5D80" w:rsidRPr="00483990">
        <w:rPr>
          <w:rFonts w:ascii="Times New Roman" w:hAnsi="Times New Roman" w:cs="Times New Roman"/>
          <w:sz w:val="28"/>
          <w:szCs w:val="28"/>
        </w:rPr>
        <w:t>, например [7</w:t>
      </w:r>
      <w:r w:rsidR="00483990" w:rsidRPr="00483990">
        <w:rPr>
          <w:rFonts w:ascii="Times New Roman" w:hAnsi="Times New Roman" w:cs="Times New Roman"/>
          <w:sz w:val="28"/>
          <w:szCs w:val="28"/>
        </w:rPr>
        <w:t>, с.</w:t>
      </w:r>
      <w:r w:rsidR="005C5D80" w:rsidRPr="00483990">
        <w:rPr>
          <w:rFonts w:ascii="Times New Roman" w:hAnsi="Times New Roman" w:cs="Times New Roman"/>
          <w:sz w:val="28"/>
          <w:szCs w:val="28"/>
        </w:rPr>
        <w:t xml:space="preserve"> 39].</w:t>
      </w:r>
    </w:p>
    <w:p w:rsidR="00F04AC6" w:rsidRPr="00F04AC6" w:rsidRDefault="00F04AC6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глава курсовой работы заканчивается </w:t>
      </w:r>
      <w:r w:rsidRPr="00F04AC6">
        <w:rPr>
          <w:rFonts w:ascii="Times New Roman" w:hAnsi="Times New Roman" w:cs="Times New Roman"/>
          <w:b/>
          <w:sz w:val="28"/>
          <w:szCs w:val="28"/>
        </w:rPr>
        <w:t>выводами.</w:t>
      </w:r>
    </w:p>
    <w:p w:rsidR="005C5D80" w:rsidRPr="00F30B42" w:rsidRDefault="005C5D80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>В</w:t>
      </w:r>
      <w:r w:rsidRPr="00F30B42">
        <w:rPr>
          <w:rFonts w:ascii="Times New Roman" w:hAnsi="Times New Roman" w:cs="Times New Roman"/>
          <w:b/>
          <w:sz w:val="28"/>
          <w:szCs w:val="28"/>
        </w:rPr>
        <w:t xml:space="preserve"> заключении</w:t>
      </w:r>
      <w:r w:rsidRPr="00F30B42">
        <w:rPr>
          <w:rFonts w:ascii="Times New Roman" w:hAnsi="Times New Roman" w:cs="Times New Roman"/>
          <w:sz w:val="28"/>
          <w:szCs w:val="28"/>
        </w:rPr>
        <w:t xml:space="preserve"> (объемом 1-3 страницы) делаются общие выводы по изученному вопросу в соответствии с поставленными задачами исследования, не повторяя дословно выводов по параграфам</w:t>
      </w:r>
      <w:r w:rsidR="00483990">
        <w:rPr>
          <w:rFonts w:ascii="Times New Roman" w:hAnsi="Times New Roman" w:cs="Times New Roman"/>
          <w:sz w:val="28"/>
          <w:szCs w:val="28"/>
        </w:rPr>
        <w:t>, главам</w:t>
      </w:r>
      <w:r w:rsidRPr="00F30B42">
        <w:rPr>
          <w:rFonts w:ascii="Times New Roman" w:hAnsi="Times New Roman" w:cs="Times New Roman"/>
          <w:sz w:val="28"/>
          <w:szCs w:val="28"/>
        </w:rPr>
        <w:t>; даются рекомендации относительно возможностей практического применения материалов работы.</w:t>
      </w:r>
    </w:p>
    <w:p w:rsidR="005C5D80" w:rsidRPr="00F30B42" w:rsidRDefault="005C5D80" w:rsidP="00107718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032AD">
        <w:rPr>
          <w:rFonts w:ascii="Times New Roman" w:hAnsi="Times New Roman" w:cs="Times New Roman"/>
          <w:b/>
          <w:sz w:val="28"/>
          <w:szCs w:val="28"/>
        </w:rPr>
        <w:t xml:space="preserve">использованных источников </w:t>
      </w:r>
      <w:r w:rsidR="003032AD" w:rsidRPr="003032AD">
        <w:rPr>
          <w:rFonts w:ascii="Times New Roman" w:hAnsi="Times New Roman" w:cs="Times New Roman"/>
          <w:sz w:val="28"/>
          <w:szCs w:val="28"/>
        </w:rPr>
        <w:t>содержит перечень источников и научных трудов, использованных при написании работы</w:t>
      </w:r>
      <w:r w:rsidR="003032AD">
        <w:rPr>
          <w:rFonts w:ascii="Times New Roman" w:hAnsi="Times New Roman" w:cs="Times New Roman"/>
          <w:sz w:val="28"/>
          <w:szCs w:val="28"/>
        </w:rPr>
        <w:t xml:space="preserve">. </w:t>
      </w:r>
      <w:r w:rsidR="002C50AA">
        <w:rPr>
          <w:rFonts w:ascii="Times New Roman" w:hAnsi="Times New Roman" w:cs="Times New Roman"/>
          <w:sz w:val="28"/>
          <w:szCs w:val="28"/>
        </w:rPr>
        <w:t xml:space="preserve">Он </w:t>
      </w:r>
      <w:r w:rsidRPr="00F30B42">
        <w:rPr>
          <w:rFonts w:ascii="Times New Roman" w:hAnsi="Times New Roman" w:cs="Times New Roman"/>
          <w:sz w:val="28"/>
          <w:szCs w:val="28"/>
        </w:rPr>
        <w:t xml:space="preserve">должен содержать не менее 15 источников и оформляться в полном соответствии с библиографическими требованиями. </w:t>
      </w:r>
    </w:p>
    <w:p w:rsidR="00B26730" w:rsidRDefault="00B26730" w:rsidP="00107718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приложения </w:t>
      </w:r>
      <w:r w:rsidRPr="00B26730">
        <w:rPr>
          <w:rFonts w:ascii="Times New Roman" w:hAnsi="Times New Roman" w:cs="Times New Roman"/>
          <w:sz w:val="28"/>
          <w:szCs w:val="28"/>
        </w:rPr>
        <w:t>рекомендуется включать связанные с выполнением письменной работой материалы, которые не могут быть внесены в основную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730" w:rsidRPr="00483990" w:rsidRDefault="005C5D80" w:rsidP="00107718">
      <w:pPr>
        <w:pStyle w:val="af5"/>
        <w:numPr>
          <w:ilvl w:val="0"/>
          <w:numId w:val="18"/>
        </w:numPr>
        <w:tabs>
          <w:tab w:val="left" w:pos="5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 xml:space="preserve">исследовательские материалы, </w:t>
      </w:r>
    </w:p>
    <w:p w:rsidR="00B26730" w:rsidRPr="00483990" w:rsidRDefault="00B26730" w:rsidP="00107718">
      <w:pPr>
        <w:pStyle w:val="af5"/>
        <w:numPr>
          <w:ilvl w:val="0"/>
          <w:numId w:val="18"/>
        </w:numPr>
        <w:tabs>
          <w:tab w:val="left" w:pos="5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>бланки методик, опросники, тесты, анкеты;</w:t>
      </w:r>
    </w:p>
    <w:p w:rsidR="00B26730" w:rsidRPr="00483990" w:rsidRDefault="00B26730" w:rsidP="00107718">
      <w:pPr>
        <w:pStyle w:val="af5"/>
        <w:numPr>
          <w:ilvl w:val="0"/>
          <w:numId w:val="18"/>
        </w:numPr>
        <w:tabs>
          <w:tab w:val="left" w:pos="54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>протоколы испытаний;</w:t>
      </w:r>
    </w:p>
    <w:p w:rsidR="00D469BE" w:rsidRPr="00483990" w:rsidRDefault="00B26730" w:rsidP="00107718">
      <w:pPr>
        <w:pStyle w:val="af5"/>
        <w:numPr>
          <w:ilvl w:val="0"/>
          <w:numId w:val="18"/>
        </w:numPr>
        <w:tabs>
          <w:tab w:val="left" w:pos="54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90">
        <w:rPr>
          <w:rFonts w:ascii="Times New Roman" w:hAnsi="Times New Roman" w:cs="Times New Roman"/>
          <w:sz w:val="28"/>
          <w:szCs w:val="28"/>
        </w:rPr>
        <w:t xml:space="preserve">инструкции, методики, разработанные в процессе выполнения, авторские разработки (конспекты, технологические карты, </w:t>
      </w:r>
      <w:r w:rsidR="00D469BE" w:rsidRPr="00483990">
        <w:rPr>
          <w:rFonts w:ascii="Times New Roman" w:hAnsi="Times New Roman" w:cs="Times New Roman"/>
          <w:sz w:val="28"/>
          <w:szCs w:val="28"/>
        </w:rPr>
        <w:t>рекомендации, сценарии и т.п.</w:t>
      </w:r>
      <w:r w:rsidRPr="00483990">
        <w:rPr>
          <w:rFonts w:ascii="Times New Roman" w:hAnsi="Times New Roman" w:cs="Times New Roman"/>
          <w:sz w:val="28"/>
          <w:szCs w:val="28"/>
        </w:rPr>
        <w:t>)</w:t>
      </w:r>
      <w:r w:rsidR="005C5D80" w:rsidRPr="00483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9BE" w:rsidRDefault="005C5D80" w:rsidP="00B84843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 общую нумерацию страниц приложения не входят. В содержании названия приложений не указываются.</w:t>
      </w:r>
      <w:r w:rsidR="00D469BE">
        <w:rPr>
          <w:rFonts w:ascii="Times New Roman" w:hAnsi="Times New Roman" w:cs="Times New Roman"/>
          <w:sz w:val="28"/>
          <w:szCs w:val="28"/>
        </w:rPr>
        <w:t xml:space="preserve"> На все приложения должны быть даны ссылки</w:t>
      </w:r>
      <w:r w:rsidR="002C50AA">
        <w:rPr>
          <w:rFonts w:ascii="Times New Roman" w:hAnsi="Times New Roman" w:cs="Times New Roman"/>
          <w:sz w:val="28"/>
          <w:szCs w:val="28"/>
        </w:rPr>
        <w:t xml:space="preserve"> в основной части работы</w:t>
      </w:r>
      <w:r w:rsidR="00D469BE">
        <w:rPr>
          <w:rFonts w:ascii="Times New Roman" w:hAnsi="Times New Roman" w:cs="Times New Roman"/>
          <w:sz w:val="28"/>
          <w:szCs w:val="28"/>
        </w:rPr>
        <w:t>.</w:t>
      </w:r>
    </w:p>
    <w:p w:rsidR="006C6A73" w:rsidRDefault="005C5D80" w:rsidP="00107718">
      <w:pPr>
        <w:pStyle w:val="af5"/>
        <w:numPr>
          <w:ilvl w:val="1"/>
          <w:numId w:val="4"/>
        </w:numPr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99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469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объёму</w:t>
      </w:r>
      <w:r w:rsidRPr="00D469BE">
        <w:rPr>
          <w:rFonts w:ascii="Times New Roman" w:hAnsi="Times New Roman" w:cs="Times New Roman"/>
          <w:color w:val="000000"/>
          <w:sz w:val="28"/>
          <w:szCs w:val="28"/>
        </w:rPr>
        <w:t xml:space="preserve"> курсовая работа должна быть </w:t>
      </w:r>
      <w:r w:rsidRPr="00E04578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="00B848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4578">
        <w:rPr>
          <w:rFonts w:ascii="Times New Roman" w:hAnsi="Times New Roman" w:cs="Times New Roman"/>
          <w:b/>
          <w:color w:val="000000"/>
          <w:sz w:val="28"/>
          <w:szCs w:val="28"/>
        </w:rPr>
        <w:t>менее 20 и не более 30 страниц</w:t>
      </w:r>
      <w:r w:rsidRPr="00D469BE">
        <w:rPr>
          <w:rFonts w:ascii="Times New Roman" w:hAnsi="Times New Roman" w:cs="Times New Roman"/>
          <w:color w:val="000000"/>
          <w:sz w:val="28"/>
          <w:szCs w:val="28"/>
        </w:rPr>
        <w:t xml:space="preserve"> печатного текста. </w:t>
      </w:r>
    </w:p>
    <w:p w:rsidR="006C6A73" w:rsidRDefault="006C6A73" w:rsidP="00107718">
      <w:pPr>
        <w:pStyle w:val="af5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A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Оформление текста</w:t>
      </w:r>
      <w:r w:rsidR="00B8484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C5D80" w:rsidRPr="00D469BE" w:rsidRDefault="005C5D80" w:rsidP="00B84843">
      <w:pPr>
        <w:pStyle w:val="af5"/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9BE"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должна быть набрана на компьютере в текстовом редакторе </w:t>
      </w:r>
      <w:r w:rsidR="002C50AA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</w:t>
      </w:r>
      <w:r w:rsid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D469BE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="002C50AA" w:rsidRPr="002C50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B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D469B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следующих требований:</w:t>
      </w:r>
    </w:p>
    <w:p w:rsidR="005C5D80" w:rsidRPr="00F30B42" w:rsidRDefault="00BA5B2E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>екст работы располагается на лист</w:t>
      </w:r>
      <w:r w:rsidR="002C50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бумаги формата А4</w:t>
      </w:r>
      <w:r w:rsidR="006C6A73">
        <w:rPr>
          <w:rFonts w:ascii="Times New Roman" w:hAnsi="Times New Roman" w:cs="Times New Roman"/>
          <w:color w:val="000000"/>
          <w:sz w:val="28"/>
          <w:szCs w:val="28"/>
        </w:rPr>
        <w:t xml:space="preserve"> (210</w:t>
      </w:r>
      <w:r w:rsidR="006C6A73" w:rsidRPr="006C6A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B84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A73">
        <w:rPr>
          <w:rFonts w:ascii="Times New Roman" w:hAnsi="Times New Roman" w:cs="Times New Roman"/>
          <w:color w:val="000000"/>
          <w:sz w:val="28"/>
          <w:szCs w:val="28"/>
        </w:rPr>
        <w:t>297</w:t>
      </w:r>
      <w:r w:rsidR="00B848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50AA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6C6A7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 с полями: левое – </w:t>
      </w:r>
      <w:smartTag w:uri="urn:schemas-microsoft-com:office:smarttags" w:element="metricconverter">
        <w:smartTagPr>
          <w:attr w:name="ProductID" w:val="30 мм"/>
        </w:smartTagPr>
        <w:r w:rsidR="005C5D80" w:rsidRPr="00F30B42">
          <w:rPr>
            <w:rFonts w:ascii="Times New Roman" w:hAnsi="Times New Roman" w:cs="Times New Roman"/>
            <w:color w:val="000000"/>
            <w:sz w:val="28"/>
            <w:szCs w:val="28"/>
          </w:rPr>
          <w:t>30 мм</w:t>
        </w:r>
      </w:smartTag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="005C5D80" w:rsidRPr="00F30B42">
          <w:rPr>
            <w:rFonts w:ascii="Times New Roman" w:hAnsi="Times New Roman" w:cs="Times New Roman"/>
            <w:color w:val="000000"/>
            <w:sz w:val="28"/>
            <w:szCs w:val="28"/>
          </w:rPr>
          <w:t>20 мм</w:t>
        </w:r>
      </w:smartTag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, правое –15 мм, нижнее – </w:t>
      </w:r>
      <w:smartTag w:uri="urn:schemas-microsoft-com:office:smarttags" w:element="metricconverter">
        <w:smartTagPr>
          <w:attr w:name="ProductID" w:val="20 мм"/>
        </w:smartTagPr>
        <w:r w:rsidR="005C5D80" w:rsidRPr="00F30B42">
          <w:rPr>
            <w:rFonts w:ascii="Times New Roman" w:hAnsi="Times New Roman" w:cs="Times New Roman"/>
            <w:color w:val="000000"/>
            <w:sz w:val="28"/>
            <w:szCs w:val="28"/>
          </w:rPr>
          <w:t>20 мм</w:t>
        </w:r>
      </w:smartTag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D80" w:rsidRPr="002C50AA" w:rsidRDefault="005C5D80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30B42">
        <w:rPr>
          <w:rFonts w:ascii="Times New Roman" w:hAnsi="Times New Roman" w:cs="Times New Roman"/>
          <w:color w:val="000000"/>
          <w:sz w:val="28"/>
          <w:szCs w:val="28"/>
        </w:rPr>
        <w:t>шрифта</w:t>
      </w:r>
      <w:r w:rsidRP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6C6A73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 New Roman</w:t>
      </w:r>
      <w:r w:rsidR="006C6A73" w:rsidRP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>14</w:t>
      </w:r>
      <w:r w:rsidR="002C50AA">
        <w:rPr>
          <w:rFonts w:ascii="Times New Roman" w:hAnsi="Times New Roman" w:cs="Times New Roman"/>
          <w:color w:val="000000"/>
          <w:sz w:val="28"/>
          <w:szCs w:val="28"/>
        </w:rPr>
        <w:t>пт</w:t>
      </w:r>
      <w:r w:rsidR="002C50AA" w:rsidRP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2C50AA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C5D80" w:rsidRPr="00F30B42" w:rsidRDefault="006C6A73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междустрочный </w:t>
      </w:r>
      <w:r w:rsidR="00BA5B2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нтервал – 1,5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6A73" w:rsidRDefault="00903F68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выравнивание –</w:t>
      </w:r>
      <w:r w:rsidR="006C6A73">
        <w:rPr>
          <w:rFonts w:ascii="Times New Roman" w:hAnsi="Times New Roman" w:cs="Times New Roman"/>
          <w:color w:val="000000"/>
          <w:sz w:val="28"/>
          <w:szCs w:val="28"/>
        </w:rPr>
        <w:t xml:space="preserve"> по ширине; </w:t>
      </w:r>
    </w:p>
    <w:p w:rsidR="006C6A73" w:rsidRDefault="006C6A73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отступ первой строки абзаца  – 1,25 см;</w:t>
      </w:r>
    </w:p>
    <w:p w:rsidR="005C5D80" w:rsidRPr="00F30B42" w:rsidRDefault="00BA5B2E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нумерация страниц – сквозная</w:t>
      </w:r>
      <w:r w:rsidR="000A2593">
        <w:rPr>
          <w:rFonts w:ascii="Times New Roman" w:hAnsi="Times New Roman" w:cs="Times New Roman"/>
          <w:color w:val="000000"/>
          <w:sz w:val="28"/>
          <w:szCs w:val="28"/>
        </w:rPr>
        <w:t>, в центре</w:t>
      </w:r>
      <w:r w:rsidR="0095643E">
        <w:rPr>
          <w:rFonts w:ascii="Times New Roman" w:hAnsi="Times New Roman" w:cs="Times New Roman"/>
          <w:color w:val="000000"/>
          <w:sz w:val="28"/>
          <w:szCs w:val="28"/>
        </w:rPr>
        <w:t xml:space="preserve"> нижней части лис</w:t>
      </w:r>
      <w:r w:rsidR="000A2593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5D80" w:rsidRPr="00F30B42" w:rsidRDefault="00BA5B2E" w:rsidP="00107718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бзацы в тексте следует начинать с отступа, равного </w:t>
      </w:r>
      <w:smartTag w:uri="urn:schemas-microsoft-com:office:smarttags" w:element="metricconverter">
        <w:smartTagPr>
          <w:attr w:name="ProductID" w:val="12 мм"/>
        </w:smartTagPr>
        <w:r w:rsidR="005C5D80" w:rsidRPr="00F30B42">
          <w:rPr>
            <w:rFonts w:ascii="Times New Roman" w:hAnsi="Times New Roman" w:cs="Times New Roman"/>
            <w:color w:val="000000"/>
            <w:sz w:val="28"/>
            <w:szCs w:val="28"/>
          </w:rPr>
          <w:t>12 мм</w:t>
        </w:r>
      </w:smartTag>
      <w:r w:rsidR="005C5D80" w:rsidRPr="00F30B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D80" w:rsidRPr="00F30B42" w:rsidRDefault="00BA5B2E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C5D80" w:rsidRPr="00F30B42">
        <w:rPr>
          <w:rFonts w:ascii="Times New Roman" w:hAnsi="Times New Roman" w:cs="Times New Roman"/>
          <w:sz w:val="28"/>
          <w:szCs w:val="28"/>
        </w:rPr>
        <w:t>амилии, названия организаций, фирм, названия изделий и другие имена собственные должны приводиться на языке о</w:t>
      </w:r>
      <w:r>
        <w:rPr>
          <w:rFonts w:ascii="Times New Roman" w:hAnsi="Times New Roman" w:cs="Times New Roman"/>
          <w:sz w:val="28"/>
          <w:szCs w:val="28"/>
        </w:rPr>
        <w:t>ригинала;</w:t>
      </w:r>
    </w:p>
    <w:p w:rsidR="005C5D80" w:rsidRPr="00F30B42" w:rsidRDefault="00BA5B2E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5D80" w:rsidRPr="00F30B42">
        <w:rPr>
          <w:rFonts w:ascii="Times New Roman" w:hAnsi="Times New Roman" w:cs="Times New Roman"/>
          <w:sz w:val="28"/>
          <w:szCs w:val="28"/>
        </w:rPr>
        <w:t>ри включении цитат</w:t>
      </w:r>
      <w:r>
        <w:rPr>
          <w:rFonts w:ascii="Times New Roman" w:hAnsi="Times New Roman" w:cs="Times New Roman"/>
          <w:sz w:val="28"/>
          <w:szCs w:val="28"/>
        </w:rPr>
        <w:t xml:space="preserve"> обязательна ссылка на источник;</w:t>
      </w:r>
    </w:p>
    <w:p w:rsidR="005C5D80" w:rsidRPr="00F30B42" w:rsidRDefault="00BA5B2E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5D80" w:rsidRPr="00F30B42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ращения в тексте не допускаются;</w:t>
      </w:r>
    </w:p>
    <w:p w:rsidR="00B84843" w:rsidRDefault="00BA5B2E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аголовки располагают </w:t>
      </w:r>
      <w:r w:rsidR="002C50AA">
        <w:rPr>
          <w:rFonts w:ascii="Times New Roman" w:hAnsi="Times New Roman" w:cs="Times New Roman"/>
          <w:sz w:val="28"/>
          <w:szCs w:val="28"/>
        </w:rPr>
        <w:t>по центру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 строки без точки в конце и печатают прописн</w:t>
      </w:r>
      <w:r w:rsidR="00F72C6B">
        <w:rPr>
          <w:rFonts w:ascii="Times New Roman" w:hAnsi="Times New Roman" w:cs="Times New Roman"/>
          <w:sz w:val="28"/>
          <w:szCs w:val="28"/>
        </w:rPr>
        <w:t xml:space="preserve">ыми буквами без подчеркивания; </w:t>
      </w:r>
    </w:p>
    <w:p w:rsidR="005C5D80" w:rsidRPr="00F30B42" w:rsidRDefault="00F72C6B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аждый структурный элемент </w:t>
      </w:r>
      <w:r w:rsidR="002C50AA">
        <w:rPr>
          <w:rFonts w:ascii="Times New Roman" w:hAnsi="Times New Roman" w:cs="Times New Roman"/>
          <w:sz w:val="28"/>
          <w:szCs w:val="28"/>
        </w:rPr>
        <w:t xml:space="preserve">(введение, главы, заключение) </w:t>
      </w:r>
      <w:r w:rsidR="005C5D80" w:rsidRPr="00F30B42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дует начинать с новой страницы;</w:t>
      </w:r>
    </w:p>
    <w:p w:rsidR="005C5D80" w:rsidRPr="00F30B42" w:rsidRDefault="00F72C6B" w:rsidP="0010771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5D80" w:rsidRPr="00F30B42">
        <w:rPr>
          <w:rFonts w:ascii="Times New Roman" w:hAnsi="Times New Roman" w:cs="Times New Roman"/>
          <w:sz w:val="28"/>
          <w:szCs w:val="28"/>
        </w:rPr>
        <w:t>азвания параграфов должны полностью соответствовать их фор</w:t>
      </w:r>
      <w:r>
        <w:rPr>
          <w:rFonts w:ascii="Times New Roman" w:hAnsi="Times New Roman" w:cs="Times New Roman"/>
          <w:sz w:val="28"/>
          <w:szCs w:val="28"/>
        </w:rPr>
        <w:t>мулировке в содержании работы; з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аголовки параграфов, пунктов и подпунктов следует печатать с абзацного отступа с прописной буквы без </w:t>
      </w:r>
      <w:r>
        <w:rPr>
          <w:rFonts w:ascii="Times New Roman" w:hAnsi="Times New Roman" w:cs="Times New Roman"/>
          <w:sz w:val="28"/>
          <w:szCs w:val="28"/>
        </w:rPr>
        <w:t>точки в конце, не подчеркивая; е</w:t>
      </w:r>
      <w:r w:rsidR="005C5D80" w:rsidRPr="00F30B42">
        <w:rPr>
          <w:rFonts w:ascii="Times New Roman" w:hAnsi="Times New Roman" w:cs="Times New Roman"/>
          <w:sz w:val="28"/>
          <w:szCs w:val="28"/>
        </w:rPr>
        <w:t>сли заголовок состоит из двух пре</w:t>
      </w:r>
      <w:r>
        <w:rPr>
          <w:rFonts w:ascii="Times New Roman" w:hAnsi="Times New Roman" w:cs="Times New Roman"/>
          <w:sz w:val="28"/>
          <w:szCs w:val="28"/>
        </w:rPr>
        <w:t>дложений, их разделяют точкой; п</w:t>
      </w:r>
      <w:r w:rsidR="005C5D80" w:rsidRPr="00F30B42">
        <w:rPr>
          <w:rFonts w:ascii="Times New Roman" w:hAnsi="Times New Roman" w:cs="Times New Roman"/>
          <w:sz w:val="28"/>
          <w:szCs w:val="28"/>
        </w:rPr>
        <w:t>ереносы сло</w:t>
      </w:r>
      <w:r>
        <w:rPr>
          <w:rFonts w:ascii="Times New Roman" w:hAnsi="Times New Roman" w:cs="Times New Roman"/>
          <w:sz w:val="28"/>
          <w:szCs w:val="28"/>
        </w:rPr>
        <w:t>в в заголовках не допускаются; р</w:t>
      </w:r>
      <w:r w:rsidR="005C5D80" w:rsidRPr="00F30B42">
        <w:rPr>
          <w:rFonts w:ascii="Times New Roman" w:hAnsi="Times New Roman" w:cs="Times New Roman"/>
          <w:sz w:val="28"/>
          <w:szCs w:val="28"/>
        </w:rPr>
        <w:t>асстояние между заголовком и текстом должно б</w:t>
      </w:r>
      <w:r>
        <w:rPr>
          <w:rFonts w:ascii="Times New Roman" w:hAnsi="Times New Roman" w:cs="Times New Roman"/>
          <w:sz w:val="28"/>
          <w:szCs w:val="28"/>
        </w:rPr>
        <w:t>ыть равно одной пустой строке; р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асстояние между заголовками главы и параграфа </w:t>
      </w:r>
      <w:r w:rsidR="002C50AA">
        <w:rPr>
          <w:rFonts w:ascii="Times New Roman" w:hAnsi="Times New Roman" w:cs="Times New Roman"/>
          <w:sz w:val="28"/>
          <w:szCs w:val="28"/>
        </w:rPr>
        <w:t>−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 2 интервала (8</w:t>
      </w:r>
      <w:r w:rsidR="00B84843">
        <w:rPr>
          <w:rFonts w:ascii="Times New Roman" w:hAnsi="Times New Roman" w:cs="Times New Roman"/>
          <w:sz w:val="28"/>
          <w:szCs w:val="28"/>
        </w:rPr>
        <w:t> </w:t>
      </w:r>
      <w:r w:rsidR="005C5D80" w:rsidRPr="00F30B42">
        <w:rPr>
          <w:rFonts w:ascii="Times New Roman" w:hAnsi="Times New Roman" w:cs="Times New Roman"/>
          <w:sz w:val="28"/>
          <w:szCs w:val="28"/>
        </w:rPr>
        <w:t>мм).</w:t>
      </w:r>
    </w:p>
    <w:p w:rsidR="005C5D80" w:rsidRPr="00F30B42" w:rsidRDefault="005C5D80" w:rsidP="00107718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lastRenderedPageBreak/>
        <w:t xml:space="preserve">Курсовая работа должна быть напечатана на стандартных листах </w:t>
      </w:r>
      <w:r w:rsidR="002C50AA">
        <w:rPr>
          <w:rFonts w:ascii="Times New Roman" w:hAnsi="Times New Roman" w:cs="Times New Roman"/>
          <w:sz w:val="28"/>
          <w:szCs w:val="28"/>
        </w:rPr>
        <w:t xml:space="preserve">белого цвета </w:t>
      </w:r>
      <w:r w:rsidRPr="00F30B42">
        <w:rPr>
          <w:rFonts w:ascii="Times New Roman" w:hAnsi="Times New Roman" w:cs="Times New Roman"/>
          <w:sz w:val="28"/>
          <w:szCs w:val="28"/>
        </w:rPr>
        <w:t>формата А4 с одной стороны листа и представлена в сброшюрованном виде.</w:t>
      </w:r>
    </w:p>
    <w:p w:rsidR="005C5D80" w:rsidRPr="00F30B42" w:rsidRDefault="005C5D80" w:rsidP="00107718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b/>
          <w:sz w:val="28"/>
          <w:szCs w:val="28"/>
        </w:rPr>
        <w:t>Оформление рисунка</w:t>
      </w:r>
      <w:r w:rsidR="00B84843">
        <w:rPr>
          <w:rFonts w:ascii="Times New Roman" w:hAnsi="Times New Roman" w:cs="Times New Roman"/>
          <w:b/>
          <w:sz w:val="28"/>
          <w:szCs w:val="28"/>
        </w:rPr>
        <w:t>.</w:t>
      </w:r>
    </w:p>
    <w:p w:rsidR="00AC4EA0" w:rsidRDefault="009529EF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Рисунки располагаются непосредственно после текста, в котором они упоминаются впервые, или на следующей странице. Рисунки нумеруются арабскими цифрами, нумерация сквозная. Точка в конце названия не ставится.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Подпись должна выглядеть так: </w:t>
      </w:r>
    </w:p>
    <w:p w:rsidR="00B84843" w:rsidRPr="00F30B42" w:rsidRDefault="00B84843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D80" w:rsidRPr="009529EF" w:rsidRDefault="005C5D80" w:rsidP="00B84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9EF">
        <w:rPr>
          <w:rFonts w:ascii="Times New Roman" w:hAnsi="Times New Roman" w:cs="Times New Roman"/>
          <w:i/>
          <w:sz w:val="28"/>
          <w:szCs w:val="28"/>
        </w:rPr>
        <w:t>Рисунок 1</w:t>
      </w:r>
      <w:r w:rsidR="00B84843" w:rsidRPr="009529E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9529EF">
        <w:rPr>
          <w:rFonts w:ascii="Times New Roman" w:hAnsi="Times New Roman" w:cs="Times New Roman"/>
          <w:i/>
          <w:sz w:val="28"/>
          <w:szCs w:val="28"/>
        </w:rPr>
        <w:t xml:space="preserve"> Модель </w:t>
      </w:r>
      <w:r w:rsidR="00F72C6B" w:rsidRPr="009529EF">
        <w:rPr>
          <w:rFonts w:ascii="Times New Roman" w:hAnsi="Times New Roman" w:cs="Times New Roman"/>
          <w:i/>
          <w:sz w:val="28"/>
          <w:szCs w:val="28"/>
        </w:rPr>
        <w:t>специалиста</w:t>
      </w:r>
    </w:p>
    <w:p w:rsidR="00B84843" w:rsidRPr="009529EF" w:rsidRDefault="009529EF" w:rsidP="00952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F">
        <w:rPr>
          <w:rFonts w:ascii="Times New Roman" w:hAnsi="Times New Roman" w:cs="Times New Roman"/>
          <w:sz w:val="28"/>
          <w:szCs w:val="28"/>
        </w:rPr>
        <w:t>На все рисунки в тексте должны быть даны ссылки. При ссылке необходимо писать слово «Рисунок» и его номер, например, «</w:t>
      </w:r>
      <w:r w:rsidRPr="009529EF">
        <w:rPr>
          <w:rFonts w:ascii="Times New Roman" w:hAnsi="Times New Roman" w:cs="Times New Roman"/>
          <w:i/>
          <w:sz w:val="28"/>
          <w:szCs w:val="28"/>
        </w:rPr>
        <w:t>Схема представлена на рисунке 1</w:t>
      </w:r>
      <w:r w:rsidRPr="009529EF">
        <w:rPr>
          <w:rFonts w:ascii="Times New Roman" w:hAnsi="Times New Roman" w:cs="Times New Roman"/>
          <w:sz w:val="28"/>
          <w:szCs w:val="28"/>
        </w:rPr>
        <w:t>» или «</w:t>
      </w:r>
      <w:r w:rsidRPr="009529EF">
        <w:rPr>
          <w:rFonts w:ascii="Times New Roman" w:hAnsi="Times New Roman" w:cs="Times New Roman"/>
          <w:i/>
          <w:sz w:val="28"/>
          <w:szCs w:val="28"/>
        </w:rPr>
        <w:t>разработана модель (рисунок 1)</w:t>
      </w:r>
      <w:r w:rsidRPr="009529EF">
        <w:rPr>
          <w:rFonts w:ascii="Times New Roman" w:hAnsi="Times New Roman" w:cs="Times New Roman"/>
          <w:sz w:val="28"/>
          <w:szCs w:val="28"/>
        </w:rPr>
        <w:t>».</w:t>
      </w:r>
    </w:p>
    <w:p w:rsidR="005C5D80" w:rsidRPr="009529EF" w:rsidRDefault="005C5D80" w:rsidP="00107718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F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:rsidR="005C5D80" w:rsidRPr="00F30B42" w:rsidRDefault="009529EF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F">
        <w:rPr>
          <w:rFonts w:ascii="Times New Roman" w:hAnsi="Times New Roman" w:cs="Times New Roman"/>
          <w:sz w:val="28"/>
          <w:szCs w:val="28"/>
        </w:rPr>
        <w:t xml:space="preserve">Внесение данных в таблицу применяют в том случае, когда необходимо представить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9529EF">
        <w:rPr>
          <w:rFonts w:ascii="Times New Roman" w:hAnsi="Times New Roman" w:cs="Times New Roman"/>
          <w:sz w:val="28"/>
          <w:szCs w:val="28"/>
        </w:rPr>
        <w:t xml:space="preserve"> для сравнения</w:t>
      </w:r>
      <w:r w:rsidR="005C5D80" w:rsidRPr="009529EF">
        <w:rPr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C5D80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 графах таблиц необходимо повторять одинаковые цифры, символы, формулы и обозначения,  не заменяя их кавычками или иными знаками.</w:t>
      </w:r>
    </w:p>
    <w:p w:rsidR="005C5D80" w:rsidRPr="00F30B42" w:rsidRDefault="005C5D80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Пропуски в графах (за отсутствием данных) следует заполнять знаком «тире» или словами «нет данных».</w:t>
      </w:r>
    </w:p>
    <w:p w:rsidR="005C5D80" w:rsidRPr="009529EF" w:rsidRDefault="005C5D80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 (нумерация сквозная</w:t>
      </w:r>
      <w:r w:rsidR="002C50AA">
        <w:rPr>
          <w:rFonts w:ascii="Times New Roman" w:hAnsi="Times New Roman" w:cs="Times New Roman"/>
          <w:sz w:val="28"/>
          <w:szCs w:val="28"/>
        </w:rPr>
        <w:t xml:space="preserve"> по всему документу)</w:t>
      </w:r>
      <w:r w:rsidR="00AC4EA0" w:rsidRPr="00F30B42">
        <w:rPr>
          <w:rFonts w:ascii="Times New Roman" w:hAnsi="Times New Roman" w:cs="Times New Roman"/>
          <w:sz w:val="28"/>
          <w:szCs w:val="28"/>
        </w:rPr>
        <w:t xml:space="preserve">. </w:t>
      </w:r>
      <w:r w:rsidR="00F72C6B">
        <w:rPr>
          <w:rFonts w:ascii="Times New Roman" w:hAnsi="Times New Roman" w:cs="Times New Roman"/>
          <w:sz w:val="28"/>
          <w:szCs w:val="28"/>
        </w:rPr>
        <w:t>Слово «</w:t>
      </w:r>
      <w:r w:rsidR="002C50AA">
        <w:rPr>
          <w:rFonts w:ascii="Times New Roman" w:hAnsi="Times New Roman" w:cs="Times New Roman"/>
          <w:sz w:val="28"/>
          <w:szCs w:val="28"/>
        </w:rPr>
        <w:t>Т</w:t>
      </w:r>
      <w:r w:rsidRPr="00F30B42">
        <w:rPr>
          <w:rFonts w:ascii="Times New Roman" w:hAnsi="Times New Roman" w:cs="Times New Roman"/>
          <w:sz w:val="28"/>
          <w:szCs w:val="28"/>
        </w:rPr>
        <w:t xml:space="preserve">аблица» пишется полностью. Название таблицы следует помещать над таблицей </w:t>
      </w:r>
      <w:r w:rsidR="00AC4EA0" w:rsidRPr="00F30B42">
        <w:rPr>
          <w:rFonts w:ascii="Times New Roman" w:hAnsi="Times New Roman" w:cs="Times New Roman"/>
          <w:sz w:val="28"/>
          <w:szCs w:val="28"/>
        </w:rPr>
        <w:t>по центру.</w:t>
      </w:r>
      <w:r w:rsidRPr="00F30B42">
        <w:rPr>
          <w:rFonts w:ascii="Times New Roman" w:hAnsi="Times New Roman" w:cs="Times New Roman"/>
          <w:sz w:val="28"/>
          <w:szCs w:val="28"/>
        </w:rPr>
        <w:t xml:space="preserve"> Точка в конце </w:t>
      </w:r>
      <w:r w:rsidRPr="009529EF">
        <w:rPr>
          <w:rFonts w:ascii="Times New Roman" w:hAnsi="Times New Roman" w:cs="Times New Roman"/>
          <w:sz w:val="28"/>
          <w:szCs w:val="28"/>
        </w:rPr>
        <w:t>названия не ставится.</w:t>
      </w:r>
    </w:p>
    <w:p w:rsidR="002C50AA" w:rsidRDefault="002C50AA" w:rsidP="002C5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EF">
        <w:rPr>
          <w:rFonts w:ascii="Times New Roman" w:hAnsi="Times New Roman" w:cs="Times New Roman"/>
          <w:sz w:val="28"/>
          <w:szCs w:val="28"/>
        </w:rPr>
        <w:t>Название таблицы должно выглядеть так:</w:t>
      </w:r>
    </w:p>
    <w:p w:rsidR="002C50AA" w:rsidRDefault="009529EF" w:rsidP="009529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9EF">
        <w:rPr>
          <w:rFonts w:ascii="Times New Roman" w:hAnsi="Times New Roman" w:cs="Times New Roman"/>
          <w:i/>
          <w:sz w:val="28"/>
          <w:szCs w:val="28"/>
        </w:rPr>
        <w:t>Таблица 1 – Анализ полученных данных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F6424" w:rsidTr="005F6424">
        <w:tc>
          <w:tcPr>
            <w:tcW w:w="1914" w:type="dxa"/>
          </w:tcPr>
          <w:p w:rsidR="005F6424" w:rsidRDefault="005F6424" w:rsidP="009529E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424" w:rsidRDefault="005F6424" w:rsidP="009529E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424" w:rsidRDefault="005F6424" w:rsidP="009529E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5F6424" w:rsidRDefault="005F6424" w:rsidP="009529E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15" w:type="dxa"/>
          </w:tcPr>
          <w:p w:rsidR="005F6424" w:rsidRDefault="005F6424" w:rsidP="009529E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529EF" w:rsidRPr="009529EF" w:rsidRDefault="009529EF" w:rsidP="009529E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4578" w:rsidRPr="009529EF" w:rsidRDefault="00E04578" w:rsidP="00107718">
      <w:pPr>
        <w:pStyle w:val="af5"/>
        <w:numPr>
          <w:ilvl w:val="1"/>
          <w:numId w:val="4"/>
        </w:numPr>
        <w:spacing w:after="0" w:line="360" w:lineRule="auto"/>
        <w:ind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EF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нумерации страниц</w:t>
      </w:r>
    </w:p>
    <w:p w:rsidR="00E04578" w:rsidRPr="00E04578" w:rsidRDefault="00E04578" w:rsidP="00F30B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78">
        <w:rPr>
          <w:rFonts w:ascii="Times New Roman" w:hAnsi="Times New Roman" w:cs="Times New Roman"/>
          <w:sz w:val="28"/>
          <w:szCs w:val="28"/>
        </w:rPr>
        <w:t>Страницы следует нумеровать арабскими цифрами. Номер страницы проставляется в центре нижней части листа без точки. Титульный</w:t>
      </w:r>
      <w:r>
        <w:rPr>
          <w:rFonts w:ascii="Times New Roman" w:hAnsi="Times New Roman" w:cs="Times New Roman"/>
          <w:sz w:val="28"/>
          <w:szCs w:val="28"/>
        </w:rPr>
        <w:t xml:space="preserve"> лист </w:t>
      </w:r>
      <w:r w:rsidR="002C50AA">
        <w:rPr>
          <w:rFonts w:ascii="Times New Roman" w:hAnsi="Times New Roman" w:cs="Times New Roman"/>
          <w:sz w:val="28"/>
          <w:szCs w:val="28"/>
        </w:rPr>
        <w:t xml:space="preserve">и оглавление </w:t>
      </w:r>
      <w:r>
        <w:rPr>
          <w:rFonts w:ascii="Times New Roman" w:hAnsi="Times New Roman" w:cs="Times New Roman"/>
          <w:sz w:val="28"/>
          <w:szCs w:val="28"/>
        </w:rPr>
        <w:t>включают в общую нумерацию страниц, но номер страниц не проставляют.</w:t>
      </w:r>
    </w:p>
    <w:p w:rsidR="002C50AA" w:rsidRDefault="002C50AA" w:rsidP="00520A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80" w:rsidRPr="00F30B42" w:rsidRDefault="009529EF" w:rsidP="00520A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5D80" w:rsidRPr="00F30B42">
        <w:rPr>
          <w:rFonts w:ascii="Times New Roman" w:hAnsi="Times New Roman" w:cs="Times New Roman"/>
          <w:b/>
          <w:sz w:val="28"/>
          <w:szCs w:val="28"/>
        </w:rPr>
        <w:t>. Организация выполнения курсовой работы</w:t>
      </w:r>
    </w:p>
    <w:p w:rsidR="005F6424" w:rsidRPr="005F6424" w:rsidRDefault="005F6424" w:rsidP="00107718">
      <w:pPr>
        <w:pStyle w:val="af5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C5D80" w:rsidRPr="00F30B42" w:rsidRDefault="005C5D80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</w:t>
      </w:r>
      <w:r w:rsidR="002C50AA">
        <w:rPr>
          <w:rFonts w:ascii="Times New Roman" w:hAnsi="Times New Roman" w:cs="Times New Roman"/>
          <w:sz w:val="28"/>
          <w:szCs w:val="28"/>
        </w:rPr>
        <w:t xml:space="preserve">над </w:t>
      </w:r>
      <w:r w:rsidRPr="00F30B42">
        <w:rPr>
          <w:rFonts w:ascii="Times New Roman" w:hAnsi="Times New Roman" w:cs="Times New Roman"/>
          <w:sz w:val="28"/>
          <w:szCs w:val="28"/>
        </w:rPr>
        <w:t>выполнени</w:t>
      </w:r>
      <w:r w:rsidR="002C50AA">
        <w:rPr>
          <w:rFonts w:ascii="Times New Roman" w:hAnsi="Times New Roman" w:cs="Times New Roman"/>
          <w:sz w:val="28"/>
          <w:szCs w:val="28"/>
        </w:rPr>
        <w:t>ем</w:t>
      </w:r>
      <w:r w:rsidRPr="00F30B42">
        <w:rPr>
          <w:rFonts w:ascii="Times New Roman" w:hAnsi="Times New Roman" w:cs="Times New Roman"/>
          <w:sz w:val="28"/>
          <w:szCs w:val="28"/>
        </w:rPr>
        <w:t xml:space="preserve"> курсовой работы осуществляет </w:t>
      </w:r>
      <w:r w:rsidRPr="00F30B42">
        <w:rPr>
          <w:rFonts w:ascii="Times New Roman" w:hAnsi="Times New Roman" w:cs="Times New Roman"/>
          <w:b/>
          <w:sz w:val="28"/>
          <w:szCs w:val="28"/>
        </w:rPr>
        <w:t>руководитель курсовой работы</w:t>
      </w:r>
      <w:r w:rsidRPr="00F30B42">
        <w:rPr>
          <w:rFonts w:ascii="Times New Roman" w:hAnsi="Times New Roman" w:cs="Times New Roman"/>
          <w:sz w:val="28"/>
          <w:szCs w:val="28"/>
        </w:rPr>
        <w:t>.</w:t>
      </w:r>
    </w:p>
    <w:p w:rsidR="005C5D80" w:rsidRDefault="005C5D80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На время выполнения курсовой работы составляется расписание консультаций, которое доводится до сведения студентов, выполняющих курсовую работу. </w:t>
      </w:r>
    </w:p>
    <w:p w:rsidR="001B3D7D" w:rsidRPr="001B3D7D" w:rsidRDefault="001B3D7D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 xml:space="preserve">Перед защитой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1B3D7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37E88">
        <w:rPr>
          <w:rFonts w:ascii="Times New Roman" w:hAnsi="Times New Roman" w:cs="Times New Roman"/>
          <w:sz w:val="28"/>
          <w:szCs w:val="28"/>
        </w:rPr>
        <w:t xml:space="preserve">по инициативе администрации колледжа </w:t>
      </w:r>
      <w:r w:rsidRPr="001B3D7D">
        <w:rPr>
          <w:rFonts w:ascii="Times New Roman" w:hAnsi="Times New Roman" w:cs="Times New Roman"/>
          <w:sz w:val="28"/>
          <w:szCs w:val="28"/>
        </w:rPr>
        <w:t xml:space="preserve">проводится предварительная защита работ. Комиссия по предварительной защите формируется из </w:t>
      </w:r>
      <w:r w:rsidR="002C50AA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>преподавателей и руковод</w:t>
      </w:r>
      <w:r w:rsidRPr="001B3D7D">
        <w:rPr>
          <w:rFonts w:ascii="Times New Roman" w:hAnsi="Times New Roman" w:cs="Times New Roman"/>
          <w:sz w:val="28"/>
          <w:szCs w:val="28"/>
        </w:rPr>
        <w:t xml:space="preserve">ства колледжа. Предварительная защита проводится не позднее, чем за 1,5 месяца до защиты. Результаты работы комиссии протоколируются. </w:t>
      </w:r>
    </w:p>
    <w:p w:rsidR="001B3D7D" w:rsidRDefault="001B3D7D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На предзащит</w:t>
      </w:r>
      <w:r w:rsidR="002C50AA">
        <w:rPr>
          <w:rFonts w:ascii="Times New Roman" w:hAnsi="Times New Roman" w:cs="Times New Roman"/>
          <w:sz w:val="28"/>
          <w:szCs w:val="28"/>
        </w:rPr>
        <w:t>у</w:t>
      </w:r>
      <w:r w:rsidRPr="001B3D7D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2C50AA">
        <w:rPr>
          <w:rFonts w:ascii="Times New Roman" w:hAnsi="Times New Roman" w:cs="Times New Roman"/>
          <w:sz w:val="28"/>
          <w:szCs w:val="28"/>
        </w:rPr>
        <w:t>гот</w:t>
      </w:r>
      <w:r w:rsidR="005F6424">
        <w:rPr>
          <w:rFonts w:ascii="Times New Roman" w:hAnsi="Times New Roman" w:cs="Times New Roman"/>
          <w:sz w:val="28"/>
          <w:szCs w:val="28"/>
        </w:rPr>
        <w:t>ови</w:t>
      </w:r>
      <w:r w:rsidR="002C50AA">
        <w:rPr>
          <w:rFonts w:ascii="Times New Roman" w:hAnsi="Times New Roman" w:cs="Times New Roman"/>
          <w:sz w:val="28"/>
          <w:szCs w:val="28"/>
        </w:rPr>
        <w:t>т</w:t>
      </w:r>
      <w:r w:rsidRPr="001B3D7D">
        <w:rPr>
          <w:rFonts w:ascii="Times New Roman" w:hAnsi="Times New Roman" w:cs="Times New Roman"/>
          <w:sz w:val="28"/>
          <w:szCs w:val="28"/>
        </w:rPr>
        <w:t xml:space="preserve"> краткое сообщение (5–</w:t>
      </w:r>
      <w:r>
        <w:rPr>
          <w:rFonts w:ascii="Times New Roman" w:hAnsi="Times New Roman" w:cs="Times New Roman"/>
          <w:sz w:val="28"/>
          <w:szCs w:val="28"/>
        </w:rPr>
        <w:t>7 мин.), в котором излагает мот</w:t>
      </w:r>
      <w:r w:rsidRPr="001B3D7D">
        <w:rPr>
          <w:rFonts w:ascii="Times New Roman" w:hAnsi="Times New Roman" w:cs="Times New Roman"/>
          <w:sz w:val="28"/>
          <w:szCs w:val="28"/>
        </w:rPr>
        <w:t xml:space="preserve">ивы выбора темы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1B3D7D">
        <w:rPr>
          <w:rFonts w:ascii="Times New Roman" w:hAnsi="Times New Roman" w:cs="Times New Roman"/>
          <w:sz w:val="28"/>
          <w:szCs w:val="28"/>
        </w:rPr>
        <w:t xml:space="preserve"> работы, ее актуальность, объект и предмет, цель и задачи</w:t>
      </w:r>
      <w:r>
        <w:rPr>
          <w:rFonts w:ascii="Times New Roman" w:hAnsi="Times New Roman" w:cs="Times New Roman"/>
          <w:sz w:val="28"/>
          <w:szCs w:val="28"/>
        </w:rPr>
        <w:t>, основные результаты ис</w:t>
      </w:r>
      <w:r w:rsidRPr="001B3D7D">
        <w:rPr>
          <w:rFonts w:ascii="Times New Roman" w:hAnsi="Times New Roman" w:cs="Times New Roman"/>
          <w:sz w:val="28"/>
          <w:szCs w:val="28"/>
        </w:rPr>
        <w:t>следова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1B3D7D" w:rsidRPr="001B3D7D" w:rsidRDefault="001B3D7D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7D">
        <w:rPr>
          <w:rFonts w:ascii="Times New Roman" w:hAnsi="Times New Roman" w:cs="Times New Roman"/>
          <w:sz w:val="28"/>
          <w:szCs w:val="28"/>
        </w:rPr>
        <w:t>При условии выполнения соответствующих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3D7D">
        <w:rPr>
          <w:rFonts w:ascii="Times New Roman" w:hAnsi="Times New Roman" w:cs="Times New Roman"/>
          <w:sz w:val="28"/>
          <w:szCs w:val="28"/>
        </w:rPr>
        <w:t>комиссия принимает решение о допуске студента к защите. Работы, не отвечающие установленным требованиям, возвращаются для доработки с учетом сделанных замечаний.</w:t>
      </w:r>
    </w:p>
    <w:p w:rsidR="001B3D7D" w:rsidRPr="00F30B42" w:rsidRDefault="001B3D7D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предзащиты, в </w:t>
      </w:r>
      <w:r w:rsidRPr="001B3D7D">
        <w:rPr>
          <w:rFonts w:ascii="Times New Roman" w:hAnsi="Times New Roman" w:cs="Times New Roman"/>
          <w:sz w:val="28"/>
          <w:szCs w:val="28"/>
        </w:rPr>
        <w:t>случае недопуска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D7D">
        <w:rPr>
          <w:rFonts w:ascii="Times New Roman" w:hAnsi="Times New Roman" w:cs="Times New Roman"/>
          <w:sz w:val="28"/>
          <w:szCs w:val="28"/>
        </w:rPr>
        <w:t xml:space="preserve"> устанавливается срок повторной предзащиты работы</w:t>
      </w:r>
      <w:r w:rsidR="00A0300F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защиты.</w:t>
      </w:r>
    </w:p>
    <w:p w:rsidR="005C5D80" w:rsidRPr="00F30B42" w:rsidRDefault="005C5D80" w:rsidP="00107718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Основными функциями руководителя курсовой работы являются:</w:t>
      </w:r>
    </w:p>
    <w:p w:rsidR="005C5D80" w:rsidRPr="00F30B42" w:rsidRDefault="005C5D80" w:rsidP="0010771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помощ</w:t>
      </w:r>
      <w:r w:rsidR="00F72C6B">
        <w:rPr>
          <w:rFonts w:ascii="Times New Roman" w:hAnsi="Times New Roman" w:cs="Times New Roman"/>
          <w:sz w:val="28"/>
          <w:szCs w:val="28"/>
        </w:rPr>
        <w:t>ь</w:t>
      </w:r>
      <w:r w:rsidRPr="00F30B42">
        <w:rPr>
          <w:rFonts w:ascii="Times New Roman" w:hAnsi="Times New Roman" w:cs="Times New Roman"/>
          <w:sz w:val="28"/>
          <w:szCs w:val="28"/>
        </w:rPr>
        <w:t xml:space="preserve"> студентам в составлении графика работы над теоретической и практической частями курсовой работы (проекта);</w:t>
      </w:r>
    </w:p>
    <w:p w:rsidR="005C5D80" w:rsidRPr="00F30B42" w:rsidRDefault="005C5D80" w:rsidP="0010771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содержания и последовательности выполнения курсовой работы:</w:t>
      </w:r>
    </w:p>
    <w:p w:rsidR="005C5D80" w:rsidRPr="00F30B42" w:rsidRDefault="005C5D80" w:rsidP="0010771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оказание помощи студенту в подборе необходимой литературы;</w:t>
      </w:r>
    </w:p>
    <w:p w:rsidR="005C5D80" w:rsidRPr="00F30B42" w:rsidRDefault="005C5D80" w:rsidP="0010771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контроль выполнения курсовой работы;</w:t>
      </w:r>
    </w:p>
    <w:p w:rsidR="005C5D80" w:rsidRPr="00F30B42" w:rsidRDefault="00012F99" w:rsidP="0010771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подготовка студента к защите курс</w:t>
      </w:r>
      <w:r w:rsidR="00835F67">
        <w:rPr>
          <w:rFonts w:ascii="Times New Roman" w:hAnsi="Times New Roman" w:cs="Times New Roman"/>
          <w:sz w:val="28"/>
          <w:szCs w:val="28"/>
        </w:rPr>
        <w:t>ов</w:t>
      </w:r>
      <w:r w:rsidRPr="00F30B42">
        <w:rPr>
          <w:rFonts w:ascii="Times New Roman" w:hAnsi="Times New Roman" w:cs="Times New Roman"/>
          <w:sz w:val="28"/>
          <w:szCs w:val="28"/>
        </w:rPr>
        <w:t>ой работы</w:t>
      </w:r>
      <w:r w:rsidR="005C5D80" w:rsidRPr="00F30B42">
        <w:rPr>
          <w:rFonts w:ascii="Times New Roman" w:hAnsi="Times New Roman" w:cs="Times New Roman"/>
          <w:sz w:val="28"/>
          <w:szCs w:val="28"/>
        </w:rPr>
        <w:t>.</w:t>
      </w:r>
    </w:p>
    <w:p w:rsidR="00012F99" w:rsidRPr="00F30B42" w:rsidRDefault="005C5D80" w:rsidP="00107718">
      <w:pPr>
        <w:widowControl w:val="0"/>
        <w:numPr>
          <w:ilvl w:val="1"/>
          <w:numId w:val="7"/>
        </w:numPr>
        <w:shd w:val="clear" w:color="auto" w:fill="FFFFFF"/>
        <w:tabs>
          <w:tab w:val="left" w:pos="-2835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30B42">
        <w:rPr>
          <w:rStyle w:val="rvts7"/>
          <w:rFonts w:ascii="Times New Roman" w:hAnsi="Times New Roman" w:cs="Times New Roman"/>
          <w:sz w:val="28"/>
          <w:szCs w:val="28"/>
        </w:rPr>
        <w:t xml:space="preserve">Защита курсового проекта является обязательной и проводится по графику, утвержденному заместителем </w:t>
      </w:r>
      <w:r w:rsidR="00F72C6B">
        <w:rPr>
          <w:rStyle w:val="rvts7"/>
          <w:rFonts w:ascii="Times New Roman" w:hAnsi="Times New Roman" w:cs="Times New Roman"/>
          <w:sz w:val="28"/>
          <w:szCs w:val="28"/>
        </w:rPr>
        <w:t>д</w:t>
      </w:r>
      <w:r w:rsidR="00835F67">
        <w:rPr>
          <w:rStyle w:val="rvts7"/>
          <w:rFonts w:ascii="Times New Roman" w:hAnsi="Times New Roman" w:cs="Times New Roman"/>
          <w:sz w:val="28"/>
          <w:szCs w:val="28"/>
        </w:rPr>
        <w:t>иректора</w:t>
      </w:r>
      <w:r w:rsidR="00F72C6B">
        <w:rPr>
          <w:rStyle w:val="rvts7"/>
          <w:rFonts w:ascii="Times New Roman" w:hAnsi="Times New Roman" w:cs="Times New Roman"/>
          <w:sz w:val="28"/>
          <w:szCs w:val="28"/>
        </w:rPr>
        <w:t xml:space="preserve"> по учебной</w:t>
      </w:r>
      <w:r w:rsidRPr="00F30B42">
        <w:rPr>
          <w:rStyle w:val="rvts7"/>
          <w:rFonts w:ascii="Times New Roman" w:hAnsi="Times New Roman" w:cs="Times New Roman"/>
          <w:sz w:val="28"/>
          <w:szCs w:val="28"/>
        </w:rPr>
        <w:t xml:space="preserve"> работе. </w:t>
      </w:r>
      <w:r w:rsidRPr="00F30B42">
        <w:rPr>
          <w:rFonts w:ascii="Times New Roman" w:hAnsi="Times New Roman" w:cs="Times New Roman"/>
          <w:sz w:val="28"/>
          <w:szCs w:val="28"/>
        </w:rPr>
        <w:t>Срок сдачи курсовой работы для ее окончательной проверки устанавливается</w:t>
      </w:r>
      <w:r w:rsidR="00012F99" w:rsidRPr="00F30B42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835F67">
        <w:rPr>
          <w:rFonts w:ascii="Times New Roman" w:hAnsi="Times New Roman" w:cs="Times New Roman"/>
          <w:sz w:val="28"/>
          <w:szCs w:val="28"/>
        </w:rPr>
        <w:t>директора</w:t>
      </w:r>
      <w:r w:rsidR="00F72C6B">
        <w:rPr>
          <w:rFonts w:ascii="Times New Roman" w:hAnsi="Times New Roman" w:cs="Times New Roman"/>
          <w:sz w:val="28"/>
          <w:szCs w:val="28"/>
        </w:rPr>
        <w:t>.</w:t>
      </w:r>
    </w:p>
    <w:p w:rsidR="005F6424" w:rsidRDefault="005F6424" w:rsidP="005F642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C5D80" w:rsidRPr="00F30B42" w:rsidRDefault="005F6424" w:rsidP="005F642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6</w:t>
      </w:r>
      <w:r w:rsidR="005C5D80" w:rsidRPr="00F30B4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. Защита курсовой работы</w:t>
      </w:r>
    </w:p>
    <w:p w:rsidR="005F6424" w:rsidRPr="005F6424" w:rsidRDefault="005F6424" w:rsidP="00107718">
      <w:pPr>
        <w:pStyle w:val="af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A0300F" w:rsidRDefault="005C5D80" w:rsidP="00107718">
      <w:pPr>
        <w:pStyle w:val="af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0F">
        <w:rPr>
          <w:rFonts w:ascii="Times New Roman" w:hAnsi="Times New Roman" w:cs="Times New Roman"/>
          <w:sz w:val="28"/>
          <w:szCs w:val="28"/>
        </w:rPr>
        <w:t xml:space="preserve">Обязательным итогом работы над курсовой работой является ее защита. Курсовая работа оценивается по 5-балльной </w:t>
      </w:r>
      <w:r w:rsidR="002C50AA">
        <w:rPr>
          <w:rFonts w:ascii="Times New Roman" w:hAnsi="Times New Roman" w:cs="Times New Roman"/>
          <w:sz w:val="28"/>
          <w:szCs w:val="28"/>
        </w:rPr>
        <w:t>шкале</w:t>
      </w:r>
      <w:r w:rsidRPr="00A0300F">
        <w:rPr>
          <w:rFonts w:ascii="Times New Roman" w:hAnsi="Times New Roman" w:cs="Times New Roman"/>
          <w:sz w:val="28"/>
          <w:szCs w:val="28"/>
        </w:rPr>
        <w:t>.</w:t>
      </w:r>
    </w:p>
    <w:p w:rsidR="005C5D80" w:rsidRPr="00A0300F" w:rsidRDefault="005C5D80" w:rsidP="00107718">
      <w:pPr>
        <w:pStyle w:val="af5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0F">
        <w:rPr>
          <w:rFonts w:ascii="Times New Roman" w:hAnsi="Times New Roman" w:cs="Times New Roman"/>
          <w:sz w:val="28"/>
          <w:szCs w:val="28"/>
        </w:rPr>
        <w:t xml:space="preserve">Студент, выполнивший курсовую работу, сдает ее </w:t>
      </w:r>
      <w:r w:rsidR="00012F99" w:rsidRPr="00A0300F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205C15" w:rsidRPr="00A0300F">
        <w:rPr>
          <w:rFonts w:ascii="Times New Roman" w:hAnsi="Times New Roman" w:cs="Times New Roman"/>
          <w:sz w:val="28"/>
          <w:szCs w:val="28"/>
        </w:rPr>
        <w:t>директора</w:t>
      </w:r>
      <w:r w:rsidR="00F72C6B" w:rsidRPr="00A0300F">
        <w:rPr>
          <w:rFonts w:ascii="Times New Roman" w:hAnsi="Times New Roman" w:cs="Times New Roman"/>
          <w:sz w:val="28"/>
          <w:szCs w:val="28"/>
        </w:rPr>
        <w:t xml:space="preserve"> по </w:t>
      </w:r>
      <w:r w:rsidR="00205C15" w:rsidRPr="00A0300F">
        <w:rPr>
          <w:rFonts w:ascii="Times New Roman" w:hAnsi="Times New Roman" w:cs="Times New Roman"/>
          <w:sz w:val="28"/>
          <w:szCs w:val="28"/>
        </w:rPr>
        <w:t>учебной работе</w:t>
      </w:r>
      <w:r w:rsidR="009247F0">
        <w:rPr>
          <w:rFonts w:ascii="Times New Roman" w:hAnsi="Times New Roman" w:cs="Times New Roman"/>
          <w:sz w:val="28"/>
          <w:szCs w:val="28"/>
        </w:rPr>
        <w:t xml:space="preserve"> </w:t>
      </w:r>
      <w:r w:rsidRPr="00A0300F">
        <w:rPr>
          <w:rFonts w:ascii="Times New Roman" w:hAnsi="Times New Roman" w:cs="Times New Roman"/>
          <w:b/>
          <w:sz w:val="28"/>
          <w:szCs w:val="28"/>
        </w:rPr>
        <w:t>не позднее, чем за 2 дня</w:t>
      </w:r>
      <w:r w:rsidR="00924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00F">
        <w:rPr>
          <w:rFonts w:ascii="Times New Roman" w:hAnsi="Times New Roman" w:cs="Times New Roman"/>
          <w:sz w:val="28"/>
          <w:szCs w:val="28"/>
        </w:rPr>
        <w:t xml:space="preserve">до назначения даты защиты. На титульном листе работы должна быть сделана запись руководителя: «Курсовая работа допущена к защите». В случае </w:t>
      </w:r>
      <w:r w:rsidR="00205C15" w:rsidRPr="00A0300F">
        <w:rPr>
          <w:rFonts w:ascii="Times New Roman" w:hAnsi="Times New Roman" w:cs="Times New Roman"/>
          <w:sz w:val="28"/>
          <w:szCs w:val="28"/>
        </w:rPr>
        <w:t>не допуска</w:t>
      </w:r>
      <w:r w:rsidRPr="00A0300F">
        <w:rPr>
          <w:rFonts w:ascii="Times New Roman" w:hAnsi="Times New Roman" w:cs="Times New Roman"/>
          <w:sz w:val="28"/>
          <w:szCs w:val="28"/>
        </w:rPr>
        <w:t xml:space="preserve"> курсовой работы к защите, руководитель курсовой работы проставляет в экзаменационную ведомость неудовлетворительную оценку.</w:t>
      </w:r>
    </w:p>
    <w:p w:rsidR="009B239C" w:rsidRPr="00F30B42" w:rsidRDefault="009B239C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Для защиты курсовых работ распоряжением </w:t>
      </w:r>
      <w:r w:rsidR="00F72C6B">
        <w:rPr>
          <w:rFonts w:ascii="Times New Roman" w:hAnsi="Times New Roman" w:cs="Times New Roman"/>
          <w:sz w:val="28"/>
          <w:szCs w:val="28"/>
        </w:rPr>
        <w:t>д</w:t>
      </w:r>
      <w:r w:rsidR="001B3D7D">
        <w:rPr>
          <w:rFonts w:ascii="Times New Roman" w:hAnsi="Times New Roman" w:cs="Times New Roman"/>
          <w:sz w:val="28"/>
          <w:szCs w:val="28"/>
        </w:rPr>
        <w:t>иректора с</w:t>
      </w:r>
      <w:r w:rsidRPr="00F30B42">
        <w:rPr>
          <w:rFonts w:ascii="Times New Roman" w:hAnsi="Times New Roman" w:cs="Times New Roman"/>
          <w:sz w:val="28"/>
          <w:szCs w:val="28"/>
        </w:rPr>
        <w:t>оз</w:t>
      </w:r>
      <w:r w:rsidR="00511BFA">
        <w:rPr>
          <w:rFonts w:ascii="Times New Roman" w:hAnsi="Times New Roman" w:cs="Times New Roman"/>
          <w:sz w:val="28"/>
          <w:szCs w:val="28"/>
        </w:rPr>
        <w:t>дается комиссия, состоящая из 3-х</w:t>
      </w:r>
      <w:r w:rsidRPr="00F30B42">
        <w:rPr>
          <w:rFonts w:ascii="Times New Roman" w:hAnsi="Times New Roman" w:cs="Times New Roman"/>
          <w:sz w:val="28"/>
          <w:szCs w:val="28"/>
        </w:rPr>
        <w:t xml:space="preserve"> чел</w:t>
      </w:r>
      <w:r w:rsidR="00511BFA">
        <w:rPr>
          <w:rFonts w:ascii="Times New Roman" w:hAnsi="Times New Roman" w:cs="Times New Roman"/>
          <w:sz w:val="28"/>
          <w:szCs w:val="28"/>
        </w:rPr>
        <w:t>овек.</w:t>
      </w:r>
    </w:p>
    <w:p w:rsidR="005C5D80" w:rsidRPr="00F30B42" w:rsidRDefault="005C5D80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Выступления студентов на студенческих научно – практических конференциях разного уровня может расцениваться как защита курсовой работы при выполнении требований к написанию и защите курсовых работ (с соответствующей оценкой).</w:t>
      </w:r>
    </w:p>
    <w:p w:rsidR="005C5D80" w:rsidRPr="00F30B42" w:rsidRDefault="009265B8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неудовлетворительной оценкис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туденту </w:t>
      </w:r>
      <w:r w:rsidRPr="00F30B42">
        <w:rPr>
          <w:rFonts w:ascii="Times New Roman" w:hAnsi="Times New Roman" w:cs="Times New Roman"/>
          <w:sz w:val="28"/>
          <w:szCs w:val="28"/>
        </w:rPr>
        <w:t>назначается время для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доработки </w:t>
      </w:r>
      <w:r w:rsidRPr="00F30B42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="005C5D80" w:rsidRPr="00F30B42">
        <w:rPr>
          <w:rFonts w:ascii="Times New Roman" w:hAnsi="Times New Roman" w:cs="Times New Roman"/>
          <w:sz w:val="28"/>
          <w:szCs w:val="28"/>
        </w:rPr>
        <w:t>и определяется новый срок для ее выполнения</w:t>
      </w:r>
      <w:r w:rsidR="00012747">
        <w:rPr>
          <w:rFonts w:ascii="Times New Roman" w:hAnsi="Times New Roman" w:cs="Times New Roman"/>
          <w:sz w:val="28"/>
          <w:szCs w:val="28"/>
        </w:rPr>
        <w:t xml:space="preserve"> и последующей защиты</w:t>
      </w:r>
      <w:r w:rsidR="005C5D80" w:rsidRPr="00F30B42">
        <w:rPr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C5D80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lastRenderedPageBreak/>
        <w:t>Для ликвидации академической</w:t>
      </w:r>
      <w:r w:rsidR="00F72C6B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Pr="00F30B42">
        <w:rPr>
          <w:rFonts w:ascii="Times New Roman" w:hAnsi="Times New Roman" w:cs="Times New Roman"/>
          <w:sz w:val="28"/>
          <w:szCs w:val="28"/>
        </w:rPr>
        <w:t xml:space="preserve"> студент в сроки, установленные заместителем </w:t>
      </w:r>
      <w:r w:rsidR="00F72C6B">
        <w:rPr>
          <w:rFonts w:ascii="Times New Roman" w:hAnsi="Times New Roman" w:cs="Times New Roman"/>
          <w:sz w:val="28"/>
          <w:szCs w:val="28"/>
        </w:rPr>
        <w:t>д</w:t>
      </w:r>
      <w:r w:rsidR="00205C15">
        <w:rPr>
          <w:rFonts w:ascii="Times New Roman" w:hAnsi="Times New Roman" w:cs="Times New Roman"/>
          <w:sz w:val="28"/>
          <w:szCs w:val="28"/>
        </w:rPr>
        <w:t>ире</w:t>
      </w:r>
      <w:r w:rsidR="001B3D7D">
        <w:rPr>
          <w:rFonts w:ascii="Times New Roman" w:hAnsi="Times New Roman" w:cs="Times New Roman"/>
          <w:sz w:val="28"/>
          <w:szCs w:val="28"/>
        </w:rPr>
        <w:t>к</w:t>
      </w:r>
      <w:r w:rsidR="00205C15">
        <w:rPr>
          <w:rFonts w:ascii="Times New Roman" w:hAnsi="Times New Roman" w:cs="Times New Roman"/>
          <w:sz w:val="28"/>
          <w:szCs w:val="28"/>
        </w:rPr>
        <w:t>тора</w:t>
      </w:r>
      <w:r w:rsidRPr="00F30B42">
        <w:rPr>
          <w:rFonts w:ascii="Times New Roman" w:hAnsi="Times New Roman" w:cs="Times New Roman"/>
          <w:sz w:val="28"/>
          <w:szCs w:val="28"/>
        </w:rPr>
        <w:t xml:space="preserve"> по учебной работе, обязан сдать работу руководителю и защитить ее перед комиссией.</w:t>
      </w:r>
    </w:p>
    <w:p w:rsidR="005C5D80" w:rsidRPr="00F30B42" w:rsidRDefault="005C5D80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Защита курсовых работ оформляется специальным протоколом. Протокол защиты курсовой работы сдается в </w:t>
      </w:r>
      <w:r w:rsidR="00F72C6B">
        <w:rPr>
          <w:rFonts w:ascii="Times New Roman" w:hAnsi="Times New Roman" w:cs="Times New Roman"/>
          <w:sz w:val="28"/>
          <w:szCs w:val="28"/>
        </w:rPr>
        <w:t>д</w:t>
      </w:r>
      <w:r w:rsidR="00DF2077">
        <w:rPr>
          <w:rFonts w:ascii="Times New Roman" w:hAnsi="Times New Roman" w:cs="Times New Roman"/>
          <w:sz w:val="28"/>
          <w:szCs w:val="28"/>
        </w:rPr>
        <w:t>ирекцию колледжа</w:t>
      </w:r>
      <w:r w:rsidR="00F72C6B">
        <w:rPr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11BFA" w:rsidP="00107718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72C6B">
        <w:rPr>
          <w:rFonts w:ascii="Times New Roman" w:hAnsi="Times New Roman" w:cs="Times New Roman"/>
          <w:sz w:val="28"/>
          <w:szCs w:val="28"/>
        </w:rPr>
        <w:t>выполнения данного П</w:t>
      </w:r>
      <w:r w:rsidR="005C5D80" w:rsidRPr="00F30B42">
        <w:rPr>
          <w:rFonts w:ascii="Times New Roman" w:hAnsi="Times New Roman" w:cs="Times New Roman"/>
          <w:sz w:val="28"/>
          <w:szCs w:val="28"/>
        </w:rPr>
        <w:t xml:space="preserve">оложения возлагается на заместителя </w:t>
      </w:r>
      <w:r w:rsidR="00F72C6B">
        <w:rPr>
          <w:rFonts w:ascii="Times New Roman" w:hAnsi="Times New Roman" w:cs="Times New Roman"/>
          <w:sz w:val="28"/>
          <w:szCs w:val="28"/>
        </w:rPr>
        <w:t>д</w:t>
      </w:r>
      <w:r w:rsidR="00205C15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F72C6B">
        <w:rPr>
          <w:rFonts w:ascii="Times New Roman" w:hAnsi="Times New Roman" w:cs="Times New Roman"/>
          <w:sz w:val="28"/>
          <w:szCs w:val="28"/>
        </w:rPr>
        <w:t xml:space="preserve">по </w:t>
      </w:r>
      <w:r w:rsidR="00DF207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F2077" w:rsidRPr="00F30B42">
        <w:rPr>
          <w:rFonts w:ascii="Times New Roman" w:hAnsi="Times New Roman" w:cs="Times New Roman"/>
          <w:sz w:val="28"/>
          <w:szCs w:val="28"/>
        </w:rPr>
        <w:t>работе</w:t>
      </w:r>
      <w:r w:rsidR="005C5D80" w:rsidRPr="00F30B42">
        <w:rPr>
          <w:rFonts w:ascii="Times New Roman" w:hAnsi="Times New Roman" w:cs="Times New Roman"/>
          <w:sz w:val="28"/>
          <w:szCs w:val="28"/>
        </w:rPr>
        <w:t>.</w:t>
      </w:r>
    </w:p>
    <w:p w:rsidR="005F6424" w:rsidRDefault="005F6424" w:rsidP="00F30B4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5C5D80" w:rsidRPr="00F30B42" w:rsidRDefault="005F6424" w:rsidP="005F6424">
      <w:pPr>
        <w:widowControl w:val="0"/>
        <w:shd w:val="clear" w:color="auto" w:fill="FFFFFF"/>
        <w:spacing w:after="0" w:line="360" w:lineRule="auto"/>
        <w:jc w:val="center"/>
        <w:rPr>
          <w:rStyle w:val="rvts6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7</w:t>
      </w:r>
      <w:r w:rsidR="005C5D80" w:rsidRPr="00F30B4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. </w:t>
      </w:r>
      <w:r w:rsidR="005C5D80" w:rsidRPr="00F30B42">
        <w:rPr>
          <w:rStyle w:val="rvts6"/>
          <w:rFonts w:ascii="Times New Roman" w:hAnsi="Times New Roman" w:cs="Times New Roman"/>
          <w:b/>
          <w:sz w:val="28"/>
          <w:szCs w:val="28"/>
        </w:rPr>
        <w:t>Хранение курсовых работ (проектов)</w:t>
      </w:r>
    </w:p>
    <w:p w:rsidR="005F6424" w:rsidRPr="005F6424" w:rsidRDefault="005F6424" w:rsidP="00107718">
      <w:pPr>
        <w:pStyle w:val="af5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6424" w:rsidRPr="005F6424" w:rsidRDefault="005F6424" w:rsidP="00107718">
      <w:pPr>
        <w:pStyle w:val="af5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C17801" w:rsidRPr="00F30B42" w:rsidRDefault="005C5D80" w:rsidP="00107718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Выполненные студентами курсовые работы (проекты) хранятся три года в </w:t>
      </w:r>
      <w:r w:rsidR="00F72C6B">
        <w:rPr>
          <w:rFonts w:ascii="Times New Roman" w:hAnsi="Times New Roman" w:cs="Times New Roman"/>
          <w:sz w:val="28"/>
          <w:szCs w:val="28"/>
        </w:rPr>
        <w:t>д</w:t>
      </w:r>
      <w:r w:rsidR="00205C15">
        <w:rPr>
          <w:rFonts w:ascii="Times New Roman" w:hAnsi="Times New Roman" w:cs="Times New Roman"/>
          <w:sz w:val="28"/>
          <w:szCs w:val="28"/>
        </w:rPr>
        <w:t>ирекции</w:t>
      </w:r>
      <w:r w:rsidR="00F72C6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DF2077">
        <w:rPr>
          <w:rFonts w:ascii="Times New Roman" w:hAnsi="Times New Roman" w:cs="Times New Roman"/>
          <w:sz w:val="28"/>
          <w:szCs w:val="28"/>
        </w:rPr>
        <w:t>.</w:t>
      </w:r>
    </w:p>
    <w:p w:rsidR="005C5D80" w:rsidRPr="00F30B42" w:rsidRDefault="005C5D80" w:rsidP="00107718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По истечении указанного срока все курсовые работы (проекты), не </w:t>
      </w:r>
      <w:r w:rsidR="00DF2077" w:rsidRPr="00F30B42">
        <w:rPr>
          <w:rFonts w:ascii="Times New Roman" w:hAnsi="Times New Roman" w:cs="Times New Roman"/>
          <w:sz w:val="28"/>
          <w:szCs w:val="28"/>
        </w:rPr>
        <w:t>представляющие интереса</w:t>
      </w:r>
      <w:r w:rsidRPr="00F30B42">
        <w:rPr>
          <w:rFonts w:ascii="Times New Roman" w:hAnsi="Times New Roman" w:cs="Times New Roman"/>
          <w:sz w:val="28"/>
          <w:szCs w:val="28"/>
        </w:rPr>
        <w:t>, списываются по акту.</w:t>
      </w:r>
    </w:p>
    <w:p w:rsidR="005C5D80" w:rsidRPr="00F30B42" w:rsidRDefault="005C5D80" w:rsidP="00107718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 xml:space="preserve">Лучшие курсовые работы (проекты), представляющие учебно-методическую ценность, могут быть использованы в качестве учебных пособий </w:t>
      </w:r>
      <w:r w:rsidR="00B04C18">
        <w:rPr>
          <w:rFonts w:ascii="Times New Roman" w:hAnsi="Times New Roman" w:cs="Times New Roman"/>
          <w:sz w:val="28"/>
          <w:szCs w:val="28"/>
        </w:rPr>
        <w:t>для студентов.</w:t>
      </w:r>
    </w:p>
    <w:p w:rsidR="005C5D80" w:rsidRPr="00F30B42" w:rsidRDefault="005C5D80" w:rsidP="00C17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sz w:val="28"/>
          <w:szCs w:val="28"/>
        </w:rPr>
        <w:t>.</w:t>
      </w:r>
    </w:p>
    <w:p w:rsidR="00511BFA" w:rsidRDefault="00511B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D80" w:rsidRPr="00F30B42" w:rsidRDefault="005C5D80" w:rsidP="0051088B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B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C5D80" w:rsidRPr="00F30B42" w:rsidRDefault="005C5D80" w:rsidP="0051088B">
      <w:pPr>
        <w:pStyle w:val="a7"/>
        <w:contextualSpacing/>
        <w:jc w:val="right"/>
        <w:rPr>
          <w:szCs w:val="28"/>
        </w:rPr>
      </w:pPr>
    </w:p>
    <w:p w:rsidR="005C5D80" w:rsidRPr="00F30B42" w:rsidRDefault="00B04C18" w:rsidP="00012747">
      <w:pPr>
        <w:pStyle w:val="a7"/>
        <w:ind w:left="5387"/>
        <w:contextualSpacing/>
        <w:jc w:val="left"/>
        <w:rPr>
          <w:szCs w:val="28"/>
        </w:rPr>
      </w:pPr>
      <w:r>
        <w:rPr>
          <w:szCs w:val="28"/>
        </w:rPr>
        <w:t>Д</w:t>
      </w:r>
      <w:r w:rsidR="00205C15">
        <w:rPr>
          <w:szCs w:val="28"/>
        </w:rPr>
        <w:t>иректору К</w:t>
      </w:r>
      <w:r w:rsidR="00C17801" w:rsidRPr="00F30B42">
        <w:rPr>
          <w:szCs w:val="28"/>
        </w:rPr>
        <w:t>олледжа</w:t>
      </w:r>
      <w:r w:rsidR="00205C15">
        <w:rPr>
          <w:szCs w:val="28"/>
        </w:rPr>
        <w:t>ЮУрГГПУ</w:t>
      </w:r>
    </w:p>
    <w:p w:rsidR="005C5D80" w:rsidRPr="00F30B42" w:rsidRDefault="00012747" w:rsidP="00012747">
      <w:pPr>
        <w:pStyle w:val="a7"/>
        <w:ind w:left="5387"/>
        <w:contextualSpacing/>
        <w:jc w:val="left"/>
        <w:rPr>
          <w:szCs w:val="28"/>
        </w:rPr>
      </w:pPr>
      <w:r>
        <w:rPr>
          <w:szCs w:val="28"/>
        </w:rPr>
        <w:t>Буслаевой М.Ю.</w:t>
      </w:r>
    </w:p>
    <w:p w:rsidR="00012747" w:rsidRPr="00F30B42" w:rsidRDefault="00012747" w:rsidP="00012747">
      <w:pPr>
        <w:pStyle w:val="a7"/>
        <w:ind w:left="5387"/>
        <w:contextualSpacing/>
        <w:jc w:val="left"/>
        <w:rPr>
          <w:szCs w:val="28"/>
        </w:rPr>
      </w:pPr>
      <w:r w:rsidRPr="00F30B42">
        <w:rPr>
          <w:szCs w:val="28"/>
        </w:rPr>
        <w:t>студента(ки) _______ группы</w:t>
      </w:r>
    </w:p>
    <w:p w:rsidR="005C5D80" w:rsidRPr="00F30B42" w:rsidRDefault="005C5D80" w:rsidP="00012747">
      <w:pPr>
        <w:pStyle w:val="a7"/>
        <w:ind w:left="5387"/>
        <w:contextualSpacing/>
        <w:jc w:val="left"/>
        <w:rPr>
          <w:szCs w:val="28"/>
        </w:rPr>
      </w:pPr>
      <w:r w:rsidRPr="00F30B42">
        <w:rPr>
          <w:szCs w:val="28"/>
        </w:rPr>
        <w:t>_________________________</w:t>
      </w:r>
    </w:p>
    <w:p w:rsidR="005C5D80" w:rsidRPr="00F30B42" w:rsidRDefault="005C5D80" w:rsidP="0051088B">
      <w:pPr>
        <w:pStyle w:val="a7"/>
        <w:contextualSpacing/>
        <w:jc w:val="righ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center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right"/>
        <w:rPr>
          <w:i/>
          <w:szCs w:val="28"/>
        </w:rPr>
      </w:pPr>
    </w:p>
    <w:p w:rsidR="005C5D80" w:rsidRPr="00F30B42" w:rsidRDefault="005C5D80" w:rsidP="0051088B">
      <w:pPr>
        <w:pStyle w:val="a7"/>
        <w:contextualSpacing/>
        <w:jc w:val="right"/>
        <w:rPr>
          <w:i/>
          <w:szCs w:val="28"/>
        </w:rPr>
      </w:pPr>
    </w:p>
    <w:p w:rsidR="005C5D80" w:rsidRPr="00F30B42" w:rsidRDefault="005C5D80" w:rsidP="0051088B">
      <w:pPr>
        <w:pStyle w:val="a7"/>
        <w:contextualSpacing/>
        <w:jc w:val="center"/>
        <w:rPr>
          <w:szCs w:val="28"/>
        </w:rPr>
      </w:pPr>
      <w:r w:rsidRPr="00F30B42">
        <w:rPr>
          <w:szCs w:val="28"/>
        </w:rPr>
        <w:t>ЗАЯВЛЕНИЕ</w:t>
      </w:r>
    </w:p>
    <w:p w:rsidR="005C5D80" w:rsidRPr="00F30B42" w:rsidRDefault="005C5D80" w:rsidP="0051088B">
      <w:pPr>
        <w:pStyle w:val="a7"/>
        <w:contextualSpacing/>
        <w:jc w:val="center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 xml:space="preserve">Прошу </w:t>
      </w:r>
      <w:r w:rsidR="00205C15">
        <w:rPr>
          <w:szCs w:val="28"/>
        </w:rPr>
        <w:t xml:space="preserve">утвердить </w:t>
      </w:r>
      <w:r w:rsidRPr="00F30B42">
        <w:rPr>
          <w:szCs w:val="28"/>
        </w:rPr>
        <w:t>тему курсовой работы ____________________________________________</w:t>
      </w:r>
      <w:r w:rsidR="00511BFA">
        <w:rPr>
          <w:szCs w:val="28"/>
        </w:rPr>
        <w:t>______________________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>__________________________________________________________________</w:t>
      </w:r>
    </w:p>
    <w:p w:rsidR="005C5D80" w:rsidRPr="00F30B42" w:rsidRDefault="005C5D80" w:rsidP="0051088B">
      <w:pPr>
        <w:pStyle w:val="a7"/>
        <w:contextualSpacing/>
        <w:jc w:val="center"/>
        <w:rPr>
          <w:szCs w:val="28"/>
          <w:vertAlign w:val="superscript"/>
        </w:rPr>
      </w:pPr>
      <w:r w:rsidRPr="00F30B42">
        <w:rPr>
          <w:szCs w:val="28"/>
          <w:vertAlign w:val="superscript"/>
        </w:rPr>
        <w:t>название темы курсовой работы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>и назначить __________________________________________________________________</w:t>
      </w:r>
    </w:p>
    <w:p w:rsidR="005C5D80" w:rsidRPr="00F30B42" w:rsidRDefault="005C5D80" w:rsidP="005F6424">
      <w:pPr>
        <w:pStyle w:val="a7"/>
        <w:contextualSpacing/>
        <w:jc w:val="center"/>
        <w:rPr>
          <w:szCs w:val="28"/>
          <w:vertAlign w:val="superscript"/>
        </w:rPr>
      </w:pPr>
      <w:r w:rsidRPr="00F30B42">
        <w:rPr>
          <w:szCs w:val="28"/>
          <w:vertAlign w:val="superscript"/>
        </w:rPr>
        <w:t>ФИО, должность научного руководителя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>моим научным руководителем.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rPr>
          <w:szCs w:val="28"/>
        </w:rPr>
      </w:pPr>
    </w:p>
    <w:p w:rsidR="00B04C18" w:rsidRDefault="005C5D80" w:rsidP="00B04C18">
      <w:pPr>
        <w:pStyle w:val="a7"/>
        <w:contextualSpacing/>
        <w:jc w:val="right"/>
        <w:rPr>
          <w:szCs w:val="28"/>
        </w:rPr>
      </w:pPr>
      <w:r w:rsidRPr="00F30B42">
        <w:rPr>
          <w:szCs w:val="28"/>
        </w:rPr>
        <w:t xml:space="preserve">Дата: «___»_________ 20__ г.  </w:t>
      </w:r>
      <w:r w:rsidR="00B04C18">
        <w:rPr>
          <w:szCs w:val="28"/>
        </w:rPr>
        <w:t xml:space="preserve">                                                     _____________</w:t>
      </w:r>
    </w:p>
    <w:p w:rsidR="005C5D80" w:rsidRPr="00B04C18" w:rsidRDefault="005C5D80" w:rsidP="00B04C18">
      <w:pPr>
        <w:pStyle w:val="a7"/>
        <w:contextualSpacing/>
        <w:jc w:val="center"/>
        <w:rPr>
          <w:sz w:val="22"/>
          <w:szCs w:val="28"/>
        </w:rPr>
      </w:pPr>
      <w:r w:rsidRPr="00B04C18">
        <w:rPr>
          <w:sz w:val="22"/>
          <w:szCs w:val="28"/>
        </w:rPr>
        <w:t xml:space="preserve">Подпись </w:t>
      </w:r>
      <w:r w:rsidR="00B04C18" w:rsidRPr="00B04C18">
        <w:rPr>
          <w:sz w:val="22"/>
          <w:szCs w:val="28"/>
        </w:rPr>
        <w:t>студента</w:t>
      </w:r>
    </w:p>
    <w:p w:rsidR="00B04C18" w:rsidRPr="00F30B42" w:rsidRDefault="00B04C18" w:rsidP="00B04C18">
      <w:pPr>
        <w:pStyle w:val="a7"/>
        <w:contextualSpacing/>
        <w:jc w:val="right"/>
        <w:rPr>
          <w:szCs w:val="28"/>
        </w:rPr>
      </w:pPr>
    </w:p>
    <w:p w:rsidR="005C5D80" w:rsidRPr="00F30B42" w:rsidRDefault="005C5D80" w:rsidP="0051088B">
      <w:pPr>
        <w:pStyle w:val="a7"/>
        <w:contextualSpacing/>
        <w:rPr>
          <w:szCs w:val="28"/>
          <w:vertAlign w:val="superscript"/>
        </w:rPr>
      </w:pPr>
    </w:p>
    <w:p w:rsidR="005C5D80" w:rsidRPr="00F30B42" w:rsidRDefault="005C5D80" w:rsidP="0051088B">
      <w:pPr>
        <w:pStyle w:val="a7"/>
        <w:contextualSpacing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>СОГЛАСОВАНО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</w:rPr>
      </w:pPr>
      <w:r w:rsidRPr="00F30B42">
        <w:rPr>
          <w:szCs w:val="28"/>
        </w:rPr>
        <w:t>с руководителем курсовой работы</w:t>
      </w:r>
    </w:p>
    <w:p w:rsidR="005C5D80" w:rsidRPr="00F30B42" w:rsidRDefault="005C5D80" w:rsidP="0051088B">
      <w:pPr>
        <w:pStyle w:val="a7"/>
        <w:contextualSpacing/>
        <w:jc w:val="left"/>
        <w:rPr>
          <w:szCs w:val="28"/>
          <w:vertAlign w:val="superscript"/>
        </w:rPr>
      </w:pPr>
      <w:r w:rsidRPr="00F30B42">
        <w:rPr>
          <w:szCs w:val="28"/>
        </w:rPr>
        <w:t>____________  _______________</w:t>
      </w:r>
    </w:p>
    <w:p w:rsidR="005C5D80" w:rsidRDefault="00B04C18" w:rsidP="0051088B">
      <w:pPr>
        <w:pStyle w:val="a7"/>
        <w:contextualSpacing/>
        <w:jc w:val="lef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Подпись              </w:t>
      </w:r>
      <w:r w:rsidR="005C5D80" w:rsidRPr="00F30B42">
        <w:rPr>
          <w:szCs w:val="28"/>
          <w:vertAlign w:val="superscript"/>
        </w:rPr>
        <w:t>ФИО руководителя</w:t>
      </w:r>
      <w:r>
        <w:rPr>
          <w:szCs w:val="28"/>
          <w:vertAlign w:val="superscript"/>
        </w:rPr>
        <w:t xml:space="preserve"> (полностью)</w:t>
      </w:r>
    </w:p>
    <w:p w:rsidR="00A0300F" w:rsidRDefault="00A0300F" w:rsidP="0051088B">
      <w:pPr>
        <w:pStyle w:val="a7"/>
        <w:contextualSpacing/>
        <w:jc w:val="left"/>
        <w:rPr>
          <w:szCs w:val="28"/>
          <w:vertAlign w:val="superscript"/>
        </w:rPr>
      </w:pPr>
    </w:p>
    <w:p w:rsidR="00A0300F" w:rsidRPr="00F30B42" w:rsidRDefault="00A0300F" w:rsidP="0051088B">
      <w:pPr>
        <w:pStyle w:val="a7"/>
        <w:contextualSpacing/>
        <w:jc w:val="left"/>
        <w:rPr>
          <w:szCs w:val="28"/>
          <w:vertAlign w:val="superscript"/>
        </w:rPr>
      </w:pPr>
    </w:p>
    <w:p w:rsidR="00C17801" w:rsidRPr="00F30B42" w:rsidRDefault="00C17801" w:rsidP="0051088B">
      <w:pPr>
        <w:pStyle w:val="a7"/>
        <w:contextualSpacing/>
        <w:jc w:val="right"/>
        <w:rPr>
          <w:b/>
          <w:szCs w:val="28"/>
        </w:rPr>
      </w:pPr>
    </w:p>
    <w:p w:rsidR="002A2E28" w:rsidRDefault="002A2E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5C5D80" w:rsidRPr="00F30B42" w:rsidRDefault="005C5D80" w:rsidP="00A0300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B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17801" w:rsidRPr="00F30B4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A1117" w:rsidRDefault="000A1117" w:rsidP="005D7658">
      <w:pPr>
        <w:spacing w:after="0" w:line="36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8" w:rsidRPr="005F6424" w:rsidRDefault="005D7658" w:rsidP="005F6424">
      <w:pPr>
        <w:spacing w:after="0" w:line="360" w:lineRule="auto"/>
        <w:ind w:left="-567" w:firstLine="709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F642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Образец титульного листа работы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D1CE5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857250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58" t="29015" r="46378" b="6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МИНИСТЕРСТВО НАУКИ И ВЫСШЕГО ОБРАЗОВАНИЯ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РОССИЙСКОЙ ФЕДЕРАЦИИ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Федеральное государственное бюджетное образовательное учреждение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высшего образования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«ЮЖНО-УРАЛЬСКИЙ ГОСУДАРСТВЕННЫЙ</w:t>
      </w: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br/>
        <w:t>ГУМАНИТАРНО-ПЕДАГОГИЧЕСКИЙ УНИВЕРСИТЕТ»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5D1CE5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(ФГБОУ ВО «ЮУрГГПУ»)</w:t>
      </w:r>
    </w:p>
    <w:p w:rsidR="005D1CE5" w:rsidRPr="005D1CE5" w:rsidRDefault="005D1CE5" w:rsidP="005D1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D1CE5" w:rsidRPr="005D1CE5" w:rsidRDefault="005D1CE5" w:rsidP="005D1CE5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5D1CE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Колледж </w:t>
      </w:r>
      <w:r w:rsidRPr="005D1CE5">
        <w:rPr>
          <w:rFonts w:ascii="Times New Roman" w:eastAsia="Calibri" w:hAnsi="Times New Roman" w:cs="Times New Roman"/>
          <w:b/>
          <w:sz w:val="24"/>
          <w:szCs w:val="24"/>
        </w:rPr>
        <w:t xml:space="preserve">ФГБОУ ВО </w:t>
      </w:r>
      <w:r w:rsidRPr="005D1CE5">
        <w:rPr>
          <w:rFonts w:ascii="Times New Roman" w:eastAsia="Calibri" w:hAnsi="Times New Roman" w:cs="Times New Roman"/>
          <w:b/>
          <w:spacing w:val="1"/>
          <w:sz w:val="24"/>
          <w:szCs w:val="24"/>
        </w:rPr>
        <w:t>ЮУрГГПУ</w:t>
      </w:r>
    </w:p>
    <w:p w:rsidR="005D1CE5" w:rsidRPr="005D1CE5" w:rsidRDefault="005D1CE5" w:rsidP="005D1CE5">
      <w:pPr>
        <w:spacing w:after="0" w:line="360" w:lineRule="auto"/>
        <w:ind w:lef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0300F" w:rsidRPr="00A0300F" w:rsidRDefault="00A0300F" w:rsidP="0054741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Pr="00A0300F" w:rsidRDefault="00A0300F" w:rsidP="00A0300F">
      <w:pPr>
        <w:spacing w:after="0" w:line="36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Pr="00A0300F" w:rsidRDefault="00A0300F" w:rsidP="00073420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300F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МЕЛКОЙ МОТОРИКИ ДЕТЕЙ МЛАДШЕГО ДОШКОЛЬНОГО ВОЗРАСТА СРЕДСТВАМИ ПАЛЬЧИКОВОЙ ГИМНАСТИКИ</w:t>
      </w:r>
    </w:p>
    <w:p w:rsidR="00A0300F" w:rsidRPr="00A0300F" w:rsidRDefault="00A0300F" w:rsidP="00A0300F">
      <w:pPr>
        <w:spacing w:after="0" w:line="36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Pr="00A0300F" w:rsidRDefault="00A0300F" w:rsidP="00073420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300F">
        <w:rPr>
          <w:rFonts w:ascii="Times New Roman" w:eastAsia="Calibri" w:hAnsi="Times New Roman" w:cs="Times New Roman"/>
          <w:b/>
          <w:bCs/>
          <w:sz w:val="24"/>
          <w:szCs w:val="24"/>
        </w:rPr>
        <w:t>Курсовая работа</w:t>
      </w:r>
    </w:p>
    <w:p w:rsidR="00A0300F" w:rsidRPr="00A0300F" w:rsidRDefault="00A0300F" w:rsidP="00073420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30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Специальность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44.02.01 Дошкольное образование</w:t>
      </w:r>
    </w:p>
    <w:p w:rsidR="00A0300F" w:rsidRPr="00A0300F" w:rsidRDefault="00A0300F" w:rsidP="00A0300F">
      <w:pPr>
        <w:spacing w:after="0" w:line="36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Default="00A0300F" w:rsidP="00A0300F">
      <w:pPr>
        <w:spacing w:after="0" w:line="360" w:lineRule="auto"/>
        <w:ind w:left="-567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3420" w:rsidRDefault="00073420" w:rsidP="00A0300F">
      <w:pPr>
        <w:spacing w:after="0" w:line="360" w:lineRule="auto"/>
        <w:ind w:left="-567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3420" w:rsidRDefault="00073420" w:rsidP="00A0300F">
      <w:pPr>
        <w:spacing w:after="0" w:line="360" w:lineRule="auto"/>
        <w:ind w:left="-567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0300F" w:rsidTr="008268C8">
        <w:tc>
          <w:tcPr>
            <w:tcW w:w="4530" w:type="dxa"/>
          </w:tcPr>
          <w:p w:rsidR="00A0300F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300F" w:rsidRPr="00093E0B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E0B">
              <w:rPr>
                <w:rFonts w:eastAsia="Calibri"/>
                <w:sz w:val="24"/>
                <w:szCs w:val="24"/>
                <w:lang w:eastAsia="en-US"/>
              </w:rPr>
              <w:t>Дата сдачи: ________</w:t>
            </w:r>
          </w:p>
          <w:p w:rsidR="00A0300F" w:rsidRPr="00093E0B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E0B">
              <w:rPr>
                <w:rFonts w:eastAsia="Calibri"/>
                <w:sz w:val="24"/>
                <w:szCs w:val="24"/>
                <w:lang w:eastAsia="en-US"/>
              </w:rPr>
              <w:t>Дата защиты: ______</w:t>
            </w:r>
          </w:p>
          <w:p w:rsidR="00A0300F" w:rsidRPr="00093E0B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E0B">
              <w:rPr>
                <w:rFonts w:eastAsia="Calibri"/>
                <w:sz w:val="24"/>
                <w:szCs w:val="24"/>
                <w:lang w:eastAsia="en-US"/>
              </w:rPr>
              <w:t>Оценка____________</w:t>
            </w:r>
          </w:p>
          <w:p w:rsidR="00A0300F" w:rsidRPr="00093E0B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E0B">
              <w:rPr>
                <w:rFonts w:eastAsia="Calibri"/>
                <w:sz w:val="24"/>
                <w:szCs w:val="24"/>
                <w:lang w:eastAsia="en-US"/>
              </w:rPr>
              <w:t>Подпись руководителя</w:t>
            </w:r>
          </w:p>
          <w:p w:rsidR="00A0300F" w:rsidRDefault="00A0300F" w:rsidP="008268C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93E0B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4531" w:type="dxa"/>
          </w:tcPr>
          <w:p w:rsidR="00A0300F" w:rsidRPr="00C75F35" w:rsidRDefault="00A0300F" w:rsidP="005D1CE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C75F35">
              <w:rPr>
                <w:rFonts w:eastAsia="Calibri"/>
                <w:sz w:val="24"/>
                <w:szCs w:val="24"/>
                <w:lang w:eastAsia="en-US"/>
              </w:rPr>
              <w:t>Выполнил(а):</w:t>
            </w:r>
          </w:p>
          <w:p w:rsidR="00A0300F" w:rsidRPr="00C75F35" w:rsidRDefault="00A0300F" w:rsidP="005D1CE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C75F35">
              <w:rPr>
                <w:rFonts w:eastAsia="Calibri"/>
                <w:spacing w:val="1"/>
                <w:sz w:val="24"/>
                <w:szCs w:val="24"/>
                <w:lang w:eastAsia="en-US"/>
              </w:rPr>
              <w:t xml:space="preserve">студентка </w:t>
            </w:r>
            <w:r w:rsidRPr="00C75F35">
              <w:rPr>
                <w:rFonts w:eastAsia="Calibri"/>
                <w:sz w:val="24"/>
                <w:szCs w:val="24"/>
                <w:lang w:eastAsia="en-US"/>
              </w:rPr>
              <w:t xml:space="preserve">группы </w:t>
            </w:r>
            <w:r>
              <w:rPr>
                <w:sz w:val="24"/>
                <w:szCs w:val="24"/>
              </w:rPr>
              <w:t>ОФ-2</w:t>
            </w:r>
            <w:r w:rsidRPr="00C75F35">
              <w:rPr>
                <w:sz w:val="24"/>
                <w:szCs w:val="24"/>
              </w:rPr>
              <w:t>18-195-3-1</w:t>
            </w:r>
          </w:p>
          <w:p w:rsidR="00A0300F" w:rsidRPr="00C75F35" w:rsidRDefault="00A0300F" w:rsidP="005D1CE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Голубева</w:t>
            </w:r>
            <w:r w:rsidRPr="00C75F35">
              <w:rPr>
                <w:rFonts w:eastAsia="Calibri"/>
                <w:sz w:val="24"/>
                <w:szCs w:val="24"/>
                <w:lang w:eastAsia="en-US"/>
              </w:rPr>
              <w:t xml:space="preserve"> Виктория В</w:t>
            </w:r>
            <w:r w:rsidR="005D1CE5">
              <w:rPr>
                <w:rFonts w:eastAsia="Calibri"/>
                <w:sz w:val="24"/>
                <w:szCs w:val="24"/>
                <w:lang w:eastAsia="en-US"/>
              </w:rPr>
              <w:t>икторовна</w:t>
            </w:r>
          </w:p>
          <w:p w:rsidR="00A0300F" w:rsidRPr="00C75F35" w:rsidRDefault="00A0300F" w:rsidP="005D1CE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C75F35">
              <w:rPr>
                <w:rFonts w:eastAsia="Calibri"/>
                <w:spacing w:val="1"/>
                <w:sz w:val="24"/>
                <w:szCs w:val="24"/>
                <w:lang w:eastAsia="en-US"/>
              </w:rPr>
              <w:t>Научный руководитель:</w:t>
            </w:r>
          </w:p>
          <w:p w:rsidR="00A0300F" w:rsidRPr="00C75F35" w:rsidRDefault="00A0300F" w:rsidP="005D1CE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C75F35">
              <w:rPr>
                <w:rFonts w:eastAsia="Calibri"/>
                <w:sz w:val="24"/>
                <w:szCs w:val="24"/>
                <w:lang w:eastAsia="en-US"/>
              </w:rPr>
              <w:t xml:space="preserve"> преподаватель колледжа</w:t>
            </w:r>
          </w:p>
          <w:p w:rsidR="00A0300F" w:rsidRDefault="005D1CE5" w:rsidP="005D1CE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Петрова Марина Алексеевна</w:t>
            </w:r>
          </w:p>
        </w:tc>
      </w:tr>
    </w:tbl>
    <w:p w:rsidR="00A0300F" w:rsidRPr="00C75F35" w:rsidRDefault="00A0300F" w:rsidP="00A0300F">
      <w:pPr>
        <w:shd w:val="clear" w:color="auto" w:fill="FFFFFF"/>
        <w:ind w:firstLine="709"/>
        <w:jc w:val="right"/>
        <w:rPr>
          <w:rFonts w:eastAsia="Calibri"/>
          <w:sz w:val="24"/>
          <w:szCs w:val="24"/>
        </w:rPr>
      </w:pPr>
    </w:p>
    <w:p w:rsidR="00A0300F" w:rsidRDefault="00A0300F" w:rsidP="00A0300F">
      <w:pPr>
        <w:spacing w:after="0" w:line="360" w:lineRule="auto"/>
        <w:rPr>
          <w:rFonts w:eastAsia="Calibri"/>
          <w:sz w:val="24"/>
          <w:szCs w:val="24"/>
        </w:rPr>
      </w:pPr>
    </w:p>
    <w:p w:rsidR="00A0300F" w:rsidRDefault="00A0300F" w:rsidP="00A0300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Pr="00A0300F" w:rsidRDefault="00A0300F" w:rsidP="00DE729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300F" w:rsidRPr="00DE7292" w:rsidRDefault="00A0300F" w:rsidP="00DE729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E7292">
        <w:rPr>
          <w:rFonts w:ascii="Times New Roman" w:eastAsia="Calibri" w:hAnsi="Times New Roman" w:cs="Times New Roman"/>
          <w:bCs/>
          <w:sz w:val="24"/>
          <w:szCs w:val="24"/>
        </w:rPr>
        <w:t xml:space="preserve">Челябинск </w:t>
      </w:r>
    </w:p>
    <w:p w:rsidR="002A2E28" w:rsidRDefault="00A0300F" w:rsidP="00DE7292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292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="002A2E2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C5D80" w:rsidRPr="005F6424" w:rsidRDefault="005C5D80" w:rsidP="005E1F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642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 оформления </w:t>
      </w:r>
      <w:r w:rsidR="00D22605" w:rsidRPr="005F6424">
        <w:rPr>
          <w:rFonts w:ascii="Times New Roman" w:hAnsi="Times New Roman" w:cs="Times New Roman"/>
          <w:b/>
          <w:i/>
          <w:sz w:val="28"/>
          <w:szCs w:val="28"/>
        </w:rPr>
        <w:t>содержания</w:t>
      </w:r>
      <w:r w:rsidRPr="005F6424">
        <w:rPr>
          <w:rFonts w:ascii="Times New Roman" w:hAnsi="Times New Roman" w:cs="Times New Roman"/>
          <w:b/>
          <w:i/>
          <w:sz w:val="28"/>
          <w:szCs w:val="28"/>
        </w:rPr>
        <w:t xml:space="preserve"> курсовой работы</w:t>
      </w:r>
    </w:p>
    <w:p w:rsidR="002A2E28" w:rsidRDefault="002A2E28" w:rsidP="0051088B">
      <w:pPr>
        <w:pStyle w:val="ab"/>
        <w:ind w:firstLine="0"/>
        <w:contextualSpacing/>
        <w:rPr>
          <w:b/>
          <w:bCs/>
          <w:sz w:val="28"/>
          <w:szCs w:val="28"/>
        </w:rPr>
      </w:pPr>
    </w:p>
    <w:p w:rsidR="005C5D80" w:rsidRPr="00F30B42" w:rsidRDefault="00D22605" w:rsidP="0051088B">
      <w:pPr>
        <w:pStyle w:val="ab"/>
        <w:ind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C5D80" w:rsidRPr="00F30B42" w:rsidRDefault="005C5D80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5D80" w:rsidRPr="00F30B42" w:rsidRDefault="00A717B3" w:rsidP="004F5D32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3C3F6D">
        <w:rPr>
          <w:rFonts w:ascii="Times New Roman" w:hAnsi="Times New Roman" w:cs="Times New Roman"/>
          <w:bCs/>
          <w:sz w:val="28"/>
          <w:szCs w:val="28"/>
        </w:rPr>
        <w:t>………….</w:t>
      </w:r>
      <w:r w:rsidR="00C83BF6" w:rsidRPr="00F30B42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4F5D32">
        <w:rPr>
          <w:rFonts w:ascii="Times New Roman" w:hAnsi="Times New Roman" w:cs="Times New Roman"/>
          <w:bCs/>
          <w:sz w:val="28"/>
          <w:szCs w:val="28"/>
        </w:rPr>
        <w:t>…</w:t>
      </w:r>
      <w:r w:rsidR="005F6424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04C18">
        <w:rPr>
          <w:rFonts w:ascii="Times New Roman" w:hAnsi="Times New Roman" w:cs="Times New Roman"/>
          <w:bCs/>
          <w:sz w:val="28"/>
          <w:szCs w:val="28"/>
        </w:rPr>
        <w:t>…</w:t>
      </w:r>
      <w:r w:rsidR="005C5D80" w:rsidRPr="00F30B42">
        <w:rPr>
          <w:rFonts w:ascii="Times New Roman" w:hAnsi="Times New Roman" w:cs="Times New Roman"/>
          <w:bCs/>
          <w:sz w:val="28"/>
          <w:szCs w:val="28"/>
        </w:rPr>
        <w:t>3</w:t>
      </w:r>
    </w:p>
    <w:p w:rsidR="005C5D80" w:rsidRPr="00F30B42" w:rsidRDefault="00A717B3" w:rsidP="004F5D32">
      <w:pPr>
        <w:widowControl w:val="0"/>
        <w:autoSpaceDE w:val="0"/>
        <w:autoSpaceDN w:val="0"/>
        <w:adjustRightInd w:val="0"/>
        <w:spacing w:before="120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7B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A717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17B3">
        <w:rPr>
          <w:rFonts w:ascii="Times New Roman" w:hAnsi="Times New Roman" w:cs="Times New Roman"/>
          <w:b/>
          <w:sz w:val="28"/>
          <w:szCs w:val="28"/>
        </w:rPr>
        <w:t xml:space="preserve"> Теоретичес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717B3">
        <w:rPr>
          <w:rFonts w:ascii="Times New Roman" w:hAnsi="Times New Roman" w:cs="Times New Roman"/>
          <w:b/>
          <w:sz w:val="28"/>
          <w:szCs w:val="28"/>
        </w:rPr>
        <w:t>ие аспекты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 формирования у младших школьников представлений о профессиях</w:t>
      </w:r>
      <w:r w:rsidR="003C3F6D">
        <w:rPr>
          <w:rFonts w:ascii="Times New Roman" w:hAnsi="Times New Roman" w:cs="Times New Roman"/>
          <w:sz w:val="28"/>
          <w:szCs w:val="28"/>
        </w:rPr>
        <w:t>……….……………………</w:t>
      </w:r>
      <w:r w:rsidR="005F6424">
        <w:rPr>
          <w:rFonts w:ascii="Times New Roman" w:hAnsi="Times New Roman" w:cs="Times New Roman"/>
          <w:sz w:val="28"/>
          <w:szCs w:val="28"/>
        </w:rPr>
        <w:t>..</w:t>
      </w:r>
      <w:r w:rsidR="004F5D32">
        <w:rPr>
          <w:rFonts w:ascii="Times New Roman" w:hAnsi="Times New Roman" w:cs="Times New Roman"/>
          <w:sz w:val="28"/>
          <w:szCs w:val="28"/>
        </w:rPr>
        <w:t>…</w:t>
      </w:r>
      <w:r w:rsidR="00B04C1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C5D80" w:rsidRPr="00F30B42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3F6D">
        <w:rPr>
          <w:rFonts w:ascii="Times New Roman" w:hAnsi="Times New Roman" w:cs="Times New Roman"/>
          <w:sz w:val="28"/>
          <w:szCs w:val="28"/>
        </w:rPr>
        <w:t>…………………………...………………………………………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3C3F6D">
        <w:rPr>
          <w:rFonts w:ascii="Times New Roman" w:hAnsi="Times New Roman" w:cs="Times New Roman"/>
          <w:sz w:val="28"/>
          <w:szCs w:val="28"/>
        </w:rPr>
        <w:t>…</w:t>
      </w:r>
      <w:r w:rsidR="005F6424">
        <w:rPr>
          <w:rFonts w:ascii="Times New Roman" w:hAnsi="Times New Roman" w:cs="Times New Roman"/>
          <w:sz w:val="28"/>
          <w:szCs w:val="28"/>
        </w:rPr>
        <w:t>..</w:t>
      </w:r>
      <w:r w:rsidR="004F5D32">
        <w:rPr>
          <w:rFonts w:ascii="Times New Roman" w:hAnsi="Times New Roman" w:cs="Times New Roman"/>
          <w:sz w:val="28"/>
          <w:szCs w:val="28"/>
        </w:rPr>
        <w:t>..</w:t>
      </w:r>
      <w:r w:rsidR="00B04C1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5C5D80" w:rsidRPr="00F30B42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1.2 </w:t>
      </w:r>
      <w:r w:rsid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……………………………..………….………………………</w:t>
      </w: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……</w:t>
      </w:r>
      <w:r w:rsid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="005F6424">
        <w:rPr>
          <w:rFonts w:ascii="Times New Roman" w:hAnsi="Times New Roman" w:cs="Times New Roman"/>
          <w:spacing w:val="6"/>
          <w:kern w:val="2"/>
          <w:sz w:val="28"/>
          <w:szCs w:val="28"/>
        </w:rPr>
        <w:t>.....</w:t>
      </w:r>
      <w:r w:rsid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….</w:t>
      </w: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>9</w:t>
      </w:r>
    </w:p>
    <w:p w:rsidR="005C5D80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pacing w:val="6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>1.3</w:t>
      </w:r>
      <w:r w:rsidR="00C83BF6" w:rsidRP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…………………………………………………………………</w:t>
      </w:r>
      <w:r w:rsidR="003C3F6D" w:rsidRP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="003C3F6D" w:rsidRP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</w:t>
      </w:r>
      <w:r w:rsid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.</w:t>
      </w:r>
      <w:r w:rsidR="003C3F6D">
        <w:rPr>
          <w:rFonts w:ascii="Times New Roman" w:hAnsi="Times New Roman" w:cs="Times New Roman"/>
          <w:spacing w:val="6"/>
          <w:kern w:val="2"/>
          <w:sz w:val="28"/>
          <w:szCs w:val="28"/>
        </w:rPr>
        <w:t>…</w:t>
      </w:r>
      <w:r w:rsidR="005F6424"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>…12</w:t>
      </w:r>
    </w:p>
    <w:p w:rsidR="00A717B3" w:rsidRPr="004F5D32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pacing w:val="6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Выводы по главе </w:t>
      </w:r>
      <w:r>
        <w:rPr>
          <w:rFonts w:ascii="Times New Roman" w:hAnsi="Times New Roman" w:cs="Times New Roman"/>
          <w:spacing w:val="6"/>
          <w:kern w:val="2"/>
          <w:sz w:val="28"/>
          <w:szCs w:val="28"/>
          <w:lang w:val="en-US"/>
        </w:rPr>
        <w:t>I</w:t>
      </w:r>
      <w:r w:rsidRPr="004F5D32"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 ………………………………………………………</w:t>
      </w:r>
      <w:r w:rsid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="005F6424"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P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….14</w:t>
      </w:r>
    </w:p>
    <w:p w:rsidR="00A717B3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717B3">
        <w:rPr>
          <w:rFonts w:ascii="Times New Roman" w:hAnsi="Times New Roman" w:cs="Times New Roman"/>
          <w:b/>
          <w:spacing w:val="6"/>
          <w:kern w:val="2"/>
          <w:sz w:val="28"/>
          <w:szCs w:val="28"/>
        </w:rPr>
        <w:t xml:space="preserve">Глава </w:t>
      </w:r>
      <w:r w:rsidRPr="00A717B3">
        <w:rPr>
          <w:rFonts w:ascii="Times New Roman" w:hAnsi="Times New Roman" w:cs="Times New Roman"/>
          <w:b/>
          <w:spacing w:val="6"/>
          <w:kern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pacing w:val="6"/>
          <w:kern w:val="2"/>
          <w:sz w:val="28"/>
          <w:szCs w:val="28"/>
        </w:rPr>
        <w:t xml:space="preserve">. </w:t>
      </w:r>
      <w:r w:rsidRPr="00A717B3">
        <w:rPr>
          <w:rFonts w:ascii="Times New Roman" w:hAnsi="Times New Roman" w:cs="Times New Roman"/>
          <w:b/>
          <w:spacing w:val="6"/>
          <w:kern w:val="2"/>
          <w:sz w:val="28"/>
          <w:szCs w:val="28"/>
        </w:rPr>
        <w:t xml:space="preserve">Экспериментальная работа по формированию у младших школьников </w:t>
      </w:r>
      <w:r w:rsidRPr="00A717B3">
        <w:rPr>
          <w:rFonts w:ascii="Times New Roman" w:hAnsi="Times New Roman" w:cs="Times New Roman"/>
          <w:b/>
          <w:sz w:val="28"/>
          <w:szCs w:val="28"/>
        </w:rPr>
        <w:t>представлений о профессиях</w:t>
      </w:r>
      <w:r w:rsidRPr="00A717B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4F5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…..16</w:t>
      </w:r>
    </w:p>
    <w:p w:rsidR="00A717B3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2.1……………………………………………………………………………</w:t>
      </w:r>
      <w:r w:rsidR="004F5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…..16</w:t>
      </w:r>
    </w:p>
    <w:p w:rsidR="00A717B3" w:rsidRDefault="00A717B3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…………………………………………………………………………</w:t>
      </w:r>
      <w:r w:rsidR="004F5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…….18</w:t>
      </w:r>
    </w:p>
    <w:p w:rsidR="004F5D32" w:rsidRDefault="004F5D32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………………………………………………………………………………..20</w:t>
      </w:r>
    </w:p>
    <w:p w:rsidR="00A717B3" w:rsidRPr="004F5D32" w:rsidRDefault="00F97904" w:rsidP="004F5D32">
      <w:pPr>
        <w:pStyle w:val="af5"/>
        <w:widowControl w:val="0"/>
        <w:autoSpaceDE w:val="0"/>
        <w:autoSpaceDN w:val="0"/>
        <w:adjustRightInd w:val="0"/>
        <w:spacing w:before="60" w:after="0" w:line="360" w:lineRule="auto"/>
        <w:ind w:left="0"/>
        <w:rPr>
          <w:rFonts w:ascii="Times New Roman" w:hAnsi="Times New Roman" w:cs="Times New Roman"/>
          <w:spacing w:val="6"/>
          <w:kern w:val="2"/>
          <w:sz w:val="28"/>
          <w:szCs w:val="28"/>
        </w:rPr>
      </w:pPr>
      <w:r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Выводы по главе </w:t>
      </w:r>
      <w:r>
        <w:rPr>
          <w:rFonts w:ascii="Times New Roman" w:hAnsi="Times New Roman" w:cs="Times New Roman"/>
          <w:spacing w:val="6"/>
          <w:kern w:val="2"/>
          <w:sz w:val="28"/>
          <w:szCs w:val="28"/>
          <w:lang w:val="en-US"/>
        </w:rPr>
        <w:t>II</w:t>
      </w:r>
      <w:r w:rsidRPr="00F97904">
        <w:rPr>
          <w:rFonts w:ascii="Times New Roman" w:hAnsi="Times New Roman" w:cs="Times New Roman"/>
          <w:spacing w:val="6"/>
          <w:kern w:val="2"/>
          <w:sz w:val="28"/>
          <w:szCs w:val="28"/>
        </w:rPr>
        <w:t xml:space="preserve"> ……………………………………………………</w:t>
      </w:r>
      <w:r w:rsidR="005F6424">
        <w:rPr>
          <w:rFonts w:ascii="Times New Roman" w:hAnsi="Times New Roman" w:cs="Times New Roman"/>
          <w:spacing w:val="6"/>
          <w:kern w:val="2"/>
          <w:sz w:val="28"/>
          <w:szCs w:val="28"/>
        </w:rPr>
        <w:t>.</w:t>
      </w:r>
      <w:r w:rsid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..</w:t>
      </w:r>
      <w:r w:rsidRPr="00F97904">
        <w:rPr>
          <w:rFonts w:ascii="Times New Roman" w:hAnsi="Times New Roman" w:cs="Times New Roman"/>
          <w:spacing w:val="6"/>
          <w:kern w:val="2"/>
          <w:sz w:val="28"/>
          <w:szCs w:val="28"/>
        </w:rPr>
        <w:t>……</w:t>
      </w:r>
      <w:r w:rsidR="004F5D32">
        <w:rPr>
          <w:rFonts w:ascii="Times New Roman" w:hAnsi="Times New Roman" w:cs="Times New Roman"/>
          <w:spacing w:val="6"/>
          <w:kern w:val="2"/>
          <w:sz w:val="28"/>
          <w:szCs w:val="28"/>
        </w:rPr>
        <w:t>.22</w:t>
      </w:r>
    </w:p>
    <w:p w:rsidR="005C5D80" w:rsidRPr="00F30B42" w:rsidRDefault="00F97904" w:rsidP="004F5D3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3C3F6D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3C3F6D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5F6424">
        <w:rPr>
          <w:rFonts w:ascii="Times New Roman" w:hAnsi="Times New Roman" w:cs="Times New Roman"/>
          <w:bCs/>
          <w:sz w:val="28"/>
          <w:szCs w:val="28"/>
        </w:rPr>
        <w:t>..</w:t>
      </w:r>
      <w:r w:rsidR="003C3F6D">
        <w:rPr>
          <w:rFonts w:ascii="Times New Roman" w:hAnsi="Times New Roman" w:cs="Times New Roman"/>
          <w:bCs/>
          <w:sz w:val="28"/>
          <w:szCs w:val="28"/>
        </w:rPr>
        <w:t>………</w:t>
      </w:r>
      <w:r w:rsidR="004F5D32">
        <w:rPr>
          <w:rFonts w:ascii="Times New Roman" w:hAnsi="Times New Roman" w:cs="Times New Roman"/>
          <w:bCs/>
          <w:sz w:val="28"/>
          <w:szCs w:val="28"/>
        </w:rPr>
        <w:t>24</w:t>
      </w:r>
    </w:p>
    <w:p w:rsidR="003C3F6D" w:rsidRDefault="005C5D80" w:rsidP="004F5D3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30B4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8293B">
        <w:rPr>
          <w:rFonts w:ascii="Times New Roman" w:hAnsi="Times New Roman" w:cs="Times New Roman"/>
          <w:b/>
          <w:bCs/>
          <w:sz w:val="28"/>
          <w:szCs w:val="28"/>
        </w:rPr>
        <w:t>писок использованных источников</w:t>
      </w:r>
      <w:r w:rsidR="0028293B">
        <w:rPr>
          <w:rFonts w:ascii="Times New Roman" w:hAnsi="Times New Roman" w:cs="Times New Roman"/>
          <w:bCs/>
          <w:sz w:val="28"/>
          <w:szCs w:val="28"/>
        </w:rPr>
        <w:t>…………………….</w:t>
      </w:r>
      <w:r w:rsidR="005F6424">
        <w:rPr>
          <w:rFonts w:ascii="Times New Roman" w:hAnsi="Times New Roman" w:cs="Times New Roman"/>
          <w:bCs/>
          <w:sz w:val="28"/>
          <w:szCs w:val="28"/>
        </w:rPr>
        <w:t>………..</w:t>
      </w:r>
      <w:r w:rsidR="008268C8">
        <w:rPr>
          <w:rFonts w:ascii="Times New Roman" w:hAnsi="Times New Roman" w:cs="Times New Roman"/>
          <w:bCs/>
          <w:sz w:val="28"/>
          <w:szCs w:val="28"/>
        </w:rPr>
        <w:t>.</w:t>
      </w:r>
      <w:r w:rsidR="0028293B">
        <w:rPr>
          <w:rFonts w:ascii="Times New Roman" w:hAnsi="Times New Roman" w:cs="Times New Roman"/>
          <w:bCs/>
          <w:sz w:val="28"/>
          <w:szCs w:val="28"/>
        </w:rPr>
        <w:t>…</w:t>
      </w:r>
      <w:r w:rsidR="004F5D32">
        <w:rPr>
          <w:rFonts w:ascii="Times New Roman" w:hAnsi="Times New Roman" w:cs="Times New Roman"/>
          <w:bCs/>
          <w:sz w:val="28"/>
          <w:szCs w:val="28"/>
        </w:rPr>
        <w:t>..…..26</w:t>
      </w:r>
    </w:p>
    <w:p w:rsidR="005C5D80" w:rsidRPr="00F30B42" w:rsidRDefault="0028293B" w:rsidP="004F5D32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5C5D80" w:rsidRDefault="005C5D80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622" w:rsidRDefault="00EE7622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622" w:rsidRDefault="00EE7622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622" w:rsidRDefault="00EE7622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622" w:rsidRDefault="00EE7622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7622" w:rsidRDefault="00EE7622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2E28" w:rsidRDefault="002A2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5D80" w:rsidRPr="005F6424" w:rsidRDefault="005C5D80" w:rsidP="0051088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642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Пример оформления таблицы</w:t>
      </w:r>
    </w:p>
    <w:p w:rsidR="005C5D80" w:rsidRPr="00F30B42" w:rsidRDefault="005C5D80" w:rsidP="0051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0EA3" w:rsidRPr="00873305" w:rsidRDefault="00873305" w:rsidP="005F642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733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Таблица 1- </w:t>
      </w:r>
      <w:r w:rsidR="00500EA3" w:rsidRPr="008733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развития творческих умений</w:t>
      </w:r>
      <w:r w:rsidR="0092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A3" w:rsidRPr="008733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экспериментальной группы</w:t>
      </w:r>
    </w:p>
    <w:p w:rsidR="00500EA3" w:rsidRPr="00F30B42" w:rsidRDefault="00500EA3" w:rsidP="00500E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180"/>
        <w:gridCol w:w="1165"/>
        <w:gridCol w:w="1180"/>
        <w:gridCol w:w="1180"/>
        <w:gridCol w:w="1165"/>
        <w:gridCol w:w="1125"/>
      </w:tblGrid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52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Констатирующий</w:t>
            </w:r>
          </w:p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ind w:right="-28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4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</w:t>
            </w:r>
          </w:p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эксперимент</w:t>
            </w:r>
          </w:p>
        </w:tc>
      </w:tr>
      <w:tr w:rsidR="00500EA3" w:rsidRPr="00873305" w:rsidTr="004F5D32">
        <w:trPr>
          <w:trHeight w:val="884"/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B7617D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Line 3" o:spid="_x0000_s1026" style="position:absolute;left:0;text-align:left;z-index:251657216;visibility:visible;mso-position-horizontal-relative:text;mso-position-vertical-relative:text" from="-5.4pt,-.45pt" to="82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1nFwIAAC0EAAAOAAAAZHJzL2Uyb0RvYy54bWysU8GO2jAQvVfqP1i+QxKW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"/>
              </w:pict>
            </w:r>
            <w:r w:rsidR="00500EA3"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уровень</w:t>
            </w:r>
          </w:p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80" w:type="dxa"/>
            <w:tcBorders>
              <w:lef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165" w:type="dxa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180" w:type="dxa"/>
            <w:tcBorders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180" w:type="dxa"/>
            <w:tcBorders>
              <w:lef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165" w:type="dxa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  <w:tr w:rsidR="00873305" w:rsidRPr="00873305" w:rsidTr="004F5D32">
        <w:trPr>
          <w:trHeight w:val="122"/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left w:val="single" w:sz="12" w:space="0" w:color="auto"/>
            </w:tcBorders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12" w:space="0" w:color="auto"/>
            </w:tcBorders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left w:val="single" w:sz="12" w:space="0" w:color="auto"/>
            </w:tcBorders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5" w:type="dxa"/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873305" w:rsidRPr="00873305" w:rsidRDefault="00873305" w:rsidP="008733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К.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Витя С.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Даша А.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3" w:rsidRPr="00873305" w:rsidTr="004F5D32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Б.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К.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012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="0001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Т.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012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1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З.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00EA3" w:rsidRPr="00873305" w:rsidTr="004F5D32">
        <w:trPr>
          <w:jc w:val="center"/>
        </w:trPr>
        <w:tc>
          <w:tcPr>
            <w:tcW w:w="1740" w:type="dxa"/>
            <w:tcBorders>
              <w:left w:val="single" w:sz="12" w:space="0" w:color="auto"/>
              <w:right w:val="single" w:sz="12" w:space="0" w:color="auto"/>
            </w:tcBorders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Ш.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lef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  <w:shd w:val="clear" w:color="auto" w:fill="FFFFFF"/>
          </w:tcPr>
          <w:p w:rsidR="00500EA3" w:rsidRPr="00873305" w:rsidRDefault="00500EA3" w:rsidP="00500E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500EA3" w:rsidRDefault="00500EA3" w:rsidP="00500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32" w:rsidRDefault="004F5D32" w:rsidP="00500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32" w:rsidRDefault="004F5D32" w:rsidP="004F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Продолжение таблицы 1</w:t>
      </w:r>
    </w:p>
    <w:p w:rsidR="004F5D32" w:rsidRPr="004F5D32" w:rsidRDefault="004F5D32" w:rsidP="004F5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1"/>
        <w:gridCol w:w="1185"/>
        <w:gridCol w:w="1201"/>
        <w:gridCol w:w="1201"/>
        <w:gridCol w:w="1185"/>
        <w:gridCol w:w="974"/>
      </w:tblGrid>
      <w:tr w:rsidR="004F5D32" w:rsidRPr="00873305" w:rsidTr="009529EF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4F5D32" w:rsidRPr="00873305" w:rsidTr="009529EF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4F5D32" w:rsidRPr="00873305" w:rsidRDefault="00012747" w:rsidP="00012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Ксюша</w:t>
            </w:r>
            <w:r w:rsidR="004F5D32"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D32" w:rsidRPr="00873305" w:rsidTr="009529EF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Н.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D32" w:rsidRPr="00873305" w:rsidTr="009529EF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 Т.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01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ind w:left="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FFFFFF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F5D32" w:rsidRPr="00873305" w:rsidTr="009529EF">
        <w:trPr>
          <w:jc w:val="center"/>
        </w:trPr>
        <w:tc>
          <w:tcPr>
            <w:tcW w:w="1788" w:type="dxa"/>
            <w:tcBorders>
              <w:left w:val="single" w:sz="12" w:space="0" w:color="auto"/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:rsidR="004F5D32" w:rsidRPr="00873305" w:rsidRDefault="004F5D32" w:rsidP="004F5D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00EA3" w:rsidRPr="00F30B42" w:rsidRDefault="00500EA3" w:rsidP="00500EA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F5D32" w:rsidRDefault="004F5D32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A2E28" w:rsidRDefault="002A2E2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2A2E28" w:rsidRPr="005F6424" w:rsidRDefault="00B7617D" w:rsidP="002A2E28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Rectangle 11" o:spid="_x0000_s1027" style="position:absolute;left:0;text-align:left;margin-left:15.95pt;margin-top:1.9pt;width:36pt;height:19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" stroked="f">
            <v:textbox style="layout-flow:vertical;mso-layout-flow-alt:bottom-to-top">
              <w:txbxContent>
                <w:p w:rsidR="009529EF" w:rsidRPr="00012747" w:rsidRDefault="009529EF" w:rsidP="002A2E28">
                  <w:pPr>
                    <w:rPr>
                      <w:b/>
                      <w:sz w:val="24"/>
                      <w:szCs w:val="24"/>
                    </w:rPr>
                  </w:pPr>
                  <w:r w:rsidRPr="00012747">
                    <w:rPr>
                      <w:b/>
                      <w:sz w:val="24"/>
                      <w:szCs w:val="24"/>
                    </w:rPr>
                    <w:t>Количество респондентов (%)</w:t>
                  </w:r>
                </w:p>
                <w:p w:rsidR="009529EF" w:rsidRPr="00012747" w:rsidRDefault="009529EF" w:rsidP="002A2E2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529EF" w:rsidRPr="00012747" w:rsidRDefault="009529EF" w:rsidP="002A2E2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A2E28" w:rsidRPr="005F6424">
        <w:rPr>
          <w:rFonts w:ascii="Times New Roman" w:hAnsi="Times New Roman" w:cs="Times New Roman"/>
          <w:b/>
          <w:i/>
          <w:iCs/>
          <w:sz w:val="28"/>
          <w:szCs w:val="28"/>
        </w:rPr>
        <w:t>Пример оформления рисунка</w:t>
      </w:r>
    </w:p>
    <w:p w:rsidR="002A2E28" w:rsidRDefault="002A2E28" w:rsidP="002A2E28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A2E28" w:rsidRDefault="002A2E28" w:rsidP="002A2E28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A2E28" w:rsidRPr="00F30B42" w:rsidRDefault="002A2E28" w:rsidP="002A2E28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A2E28" w:rsidRDefault="002A2E28" w:rsidP="002A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2209800"/>
            <wp:effectExtent l="0" t="0" r="0" b="0"/>
            <wp:docPr id="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2E28" w:rsidRPr="00EE7622" w:rsidRDefault="002A2E28" w:rsidP="002A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оформления диаграмм</w:t>
      </w:r>
    </w:p>
    <w:p w:rsidR="002A2E28" w:rsidRPr="00F30B42" w:rsidRDefault="002A2E28" w:rsidP="002A2E28">
      <w:pPr>
        <w:pStyle w:val="ad"/>
        <w:ind w:firstLine="0"/>
        <w:contextualSpacing/>
        <w:rPr>
          <w:szCs w:val="28"/>
        </w:rPr>
      </w:pPr>
      <w:r w:rsidRPr="00F30B42">
        <w:rPr>
          <w:szCs w:val="28"/>
        </w:rPr>
        <w:t xml:space="preserve">Рисунок 1. Развитие коммуникативных способностей </w:t>
      </w:r>
      <w:r>
        <w:rPr>
          <w:szCs w:val="28"/>
        </w:rPr>
        <w:t>младших школьников</w:t>
      </w:r>
    </w:p>
    <w:p w:rsidR="002A2E28" w:rsidRDefault="002A2E28" w:rsidP="002A2E2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</w:p>
    <w:p w:rsidR="00C43357" w:rsidRDefault="00C43357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C5D80" w:rsidRPr="00F30B42" w:rsidRDefault="005C5D80" w:rsidP="0051088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0B42">
        <w:rPr>
          <w:rFonts w:ascii="Times New Roman" w:hAnsi="Times New Roman" w:cs="Times New Roman"/>
          <w:i/>
          <w:sz w:val="28"/>
          <w:szCs w:val="28"/>
          <w:u w:val="single"/>
        </w:rPr>
        <w:t>Примеры библиографических записей</w:t>
      </w:r>
    </w:p>
    <w:p w:rsidR="00BF33BA" w:rsidRPr="00BF33BA" w:rsidRDefault="00BF33BA" w:rsidP="00285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3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Примеры оформления списка литературы </w:t>
      </w:r>
    </w:p>
    <w:p w:rsidR="00BF33BA" w:rsidRPr="00BF33BA" w:rsidRDefault="00BF33BA" w:rsidP="00285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3BA">
        <w:rPr>
          <w:rFonts w:ascii="Times New Roman" w:hAnsi="Times New Roman" w:cs="Times New Roman"/>
          <w:color w:val="000000"/>
          <w:sz w:val="28"/>
          <w:szCs w:val="28"/>
        </w:rPr>
        <w:t xml:space="preserve">Список использованной литературы должен быть выполнен в соответствии с ГОСТ Р 7.0.100-2018 «Библиографическая запись. Библиографическое описание». </w:t>
      </w:r>
    </w:p>
    <w:p w:rsidR="00BF33BA" w:rsidRDefault="00BF33BA" w:rsidP="00285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3BA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Сокращения в библиографическом описании выполняют по ГОСТ Р 7.0.12-2011 «Библиографическая запись. Сокращение слов и словосочетаний на русском языке» и ГОСТ 7.11-2004 «Библиографическая запись. Сокращение слов и словосочетаний на иностранных европейских языках». Ссылки в тексте работы (не путать со списком литературы!) выполняются по ГОСТ Р 7.0.5-2008 «Библиографическая ссылка». </w:t>
      </w:r>
    </w:p>
    <w:p w:rsidR="00285C60" w:rsidRDefault="00285C60" w:rsidP="00285C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sz w:val="28"/>
          <w:szCs w:val="28"/>
        </w:rPr>
        <w:t>Используются названия «</w:t>
      </w:r>
      <w:r w:rsidRPr="00C91EDE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  <w:r w:rsidRPr="002F3790">
        <w:rPr>
          <w:rFonts w:ascii="Times New Roman" w:hAnsi="Times New Roman" w:cs="Times New Roman"/>
          <w:sz w:val="28"/>
          <w:szCs w:val="28"/>
        </w:rPr>
        <w:t>», «</w:t>
      </w:r>
      <w:r w:rsidRPr="00C91ED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2F3790">
        <w:rPr>
          <w:rFonts w:ascii="Times New Roman" w:hAnsi="Times New Roman" w:cs="Times New Roman"/>
          <w:sz w:val="28"/>
          <w:szCs w:val="28"/>
        </w:rPr>
        <w:t>».</w:t>
      </w: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sz w:val="28"/>
          <w:szCs w:val="28"/>
        </w:rPr>
        <w:t>Не сокращаются: заглавия во всех областях описания,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790">
        <w:rPr>
          <w:rFonts w:ascii="Times New Roman" w:hAnsi="Times New Roman" w:cs="Times New Roman"/>
          <w:sz w:val="28"/>
          <w:szCs w:val="28"/>
        </w:rPr>
        <w:t>наименования мест изданий (городов). Все данные в библиографическом описании могут</w:t>
      </w: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sz w:val="28"/>
          <w:szCs w:val="28"/>
        </w:rPr>
        <w:t>быть представлены в полной форме.</w:t>
      </w:r>
    </w:p>
    <w:p w:rsidR="00285C60" w:rsidRDefault="00285C60" w:rsidP="00285C60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Книги с одним автором: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Рябков В. М. Историография функций культурно-досуговых учреждений (вторая половина XX – начало XXI вв.) : учеб. пособие / В. М. Рябков ; МГУКИ. – Москва : Изд-во МГУКИ, 2010. – 212 с. – ISBN 987-5-9772-0162-9. </w:t>
      </w:r>
    </w:p>
    <w:p w:rsidR="00285C60" w:rsidRDefault="00285C60" w:rsidP="00285C60">
      <w:pPr>
        <w:pStyle w:val="Default"/>
        <w:spacing w:line="360" w:lineRule="auto"/>
        <w:rPr>
          <w:i/>
          <w:iCs/>
          <w:sz w:val="28"/>
          <w:szCs w:val="28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i/>
          <w:iCs/>
          <w:sz w:val="28"/>
          <w:szCs w:val="28"/>
        </w:rPr>
        <w:t xml:space="preserve">Без издательства: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Симоненко В. Е. Схемы разводки в русских народных хорах и хороводах : графическое пособие / В. Е. Симоненко. – Санкт-Петербург : [б. и.], 1998. – 11 с. : ил. </w:t>
      </w:r>
    </w:p>
    <w:p w:rsidR="00285C60" w:rsidRDefault="00285C60" w:rsidP="00285C60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>Книги с двумя</w:t>
      </w:r>
      <w:r>
        <w:rPr>
          <w:b/>
          <w:bCs/>
          <w:sz w:val="28"/>
          <w:szCs w:val="28"/>
        </w:rPr>
        <w:t>/ тремя</w:t>
      </w:r>
      <w:r w:rsidRPr="002F3790">
        <w:rPr>
          <w:b/>
          <w:bCs/>
          <w:sz w:val="28"/>
          <w:szCs w:val="28"/>
        </w:rPr>
        <w:t xml:space="preserve"> авторами: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lastRenderedPageBreak/>
        <w:t xml:space="preserve">Бунатян Г. Г. Прогулки по рекам и каналам Санкт-Петербурга : путеводитель / Г. Г. Бунатян, М. Г. Чарная. – Санкт-Петербург : Паритет, 2007. – 254 с. – ISBN 978-5-93437-164-8.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  <w:lang w:val="en-US"/>
        </w:rPr>
      </w:pPr>
      <w:r w:rsidRPr="002F3790">
        <w:rPr>
          <w:sz w:val="28"/>
          <w:szCs w:val="28"/>
          <w:lang w:val="en-US"/>
        </w:rPr>
        <w:t xml:space="preserve">Kay S. Inside Out : Students book : Upper intermediate / S. Kay, V. Jones. – Oxford : Macmillan Heinemann, 2001. – 160 p. – ISBN 0-333-75760-2. </w:t>
      </w:r>
    </w:p>
    <w:p w:rsidR="00285C60" w:rsidRPr="00285C60" w:rsidRDefault="00285C60" w:rsidP="00285C60">
      <w:pPr>
        <w:pStyle w:val="Default"/>
        <w:spacing w:line="360" w:lineRule="auto"/>
        <w:rPr>
          <w:sz w:val="28"/>
          <w:szCs w:val="28"/>
          <w:lang w:val="en-US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Книги с пятью и более авторами: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i/>
          <w:iCs/>
          <w:sz w:val="28"/>
          <w:szCs w:val="28"/>
        </w:rPr>
        <w:t xml:space="preserve">Описываются под заглавием. Допускается сокращать – перечислить первых 3-х с обозначением [и др]. Можно, если это необходимо, привести всех авторов.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Физическая культура и здоровый образ жизни : учеб. пособие / В. С. Кунарев, И. И. Башмашникова, В. Н. Бледнова [и др] ; Учеб.-метод. об-ние по направлениям пед. образования, Рос. гос. пед. ун-т им. А. И. Герцена. – Санкт-Петербург : Изд-во Рос. гос. пед. ун-та им. А. И. Герцена, 2009. – 138 с. – ISBN 978-5-8064-1465-7. </w:t>
      </w:r>
    </w:p>
    <w:p w:rsidR="00285C60" w:rsidRDefault="00285C60" w:rsidP="00285C60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Тома многотомного издания: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Пастернак Б. Л. Полное собрание сочинений с приложениями. В 11 т. Т. 7. Письма, 1905– 1926 / Б. Л. Пастернак. – Москва : Слово / Slovo, 2005. – 823 с. – ISBN 5-85050-687-X.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i/>
          <w:iCs/>
          <w:sz w:val="28"/>
          <w:szCs w:val="28"/>
        </w:rPr>
        <w:t xml:space="preserve">Ответственных лиц, не авторов, разрешено сокращать до первого [и др]):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Хрестоматия по культурологии. Т. 1. Самосознание мировой культуры / ред. И. Ф. Кефели [и др.]. – Санкт-Петербург :Петрополис : Изд-во Санкт-Петербург. ун-та МВД России, 1999. – 312 с. – ISBN 5-86708-138-9.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Диссертации и авторефераты: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Прозоров И. Е. Отечественная научно–вспомогательная литературная библиография (1917–1929 гг.): тенденции развития и организационные формы :дис. ... канд. пед. наук : 05.25.03 / Прозоров Иван Евгеньевич ; науч. рук. О. Н. Ильина ;СПбГУКИ. – Санкт- Петербург, 2010. – 361 с.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lastRenderedPageBreak/>
        <w:t xml:space="preserve">Елинер И. Г. Развитие мультимедийной культуры в информационном обществе :автореф. дис. ... д–ракультурологии : 24.00.01 / Елинер Илья Григорьевич ; СПбГУКИ. – Санкт- Петербург, 2010. – 34 с.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Словари и энциклопедии: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Новейший культурологический словарь : термины, биогр. справки, иллюстрации / сост. В. Д. Лихвар, Е. А. Подольская, Д. Е. Погорелый. – Ростов-на-Дону : Феникс, 2010. – 411 с. : ил. – ISBN 978-5-222-16480-8.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Новая Российская энциклопедия. В 12 т. Т. 8 (2). Когезия – Костариканцы / ред. А. Д. Некипелов. – Москва : Энциклопедия, 2011. – 480 с. : ил. – ISBN 978-5-94802-041-9.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Законодательные материалы: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сент. 2003 г. : одобрен Советом Федерации 24 сент. 2003 г.]. – Москва : Проспект ; Санкт-Петербург : Кодекс, 2017. – 158 с. </w:t>
      </w: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Статьи из книг: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Фокеев В. А. Талант исследователя плюс оптимизм / В. А. Фокеев // «Лица необщим выраженьем...» / Г. В. Михеева. – Санкт-Петербург, 2010. – С. 352–354.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Сукиасян Э. Р. От документа – к ресурсу / Э. Р. Сукиасян // Современное библиотечно-информационное образование / СПбГУКИ, Библ.-информ. фак. – Санкт-Петербург, 2008. – Вып. 9. – С. 9–11.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Гиляревский Р. С. О тенденциях развития электронных изданий / Р. С. Гиляревский // Книга. Исследования и материалы. – Москва : Наука, 2007. – Сб. 87, ч. 2. – С. 17–29.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Статьи из журналов: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lastRenderedPageBreak/>
        <w:t xml:space="preserve">Сысоева Е. А. Роль библиотечного фонда в формировании правовой, технологической и графической культуры школьников и студентов / Е. А. Сысоева, М. В. Непобедный // Библиотековедение. – 2010. – № 2. – С. 28–33.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Модель активной электронной библиотеки университета на основе сервиса опережения запроса / Р. А. Барышев, О. И. Бабина, М. М. Манушкина, И. А. Цветочкина // Научные и технические библиотеки. – 2019. – № 5. – С. 49–66.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i/>
          <w:iCs/>
          <w:sz w:val="28"/>
          <w:szCs w:val="28"/>
        </w:rPr>
        <w:t xml:space="preserve">Статья из газеты: </w:t>
      </w: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sz w:val="28"/>
          <w:szCs w:val="28"/>
        </w:rPr>
        <w:t>Хохрякова С. Просто жить: итоги кинофестиваля «Сталкер» / С. Хохрякова // Культура. – 2010. – 23 дек. – С. 8.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Электронные ресурсы: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Сайты в сети интернет </w:t>
      </w: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sz w:val="28"/>
          <w:szCs w:val="28"/>
        </w:rPr>
        <w:t>Российская государственная библиотека : официальный сайт. – Москва, 1999 – . – URL: http://www.rsl.ru (дата обращения 26.06.2019).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Статьи с сайтов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Порядок присвоения номера ISBN // Российская книжная палата : [сайт]. – 2018. – URL: http://bookchamber.ru/isbn.html (дата обращения: 22.05.2018).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Янина О. Н. Особенности функционирования и развития рынка акций в России и за рубежом / О. Н. Янина, А. А. Федосеева // Социальные науки: social-economicsciences. – 2018. – № 1. – URL: http://academymanag.ru/journal/Yanina_Fedoseeva_2.pdf (дата обращения: 04.06.2018).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Книги из ЭБС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Непейвода С. И. Грим : учебное пособие / С. И. Непейвода. – 3-е, стер. – Санкт-Петербург : Лань : Планета музыки, 2019. – URL: https://e.lanbook.com/book/112770 (дата обращения 24.05.2019). – Режим доступа: по подписке СПбГИК.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Информационные технологии / Е. З. Власова, Д. А. Гвасалия, С. В. Гончарова, Н. А. Карпова ; Рос. гос. пед. ун-т им. А. И. Герцена. – Санкт-Петербург : РГПУ им. А. И. Герцена, 2011. – URL: </w:t>
      </w:r>
      <w:r w:rsidRPr="002F3790">
        <w:rPr>
          <w:sz w:val="28"/>
          <w:szCs w:val="28"/>
        </w:rPr>
        <w:lastRenderedPageBreak/>
        <w:t xml:space="preserve">http://biblioclub.ru/index.php?page=book&amp;id=428377 (дата обращения 23.03.2019). – Режим доступа: по подписке СПбГИК.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b/>
          <w:bCs/>
          <w:sz w:val="28"/>
          <w:szCs w:val="28"/>
        </w:rPr>
        <w:t xml:space="preserve">Электронные ресурсы в локальной сети </w:t>
      </w:r>
    </w:p>
    <w:p w:rsidR="00285C60" w:rsidRPr="002F3790" w:rsidRDefault="00285C60" w:rsidP="00285C60">
      <w:pPr>
        <w:pStyle w:val="Default"/>
        <w:spacing w:line="360" w:lineRule="auto"/>
        <w:rPr>
          <w:sz w:val="28"/>
          <w:szCs w:val="28"/>
        </w:rPr>
      </w:pPr>
      <w:r w:rsidRPr="002F3790">
        <w:rPr>
          <w:sz w:val="28"/>
          <w:szCs w:val="28"/>
        </w:rPr>
        <w:t xml:space="preserve">Бородина В. А. Читателеведение в системе коммуникационной деятельности библиотек : учеб. пособие / В. А. Бородина, Ю. Ф. Андреева. – Санкт-Петербург :СПбГИК, 2018. – Режим доступа: локальная сеть СПбГИК. </w:t>
      </w:r>
    </w:p>
    <w:p w:rsidR="00285C60" w:rsidRDefault="00285C60" w:rsidP="00285C60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85C60" w:rsidRPr="002F3790" w:rsidRDefault="00285C60" w:rsidP="00285C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790">
        <w:rPr>
          <w:rFonts w:ascii="Times New Roman" w:hAnsi="Times New Roman" w:cs="Times New Roman"/>
          <w:i/>
          <w:iCs/>
          <w:sz w:val="28"/>
          <w:szCs w:val="28"/>
        </w:rPr>
        <w:t xml:space="preserve">В ГОСТ Р 7.0.100-2018 отменен элемент «Общее обозначение материала» ([Текст], [Электронный ресурс] и т.п.) Для аналогичных сведений в ГОСТе введена новая 9-я область описания «Область вида содержания и средства доступа». Для обозначения каждого элемента области используют специальные термины. Например, ноты в этой области обозначены: Музыка (знаковая) : непосредственная. Если вы хотите применять эту область советуем вам обратиться к ее описанию (раздел 5.10) и примерам в ГОСТе. </w:t>
      </w:r>
      <w:r w:rsidRPr="002F37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этой области в списках литературы не является обязательным.</w:t>
      </w:r>
    </w:p>
    <w:p w:rsidR="00DB5D83" w:rsidRPr="00EE7622" w:rsidRDefault="00DB5D83" w:rsidP="00EE7622">
      <w:pPr>
        <w:rPr>
          <w:rFonts w:ascii="Times New Roman" w:hAnsi="Times New Roman" w:cs="Times New Roman"/>
          <w:sz w:val="28"/>
          <w:szCs w:val="28"/>
        </w:rPr>
      </w:pPr>
    </w:p>
    <w:sectPr w:rsidR="00DB5D83" w:rsidRPr="00EE7622" w:rsidSect="002A2E2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7D" w:rsidRDefault="00B7617D" w:rsidP="000E560F">
      <w:pPr>
        <w:spacing w:after="0" w:line="240" w:lineRule="auto"/>
      </w:pPr>
      <w:r>
        <w:separator/>
      </w:r>
    </w:p>
  </w:endnote>
  <w:endnote w:type="continuationSeparator" w:id="0">
    <w:p w:rsidR="00B7617D" w:rsidRDefault="00B7617D" w:rsidP="000E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4908"/>
    </w:sdtPr>
    <w:sdtEndPr/>
    <w:sdtContent>
      <w:p w:rsidR="009529EF" w:rsidRDefault="00DB0F32" w:rsidP="002A2E28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41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7D" w:rsidRDefault="00B7617D" w:rsidP="000E560F">
      <w:pPr>
        <w:spacing w:after="0" w:line="240" w:lineRule="auto"/>
      </w:pPr>
      <w:r>
        <w:separator/>
      </w:r>
    </w:p>
  </w:footnote>
  <w:footnote w:type="continuationSeparator" w:id="0">
    <w:p w:rsidR="00B7617D" w:rsidRDefault="00B7617D" w:rsidP="000E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9CA"/>
    <w:multiLevelType w:val="hybridMultilevel"/>
    <w:tmpl w:val="9D949F78"/>
    <w:lvl w:ilvl="0" w:tplc="F1643D00">
      <w:start w:val="1"/>
      <w:numFmt w:val="bullet"/>
      <w:suff w:val="space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3C31"/>
    <w:multiLevelType w:val="hybridMultilevel"/>
    <w:tmpl w:val="67F48738"/>
    <w:lvl w:ilvl="0" w:tplc="C6E00D3E">
      <w:start w:val="1"/>
      <w:numFmt w:val="bullet"/>
      <w:suff w:val="space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9A5"/>
    <w:multiLevelType w:val="multilevel"/>
    <w:tmpl w:val="50AAF4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873A3C"/>
    <w:multiLevelType w:val="multilevel"/>
    <w:tmpl w:val="5AAA7D1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4" w15:restartNumberingAfterBreak="0">
    <w:nsid w:val="2D891406"/>
    <w:multiLevelType w:val="multilevel"/>
    <w:tmpl w:val="7282414E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D91ADD"/>
    <w:multiLevelType w:val="multilevel"/>
    <w:tmpl w:val="DAE8723E"/>
    <w:lvl w:ilvl="0">
      <w:start w:val="1"/>
      <w:numFmt w:val="decimal"/>
      <w:suff w:val="space"/>
      <w:lvlText w:val="%1."/>
      <w:lvlJc w:val="left"/>
      <w:pPr>
        <w:ind w:left="550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4"/>
        </w:tabs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8"/>
        </w:tabs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0"/>
        </w:tabs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54"/>
        </w:tabs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6"/>
        </w:tabs>
        <w:ind w:left="4216" w:hanging="1800"/>
      </w:pPr>
      <w:rPr>
        <w:rFonts w:hint="default"/>
      </w:rPr>
    </w:lvl>
  </w:abstractNum>
  <w:abstractNum w:abstractNumId="6" w15:restartNumberingAfterBreak="0">
    <w:nsid w:val="3EB43C78"/>
    <w:multiLevelType w:val="hybridMultilevel"/>
    <w:tmpl w:val="A1FCC508"/>
    <w:lvl w:ilvl="0" w:tplc="A9D84530">
      <w:start w:val="1"/>
      <w:numFmt w:val="bullet"/>
      <w:suff w:val="space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1E3059"/>
    <w:multiLevelType w:val="hybridMultilevel"/>
    <w:tmpl w:val="DE5E6F6A"/>
    <w:lvl w:ilvl="0" w:tplc="5F3A8AC2">
      <w:start w:val="1"/>
      <w:numFmt w:val="bullet"/>
      <w:suff w:val="space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474"/>
    <w:multiLevelType w:val="multilevel"/>
    <w:tmpl w:val="12F49C56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Courier New" w:hAnsi="Courier New"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9" w15:restartNumberingAfterBreak="0">
    <w:nsid w:val="53646FE4"/>
    <w:multiLevelType w:val="multilevel"/>
    <w:tmpl w:val="7EBA3A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8F1B1B"/>
    <w:multiLevelType w:val="multilevel"/>
    <w:tmpl w:val="12F49C56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Courier New" w:hAnsi="Courier New"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11" w15:restartNumberingAfterBreak="0">
    <w:nsid w:val="5C9450B7"/>
    <w:multiLevelType w:val="multilevel"/>
    <w:tmpl w:val="86E8EC6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12" w15:restartNumberingAfterBreak="0">
    <w:nsid w:val="63520192"/>
    <w:multiLevelType w:val="hybridMultilevel"/>
    <w:tmpl w:val="F6E8CF84"/>
    <w:lvl w:ilvl="0" w:tplc="C6E00D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C5DB8"/>
    <w:multiLevelType w:val="multilevel"/>
    <w:tmpl w:val="50AAF4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1D1216"/>
    <w:multiLevelType w:val="multilevel"/>
    <w:tmpl w:val="50AAF4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C8A3FB7"/>
    <w:multiLevelType w:val="multilevel"/>
    <w:tmpl w:val="AB4039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16" w15:restartNumberingAfterBreak="0">
    <w:nsid w:val="76625FD3"/>
    <w:multiLevelType w:val="multilevel"/>
    <w:tmpl w:val="F508C04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Courier New" w:hAnsi="Courier New"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abstractNum w:abstractNumId="17" w15:restartNumberingAfterBreak="0">
    <w:nsid w:val="79F32008"/>
    <w:multiLevelType w:val="multilevel"/>
    <w:tmpl w:val="1DB054D8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Courier New" w:hAnsi="Courier New" w:hint="default"/>
      </w:rPr>
    </w:lvl>
    <w:lvl w:ilvl="1">
      <w:start w:val="1"/>
      <w:numFmt w:val="decimal"/>
      <w:suff w:val="space"/>
      <w:lvlText w:val="%1.%2."/>
      <w:lvlJc w:val="left"/>
      <w:pPr>
        <w:ind w:left="713" w:hanging="408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1330"/>
        </w:tabs>
        <w:ind w:left="1330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05"/>
        </w:tabs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16"/>
  </w:num>
  <w:num w:numId="14">
    <w:abstractNumId w:val="10"/>
  </w:num>
  <w:num w:numId="15">
    <w:abstractNumId w:val="8"/>
  </w:num>
  <w:num w:numId="16">
    <w:abstractNumId w:val="17"/>
  </w:num>
  <w:num w:numId="17">
    <w:abstractNumId w:val="4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0B8"/>
    <w:rsid w:val="00007894"/>
    <w:rsid w:val="00012747"/>
    <w:rsid w:val="00012F99"/>
    <w:rsid w:val="000465EB"/>
    <w:rsid w:val="00055167"/>
    <w:rsid w:val="000656C2"/>
    <w:rsid w:val="00073420"/>
    <w:rsid w:val="00093614"/>
    <w:rsid w:val="000943D5"/>
    <w:rsid w:val="000A1117"/>
    <w:rsid w:val="000A2593"/>
    <w:rsid w:val="000B0CE3"/>
    <w:rsid w:val="000E3300"/>
    <w:rsid w:val="000E560F"/>
    <w:rsid w:val="000E7534"/>
    <w:rsid w:val="00107718"/>
    <w:rsid w:val="001716FC"/>
    <w:rsid w:val="00185FE5"/>
    <w:rsid w:val="001904BE"/>
    <w:rsid w:val="001A0C3B"/>
    <w:rsid w:val="001A58FB"/>
    <w:rsid w:val="001B3D7D"/>
    <w:rsid w:val="001F62E3"/>
    <w:rsid w:val="001F6563"/>
    <w:rsid w:val="00205C15"/>
    <w:rsid w:val="0021470D"/>
    <w:rsid w:val="0026299F"/>
    <w:rsid w:val="0027465C"/>
    <w:rsid w:val="00276E3B"/>
    <w:rsid w:val="0028268F"/>
    <w:rsid w:val="0028293B"/>
    <w:rsid w:val="00285C60"/>
    <w:rsid w:val="002917D4"/>
    <w:rsid w:val="0029341B"/>
    <w:rsid w:val="002A2E28"/>
    <w:rsid w:val="002A4723"/>
    <w:rsid w:val="002C50AA"/>
    <w:rsid w:val="002C5C67"/>
    <w:rsid w:val="002D3045"/>
    <w:rsid w:val="002F14A4"/>
    <w:rsid w:val="003032AD"/>
    <w:rsid w:val="003053A4"/>
    <w:rsid w:val="00332A1D"/>
    <w:rsid w:val="003B71AA"/>
    <w:rsid w:val="003C3F6D"/>
    <w:rsid w:val="003F0AC4"/>
    <w:rsid w:val="00403A90"/>
    <w:rsid w:val="00410697"/>
    <w:rsid w:val="00412EDB"/>
    <w:rsid w:val="00440B10"/>
    <w:rsid w:val="00440B85"/>
    <w:rsid w:val="00450A2B"/>
    <w:rsid w:val="00470151"/>
    <w:rsid w:val="0047328F"/>
    <w:rsid w:val="00483990"/>
    <w:rsid w:val="004A3DEE"/>
    <w:rsid w:val="004B07D8"/>
    <w:rsid w:val="004F04B3"/>
    <w:rsid w:val="004F5D32"/>
    <w:rsid w:val="00500EA3"/>
    <w:rsid w:val="0051088B"/>
    <w:rsid w:val="00511BFA"/>
    <w:rsid w:val="00514037"/>
    <w:rsid w:val="00520A9F"/>
    <w:rsid w:val="0052613D"/>
    <w:rsid w:val="0054741B"/>
    <w:rsid w:val="00561E2C"/>
    <w:rsid w:val="00573B43"/>
    <w:rsid w:val="005A7260"/>
    <w:rsid w:val="005B0F19"/>
    <w:rsid w:val="005C5D80"/>
    <w:rsid w:val="005D1CE5"/>
    <w:rsid w:val="005D5D21"/>
    <w:rsid w:val="005D7658"/>
    <w:rsid w:val="005E0BAB"/>
    <w:rsid w:val="005E1F7A"/>
    <w:rsid w:val="005F6424"/>
    <w:rsid w:val="0060688A"/>
    <w:rsid w:val="00613732"/>
    <w:rsid w:val="00622CEA"/>
    <w:rsid w:val="0062455B"/>
    <w:rsid w:val="006429CB"/>
    <w:rsid w:val="00643883"/>
    <w:rsid w:val="006573CE"/>
    <w:rsid w:val="006737F5"/>
    <w:rsid w:val="006879B5"/>
    <w:rsid w:val="006A6A1C"/>
    <w:rsid w:val="006C6A73"/>
    <w:rsid w:val="006F3D5F"/>
    <w:rsid w:val="007051E6"/>
    <w:rsid w:val="00714914"/>
    <w:rsid w:val="00720CB9"/>
    <w:rsid w:val="00784FE7"/>
    <w:rsid w:val="00796B75"/>
    <w:rsid w:val="007A3395"/>
    <w:rsid w:val="007B5991"/>
    <w:rsid w:val="008268C8"/>
    <w:rsid w:val="00827352"/>
    <w:rsid w:val="00835F67"/>
    <w:rsid w:val="00837E88"/>
    <w:rsid w:val="00860AC2"/>
    <w:rsid w:val="00866A7D"/>
    <w:rsid w:val="00873305"/>
    <w:rsid w:val="00876EFB"/>
    <w:rsid w:val="00895871"/>
    <w:rsid w:val="008B3D67"/>
    <w:rsid w:val="008E7F63"/>
    <w:rsid w:val="00903F68"/>
    <w:rsid w:val="00907442"/>
    <w:rsid w:val="0091466A"/>
    <w:rsid w:val="009247F0"/>
    <w:rsid w:val="009265B8"/>
    <w:rsid w:val="0094543F"/>
    <w:rsid w:val="009529EF"/>
    <w:rsid w:val="0095643E"/>
    <w:rsid w:val="009822DE"/>
    <w:rsid w:val="00991E0D"/>
    <w:rsid w:val="00992DD4"/>
    <w:rsid w:val="009A0839"/>
    <w:rsid w:val="009B1F72"/>
    <w:rsid w:val="009B239C"/>
    <w:rsid w:val="009C11AE"/>
    <w:rsid w:val="00A0300F"/>
    <w:rsid w:val="00A6385D"/>
    <w:rsid w:val="00A6569D"/>
    <w:rsid w:val="00A717B3"/>
    <w:rsid w:val="00A7489A"/>
    <w:rsid w:val="00AA20A1"/>
    <w:rsid w:val="00AC4EA0"/>
    <w:rsid w:val="00AC671D"/>
    <w:rsid w:val="00AD2568"/>
    <w:rsid w:val="00B04C18"/>
    <w:rsid w:val="00B26730"/>
    <w:rsid w:val="00B37E49"/>
    <w:rsid w:val="00B55054"/>
    <w:rsid w:val="00B65259"/>
    <w:rsid w:val="00B65A39"/>
    <w:rsid w:val="00B742D8"/>
    <w:rsid w:val="00B7617D"/>
    <w:rsid w:val="00B83F98"/>
    <w:rsid w:val="00B84843"/>
    <w:rsid w:val="00B859A5"/>
    <w:rsid w:val="00BA5B2E"/>
    <w:rsid w:val="00BC6FD9"/>
    <w:rsid w:val="00BF33BA"/>
    <w:rsid w:val="00C17801"/>
    <w:rsid w:val="00C21348"/>
    <w:rsid w:val="00C3240C"/>
    <w:rsid w:val="00C43357"/>
    <w:rsid w:val="00C80205"/>
    <w:rsid w:val="00C83BF6"/>
    <w:rsid w:val="00C87D64"/>
    <w:rsid w:val="00CD22FF"/>
    <w:rsid w:val="00CD2819"/>
    <w:rsid w:val="00CD4A81"/>
    <w:rsid w:val="00D22605"/>
    <w:rsid w:val="00D469BE"/>
    <w:rsid w:val="00DB0F32"/>
    <w:rsid w:val="00DB42E6"/>
    <w:rsid w:val="00DB55D2"/>
    <w:rsid w:val="00DB5D83"/>
    <w:rsid w:val="00DB67F6"/>
    <w:rsid w:val="00DE7292"/>
    <w:rsid w:val="00DF2077"/>
    <w:rsid w:val="00DF3C08"/>
    <w:rsid w:val="00E04578"/>
    <w:rsid w:val="00E048BA"/>
    <w:rsid w:val="00E377AB"/>
    <w:rsid w:val="00E70B1A"/>
    <w:rsid w:val="00E71352"/>
    <w:rsid w:val="00E763B7"/>
    <w:rsid w:val="00E83A9E"/>
    <w:rsid w:val="00E84635"/>
    <w:rsid w:val="00E9368E"/>
    <w:rsid w:val="00E93A5B"/>
    <w:rsid w:val="00EB2114"/>
    <w:rsid w:val="00EB5D1F"/>
    <w:rsid w:val="00EE7622"/>
    <w:rsid w:val="00F0350B"/>
    <w:rsid w:val="00F04AC6"/>
    <w:rsid w:val="00F066F6"/>
    <w:rsid w:val="00F110B9"/>
    <w:rsid w:val="00F20023"/>
    <w:rsid w:val="00F30B42"/>
    <w:rsid w:val="00F46F17"/>
    <w:rsid w:val="00F570B8"/>
    <w:rsid w:val="00F67D41"/>
    <w:rsid w:val="00F72C6B"/>
    <w:rsid w:val="00F74357"/>
    <w:rsid w:val="00F93894"/>
    <w:rsid w:val="00F97904"/>
    <w:rsid w:val="00FA3939"/>
    <w:rsid w:val="00FA5628"/>
    <w:rsid w:val="00FE4CFD"/>
    <w:rsid w:val="00FF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D0E402"/>
  <w15:docId w15:val="{0C8AAD3D-0806-487F-8883-5F2AD79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17"/>
  </w:style>
  <w:style w:type="paragraph" w:styleId="10">
    <w:name w:val="heading 1"/>
    <w:basedOn w:val="a"/>
    <w:next w:val="a"/>
    <w:link w:val="11"/>
    <w:qFormat/>
    <w:rsid w:val="005C5D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C5D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C5D80"/>
    <w:pPr>
      <w:spacing w:before="4" w:after="2" w:line="240" w:lineRule="auto"/>
      <w:ind w:left="244" w:right="244"/>
      <w:outlineLvl w:val="2"/>
    </w:pPr>
    <w:rPr>
      <w:rFonts w:ascii="Arial" w:eastAsia="Times New Roman" w:hAnsi="Arial" w:cs="Arial"/>
      <w:b/>
      <w:bCs/>
      <w:color w:val="000080"/>
      <w:sz w:val="29"/>
      <w:szCs w:val="29"/>
      <w:lang w:eastAsia="ru-RU"/>
    </w:rPr>
  </w:style>
  <w:style w:type="paragraph" w:styleId="5">
    <w:name w:val="heading 5"/>
    <w:basedOn w:val="a"/>
    <w:next w:val="a"/>
    <w:link w:val="50"/>
    <w:qFormat/>
    <w:rsid w:val="005C5D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0B8"/>
  </w:style>
  <w:style w:type="character" w:styleId="a4">
    <w:name w:val="Hyperlink"/>
    <w:basedOn w:val="a0"/>
    <w:unhideWhenUsed/>
    <w:rsid w:val="00F570B8"/>
    <w:rPr>
      <w:color w:val="0000FF"/>
      <w:u w:val="single"/>
    </w:rPr>
  </w:style>
  <w:style w:type="character" w:customStyle="1" w:styleId="11">
    <w:name w:val="Заголовок 1 Знак"/>
    <w:basedOn w:val="a0"/>
    <w:link w:val="10"/>
    <w:rsid w:val="005C5D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5D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C5D80"/>
    <w:rPr>
      <w:rFonts w:ascii="Arial" w:eastAsia="Times New Roman" w:hAnsi="Arial" w:cs="Arial"/>
      <w:b/>
      <w:bCs/>
      <w:color w:val="000080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rsid w:val="005C5D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rsid w:val="005C5D8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5C5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C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C5D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C5D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C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5C5D80"/>
    <w:rPr>
      <w:b/>
      <w:bCs/>
    </w:rPr>
  </w:style>
  <w:style w:type="paragraph" w:styleId="ab">
    <w:name w:val="Title"/>
    <w:basedOn w:val="a"/>
    <w:link w:val="ac"/>
    <w:qFormat/>
    <w:rsid w:val="005C5D8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Заголовок Знак"/>
    <w:basedOn w:val="a0"/>
    <w:link w:val="ab"/>
    <w:rsid w:val="005C5D80"/>
    <w:rPr>
      <w:rFonts w:ascii="Times New Roman" w:eastAsia="Times New Roman" w:hAnsi="Times New Roman" w:cs="Times New Roman"/>
      <w:sz w:val="32"/>
      <w:szCs w:val="20"/>
    </w:rPr>
  </w:style>
  <w:style w:type="paragraph" w:styleId="ad">
    <w:name w:val="caption"/>
    <w:basedOn w:val="a"/>
    <w:next w:val="a"/>
    <w:qFormat/>
    <w:rsid w:val="005C5D8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Cs/>
      <w:sz w:val="28"/>
    </w:rPr>
  </w:style>
  <w:style w:type="paragraph" w:customStyle="1" w:styleId="rvps3">
    <w:name w:val="rvps3"/>
    <w:basedOn w:val="a"/>
    <w:rsid w:val="005C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C5D80"/>
  </w:style>
  <w:style w:type="character" w:customStyle="1" w:styleId="rvts6">
    <w:name w:val="rvts6"/>
    <w:basedOn w:val="a0"/>
    <w:rsid w:val="005C5D80"/>
  </w:style>
  <w:style w:type="paragraph" w:customStyle="1" w:styleId="rvps2">
    <w:name w:val="rvps2"/>
    <w:basedOn w:val="a"/>
    <w:rsid w:val="005C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5C5D80"/>
    <w:pPr>
      <w:tabs>
        <w:tab w:val="center" w:pos="4320"/>
        <w:tab w:val="right" w:pos="8640"/>
      </w:tabs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5C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C5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C5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C5D80"/>
  </w:style>
  <w:style w:type="paragraph" w:styleId="af3">
    <w:name w:val="Balloon Text"/>
    <w:basedOn w:val="a"/>
    <w:link w:val="af4"/>
    <w:uiPriority w:val="99"/>
    <w:semiHidden/>
    <w:unhideWhenUsed/>
    <w:rsid w:val="005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088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65259"/>
    <w:pPr>
      <w:ind w:left="720"/>
      <w:contextualSpacing/>
    </w:pPr>
  </w:style>
  <w:style w:type="paragraph" w:styleId="af6">
    <w:name w:val="No Spacing"/>
    <w:link w:val="af7"/>
    <w:uiPriority w:val="1"/>
    <w:qFormat/>
    <w:rsid w:val="00B859A5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B859A5"/>
  </w:style>
  <w:style w:type="character" w:customStyle="1" w:styleId="FontStyle11">
    <w:name w:val="Font Style11"/>
    <w:rsid w:val="00440B85"/>
    <w:rPr>
      <w:rFonts w:ascii="Sylfaen" w:hAnsi="Sylfaen" w:cs="Sylfaen" w:hint="default"/>
      <w:i/>
      <w:iCs/>
      <w:sz w:val="40"/>
      <w:szCs w:val="40"/>
    </w:rPr>
  </w:style>
  <w:style w:type="numbering" w:customStyle="1" w:styleId="1">
    <w:name w:val="Стиль1"/>
    <w:uiPriority w:val="99"/>
    <w:rsid w:val="00483990"/>
    <w:pPr>
      <w:numPr>
        <w:numId w:val="17"/>
      </w:numPr>
    </w:pPr>
  </w:style>
  <w:style w:type="paragraph" w:customStyle="1" w:styleId="Default">
    <w:name w:val="Default"/>
    <w:rsid w:val="00285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3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25400">
          <a:noFill/>
        </a:ln>
      </c:spPr>
    </c:sideWall>
    <c:back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262642740619915E-2"/>
          <c:y val="4.0178571428571425E-2"/>
          <c:w val="0.74877650897226533"/>
          <c:h val="0.723214285714285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808080"/>
            </a:solidFill>
            <a:ln w="94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57.1</c:v>
                </c:pt>
                <c:pt idx="1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E-4A86-9973-7ECD5C25A07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dkUpDiag">
              <a:fgClr>
                <a:srgbClr val="C0C0C0"/>
              </a:fgClr>
              <a:bgClr>
                <a:srgbClr val="FFFFFF"/>
              </a:bgClr>
            </a:pattFill>
            <a:ln w="94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28.5</c:v>
                </c:pt>
                <c:pt idx="1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E-4A86-9973-7ECD5C25A07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FFFFFF"/>
            </a:solidFill>
            <a:ln w="94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констатирующий эксперимент</c:v>
                </c:pt>
                <c:pt idx="1">
                  <c:v>контрольный эксперимент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14.2</c:v>
                </c:pt>
                <c:pt idx="1">
                  <c:v>21.4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AE-4A86-9973-7ECD5C25A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0994560"/>
        <c:axId val="90996096"/>
        <c:axId val="0"/>
      </c:bar3DChart>
      <c:catAx>
        <c:axId val="9099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9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0996096"/>
        <c:scaling>
          <c:orientation val="minMax"/>
        </c:scaling>
        <c:delete val="0"/>
        <c:axPos val="l"/>
        <c:majorGridlines>
          <c:spPr>
            <a:ln w="236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7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99456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960848287112543"/>
          <c:y val="0.36160696129200259"/>
          <c:w val="0.19738988580750449"/>
          <c:h val="0.2857142181551629"/>
        </c:manualLayout>
      </c:layout>
      <c:overlay val="0"/>
      <c:spPr>
        <a:noFill/>
        <a:ln w="2360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22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GlobalKomp</dc:creator>
  <cp:keywords/>
  <dc:description/>
  <cp:lastModifiedBy>Пермякова Галина Сергеевна</cp:lastModifiedBy>
  <cp:revision>13</cp:revision>
  <cp:lastPrinted>2018-05-21T06:37:00Z</cp:lastPrinted>
  <dcterms:created xsi:type="dcterms:W3CDTF">2019-09-17T18:46:00Z</dcterms:created>
  <dcterms:modified xsi:type="dcterms:W3CDTF">2020-02-04T08:23:00Z</dcterms:modified>
</cp:coreProperties>
</file>