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F8" w:rsidRDefault="00B22AF8" w:rsidP="00B22AF8">
      <w:pPr>
        <w:jc w:val="both"/>
        <w:rPr>
          <w:color w:val="000000"/>
          <w:sz w:val="24"/>
          <w:lang w:val="en-US"/>
        </w:rPr>
      </w:pPr>
      <w:r>
        <w:rPr>
          <w:color w:val="000000"/>
          <w:sz w:val="24"/>
        </w:rPr>
        <w:t xml:space="preserve">1Найти частоту малых колебаний кольца радиуса  </w:t>
      </w:r>
      <w:r>
        <w:rPr>
          <w:color w:val="000000"/>
          <w:sz w:val="24"/>
          <w:lang w:val="en-US"/>
        </w:rPr>
        <w:t>R</w:t>
      </w:r>
      <w:r>
        <w:rPr>
          <w:color w:val="000000"/>
          <w:sz w:val="24"/>
        </w:rPr>
        <w:t xml:space="preserve"> = 20  см  </w:t>
      </w:r>
      <w:r>
        <w:rPr>
          <w:color w:val="000000"/>
          <w:sz w:val="24"/>
          <w:lang w:val="en-US"/>
        </w:rPr>
        <w:t>c</w:t>
      </w:r>
      <w:r>
        <w:rPr>
          <w:color w:val="000000"/>
          <w:sz w:val="24"/>
        </w:rPr>
        <w:t xml:space="preserve"> грузом </w:t>
      </w:r>
      <w:r>
        <w:rPr>
          <w:color w:val="000000"/>
          <w:sz w:val="24"/>
          <w:lang w:val="en-US"/>
        </w:rPr>
        <w:t>m</w:t>
      </w:r>
      <w:r>
        <w:rPr>
          <w:color w:val="000000"/>
          <w:sz w:val="24"/>
        </w:rPr>
        <w:t xml:space="preserve">  относительно  оси О.  Масса  кольца   намного меньше   массы  груза. Груз считать  материальной точкой</w:t>
      </w:r>
    </w:p>
    <w:p w:rsidR="00BA4676" w:rsidRDefault="00B22AF8" w:rsidP="00B22AF8">
      <w:r>
        <w:object w:dxaOrig="1200" w:dyaOrig="1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3pt;height:67.1pt" o:ole="">
            <v:imagedata r:id="rId4" o:title=""/>
          </v:shape>
          <o:OLEObject Type="Embed" ProgID="PBrush" ShapeID="_x0000_i1025" DrawAspect="Content" ObjectID="_1652781298" r:id="rId5"/>
        </w:object>
      </w:r>
    </w:p>
    <w:sectPr w:rsidR="00BA4676" w:rsidSect="00BA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B22AF8"/>
    <w:rsid w:val="00B22AF8"/>
    <w:rsid w:val="00BA4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2020-06-04T08:26:00Z</dcterms:created>
  <dcterms:modified xsi:type="dcterms:W3CDTF">2020-06-04T08:26:00Z</dcterms:modified>
</cp:coreProperties>
</file>