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C0" w:rsidRDefault="002432C0" w:rsidP="002432C0">
      <w:pPr>
        <w:jc w:val="both"/>
        <w:rPr>
          <w:sz w:val="28"/>
          <w:szCs w:val="28"/>
        </w:rPr>
      </w:pPr>
      <w:r w:rsidRPr="0008409E">
        <w:rPr>
          <w:sz w:val="28"/>
          <w:szCs w:val="28"/>
        </w:rPr>
        <w:t xml:space="preserve">Релятивистская частица с массой покоя </w:t>
      </w:r>
      <w:r w:rsidRPr="007056C8">
        <w:rPr>
          <w:position w:val="-14"/>
          <w:sz w:val="28"/>
          <w:szCs w:val="28"/>
        </w:rPr>
        <w:object w:dxaOrig="3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45pt;height:21.9pt" o:ole="">
            <v:imagedata r:id="rId4" o:title=""/>
          </v:shape>
          <o:OLEObject Type="Embed" ProgID="Equation.3" ShapeID="_x0000_i1025" DrawAspect="Content" ObjectID="_1652883276" r:id="rId5"/>
        </w:object>
      </w:r>
      <w:r w:rsidRPr="0008409E">
        <w:rPr>
          <w:sz w:val="28"/>
          <w:szCs w:val="28"/>
        </w:rPr>
        <w:t xml:space="preserve"> имеет кинетическую энергию </w:t>
      </w:r>
      <w:r w:rsidRPr="007056C8">
        <w:rPr>
          <w:position w:val="-14"/>
          <w:sz w:val="28"/>
          <w:szCs w:val="28"/>
        </w:rPr>
        <w:object w:dxaOrig="380" w:dyaOrig="440">
          <v:shape id="_x0000_i1026" type="#_x0000_t75" style="width:18.45pt;height:21.9pt" o:ole="">
            <v:imagedata r:id="rId6" o:title=""/>
          </v:shape>
          <o:OLEObject Type="Embed" ProgID="Equation.3" ShapeID="_x0000_i1026" DrawAspect="Content" ObjectID="_1652883277" r:id="rId7"/>
        </w:object>
      </w:r>
      <w:r w:rsidRPr="0008409E">
        <w:rPr>
          <w:sz w:val="28"/>
          <w:szCs w:val="28"/>
        </w:rPr>
        <w:t>. Определите</w:t>
      </w:r>
      <w:r>
        <w:rPr>
          <w:sz w:val="28"/>
          <w:szCs w:val="28"/>
        </w:rPr>
        <w:t xml:space="preserve">  </w:t>
      </w:r>
      <w:r w:rsidRPr="0008409E">
        <w:rPr>
          <w:sz w:val="28"/>
          <w:szCs w:val="28"/>
        </w:rPr>
        <w:t>длину волны</w:t>
      </w:r>
      <w:r w:rsidRPr="00507FAC">
        <w:rPr>
          <w:sz w:val="28"/>
          <w:szCs w:val="28"/>
        </w:rPr>
        <w:t xml:space="preserve"> </w:t>
      </w:r>
      <w:r w:rsidRPr="0008409E">
        <w:rPr>
          <w:sz w:val="28"/>
          <w:szCs w:val="28"/>
        </w:rPr>
        <w:t>де</w:t>
      </w:r>
      <w:r>
        <w:rPr>
          <w:sz w:val="28"/>
          <w:szCs w:val="28"/>
        </w:rPr>
        <w:t xml:space="preserve"> Б</w:t>
      </w:r>
      <w:r w:rsidRPr="0008409E">
        <w:rPr>
          <w:sz w:val="28"/>
          <w:szCs w:val="28"/>
        </w:rPr>
        <w:t>ройл</w:t>
      </w:r>
      <w:r>
        <w:rPr>
          <w:sz w:val="28"/>
          <w:szCs w:val="28"/>
        </w:rPr>
        <w:t>я</w:t>
      </w:r>
      <w:r w:rsidRPr="0008409E">
        <w:rPr>
          <w:sz w:val="28"/>
          <w:szCs w:val="28"/>
        </w:rPr>
        <w:t xml:space="preserve"> </w:t>
      </w:r>
      <w:r w:rsidRPr="007056C8">
        <w:rPr>
          <w:position w:val="-14"/>
          <w:sz w:val="28"/>
          <w:szCs w:val="28"/>
        </w:rPr>
        <w:object w:dxaOrig="380" w:dyaOrig="440">
          <v:shape id="_x0000_i1027" type="#_x0000_t75" style="width:19pt;height:22.45pt" o:ole="">
            <v:imagedata r:id="rId8" o:title=""/>
          </v:shape>
          <o:OLEObject Type="Embed" ProgID="Equation.3" ShapeID="_x0000_i1027" DrawAspect="Content" ObjectID="_1652883278" r:id="rId9"/>
        </w:object>
      </w:r>
      <w:r w:rsidRPr="0008409E">
        <w:rPr>
          <w:sz w:val="28"/>
          <w:szCs w:val="28"/>
        </w:rPr>
        <w:t xml:space="preserve"> частицы</w:t>
      </w:r>
    </w:p>
    <w:p w:rsidR="006371AE" w:rsidRDefault="006371AE"/>
    <w:sectPr w:rsidR="006371AE" w:rsidSect="0063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32C0"/>
    <w:rsid w:val="002432C0"/>
    <w:rsid w:val="0063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2020-06-05T13:37:00Z</dcterms:created>
  <dcterms:modified xsi:type="dcterms:W3CDTF">2020-06-05T13:37:00Z</dcterms:modified>
</cp:coreProperties>
</file>