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5A" w:rsidRPr="00DA70A6" w:rsidRDefault="004B055A" w:rsidP="004B055A">
      <w:r w:rsidRPr="00DA70A6">
        <w:rPr>
          <w:b/>
        </w:rPr>
        <w:t>3.112.</w:t>
      </w:r>
      <w:r>
        <w:t xml:space="preserve"> Определите показания амперметра и вольтметра в схеме, приведённой на рисунке. Сопротивление вольтметра </w:t>
      </w:r>
      <w:r>
        <w:rPr>
          <w:lang w:val="en-US"/>
        </w:rPr>
        <w:t>R</w:t>
      </w:r>
      <w:r w:rsidRPr="00DA70A6">
        <w:rPr>
          <w:vertAlign w:val="subscript"/>
          <w:lang w:val="en-US"/>
        </w:rPr>
        <w:t>V</w:t>
      </w:r>
      <w:r w:rsidRPr="00DA70A6">
        <w:t xml:space="preserve"> = 500 </w:t>
      </w:r>
      <w:r>
        <w:t>Ом, ЭДС батареи ε = 100</w:t>
      </w:r>
      <w:proofErr w:type="gramStart"/>
      <w:r>
        <w:t xml:space="preserve"> В</w:t>
      </w:r>
      <w:proofErr w:type="gramEnd"/>
      <w:r>
        <w:t xml:space="preserve">, </w:t>
      </w:r>
      <w:r>
        <w:rPr>
          <w:lang w:val="en-US"/>
        </w:rPr>
        <w:t>R</w:t>
      </w:r>
      <w:r w:rsidRPr="00DA70A6">
        <w:rPr>
          <w:vertAlign w:val="subscript"/>
        </w:rPr>
        <w:t>1</w:t>
      </w:r>
      <w:r w:rsidRPr="00DA70A6">
        <w:t xml:space="preserve"> = 200 </w:t>
      </w:r>
      <w:r>
        <w:t xml:space="preserve">Ом и </w:t>
      </w:r>
      <w:r>
        <w:rPr>
          <w:lang w:val="en-US"/>
        </w:rPr>
        <w:t>R</w:t>
      </w:r>
      <w:r w:rsidRPr="00DA70A6">
        <w:rPr>
          <w:vertAlign w:val="subscript"/>
        </w:rPr>
        <w:t>2</w:t>
      </w:r>
      <w:r w:rsidRPr="00DA70A6">
        <w:t xml:space="preserve"> = 300 </w:t>
      </w:r>
      <w:r>
        <w:t xml:space="preserve">Ом. Сопротивлением батареи и амперметра пренебречь. </w:t>
      </w:r>
      <w:r w:rsidRPr="00DA70A6">
        <w:rPr>
          <w:position w:val="-10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15pt;height:18.25pt" o:ole="">
            <v:imagedata r:id="rId4" o:title=""/>
          </v:shape>
          <o:OLEObject Type="Embed" ProgID="Equation.3" ShapeID="_x0000_i1025" DrawAspect="Content" ObjectID="_1653202873" r:id="rId5"/>
        </w:object>
      </w:r>
      <w:r>
        <w:t>.</w:t>
      </w:r>
    </w:p>
    <w:p w:rsidR="004B055A" w:rsidRDefault="004B055A" w:rsidP="004B055A">
      <w:r w:rsidRPr="00421B6E">
        <w:rPr>
          <w:noProof/>
          <w:lang w:eastAsia="ru-RU"/>
        </w:rPr>
        <w:drawing>
          <wp:inline distT="0" distB="0" distL="0" distR="0">
            <wp:extent cx="1978660" cy="2313305"/>
            <wp:effectExtent l="19050" t="0" r="254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55A" w:rsidRPr="002538E7" w:rsidRDefault="004B055A" w:rsidP="004B055A">
      <w:pPr>
        <w:rPr>
          <w:lang w:val="en-US"/>
        </w:rPr>
      </w:pPr>
    </w:p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055A"/>
    <w:rsid w:val="004B055A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2020-06-09T07:11:00Z</dcterms:created>
  <dcterms:modified xsi:type="dcterms:W3CDTF">2020-06-09T07:11:00Z</dcterms:modified>
</cp:coreProperties>
</file>