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0"/>
        <w:gridCol w:w="2338"/>
        <w:gridCol w:w="2341"/>
        <w:gridCol w:w="2341"/>
        <w:gridCol w:w="2345"/>
      </w:tblGrid>
      <w:tr w:rsidR="003E3B20" w:rsidRPr="001C741A" w:rsidTr="000609CC">
        <w:trPr>
          <w:trHeight w:val="79"/>
          <w:jc w:val="center"/>
        </w:trPr>
        <w:tc>
          <w:tcPr>
            <w:tcW w:w="398" w:type="pct"/>
            <w:vMerge w:val="restart"/>
          </w:tcPr>
          <w:p w:rsidR="003E3B20" w:rsidRPr="001C741A" w:rsidRDefault="003E3B20" w:rsidP="000609CC">
            <w:pPr>
              <w:jc w:val="right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>3.19.</w:t>
            </w:r>
          </w:p>
        </w:tc>
        <w:tc>
          <w:tcPr>
            <w:tcW w:w="4552" w:type="pct"/>
            <w:gridSpan w:val="4"/>
          </w:tcPr>
          <w:p w:rsidR="003E3B20" w:rsidRPr="001C741A" w:rsidRDefault="003E3B20" w:rsidP="000609CC">
            <w:pPr>
              <w:jc w:val="both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>Если насос выбрасывает струю воды (</w:t>
            </w:r>
            <w:r w:rsidRPr="001C741A">
              <w:rPr>
                <w:position w:val="-10"/>
                <w:sz w:val="28"/>
                <w:szCs w:val="28"/>
                <w:lang w:eastAsia="en-US"/>
              </w:rPr>
              <w:object w:dxaOrig="10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25pt;height:17.3pt" o:ole="">
                  <v:imagedata r:id="rId4" o:title=""/>
                </v:shape>
                <o:OLEObject Type="Embed" ProgID="Equation.DSMT4" ShapeID="_x0000_i1025" DrawAspect="Content" ObjectID="_1653239882" r:id="rId5"/>
              </w:object>
            </w:r>
            <w:r w:rsidRPr="001C741A">
              <w:rPr>
                <w:sz w:val="28"/>
                <w:szCs w:val="28"/>
              </w:rPr>
              <w:t> </w:t>
            </w:r>
            <w:proofErr w:type="gramStart"/>
            <w:r w:rsidRPr="001C741A">
              <w:rPr>
                <w:i/>
                <w:sz w:val="28"/>
                <w:szCs w:val="28"/>
              </w:rPr>
              <w:t>кг</w:t>
            </w:r>
            <w:proofErr w:type="gramEnd"/>
            <w:r w:rsidRPr="001C741A">
              <w:rPr>
                <w:i/>
                <w:sz w:val="28"/>
                <w:szCs w:val="28"/>
              </w:rPr>
              <w:t>/м</w:t>
            </w:r>
            <w:r w:rsidRPr="001C741A">
              <w:rPr>
                <w:sz w:val="28"/>
                <w:szCs w:val="28"/>
                <w:vertAlign w:val="superscript"/>
              </w:rPr>
              <w:t>3</w:t>
            </w:r>
            <w:r w:rsidRPr="001C741A">
              <w:rPr>
                <w:sz w:val="28"/>
                <w:szCs w:val="28"/>
              </w:rPr>
              <w:t xml:space="preserve">) диаметром </w:t>
            </w:r>
            <w:smartTag w:uri="urn:schemas-microsoft-com:office:smarttags" w:element="metricconverter">
              <w:smartTagPr>
                <w:attr w:name="ProductID" w:val="2 см"/>
              </w:smartTagPr>
              <w:r w:rsidRPr="001C741A">
                <w:rPr>
                  <w:sz w:val="28"/>
                  <w:szCs w:val="28"/>
                </w:rPr>
                <w:t>2 </w:t>
              </w:r>
              <w:r w:rsidRPr="001C741A">
                <w:rPr>
                  <w:i/>
                  <w:sz w:val="28"/>
                  <w:szCs w:val="28"/>
                </w:rPr>
                <w:t>см</w:t>
              </w:r>
            </w:smartTag>
            <w:r w:rsidRPr="001C741A">
              <w:rPr>
                <w:sz w:val="28"/>
                <w:szCs w:val="28"/>
              </w:rPr>
              <w:t xml:space="preserve"> со скоростью 20 </w:t>
            </w:r>
            <w:r w:rsidRPr="001C741A">
              <w:rPr>
                <w:i/>
                <w:sz w:val="28"/>
                <w:szCs w:val="28"/>
              </w:rPr>
              <w:t>м/с</w:t>
            </w:r>
            <w:r w:rsidRPr="001C741A">
              <w:rPr>
                <w:sz w:val="28"/>
                <w:szCs w:val="28"/>
              </w:rPr>
              <w:t>, то минимальная мощность насоса должна равняться</w:t>
            </w:r>
          </w:p>
        </w:tc>
      </w:tr>
      <w:tr w:rsidR="003E3B20" w:rsidRPr="001C741A" w:rsidTr="000609CC">
        <w:trPr>
          <w:trHeight w:val="210"/>
          <w:jc w:val="center"/>
        </w:trPr>
        <w:tc>
          <w:tcPr>
            <w:tcW w:w="398" w:type="pct"/>
            <w:vMerge/>
          </w:tcPr>
          <w:p w:rsidR="003E3B20" w:rsidRPr="001C741A" w:rsidRDefault="003E3B20" w:rsidP="000609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7" w:type="pct"/>
          </w:tcPr>
          <w:p w:rsidR="003E3B20" w:rsidRPr="001C741A" w:rsidRDefault="003E3B20" w:rsidP="000609CC">
            <w:pPr>
              <w:jc w:val="both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 xml:space="preserve">1) 0,3 </w:t>
            </w:r>
            <w:r w:rsidRPr="001C741A">
              <w:rPr>
                <w:i/>
                <w:sz w:val="28"/>
                <w:szCs w:val="28"/>
              </w:rPr>
              <w:t>кВт</w:t>
            </w:r>
            <w:r w:rsidRPr="001C741A">
              <w:rPr>
                <w:sz w:val="28"/>
                <w:szCs w:val="28"/>
              </w:rPr>
              <w:t>;</w:t>
            </w:r>
          </w:p>
        </w:tc>
        <w:tc>
          <w:tcPr>
            <w:tcW w:w="1138" w:type="pct"/>
          </w:tcPr>
          <w:p w:rsidR="003E3B20" w:rsidRPr="001C741A" w:rsidRDefault="003E3B20" w:rsidP="000609CC">
            <w:pPr>
              <w:jc w:val="both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 xml:space="preserve">2) 1,3 </w:t>
            </w:r>
            <w:r w:rsidRPr="001C741A">
              <w:rPr>
                <w:i/>
                <w:sz w:val="28"/>
                <w:szCs w:val="28"/>
              </w:rPr>
              <w:t>кВт</w:t>
            </w:r>
            <w:r w:rsidRPr="001C741A">
              <w:rPr>
                <w:sz w:val="28"/>
                <w:szCs w:val="28"/>
              </w:rPr>
              <w:t>;</w:t>
            </w:r>
          </w:p>
        </w:tc>
        <w:tc>
          <w:tcPr>
            <w:tcW w:w="1138" w:type="pct"/>
          </w:tcPr>
          <w:p w:rsidR="003E3B20" w:rsidRPr="001C741A" w:rsidRDefault="003E3B20" w:rsidP="000609CC">
            <w:pPr>
              <w:jc w:val="both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 xml:space="preserve">3) 2,3 </w:t>
            </w:r>
            <w:r w:rsidRPr="001C741A">
              <w:rPr>
                <w:i/>
                <w:sz w:val="28"/>
                <w:szCs w:val="28"/>
              </w:rPr>
              <w:t>кВт</w:t>
            </w:r>
            <w:r w:rsidRPr="001C741A">
              <w:rPr>
                <w:sz w:val="28"/>
                <w:szCs w:val="28"/>
              </w:rPr>
              <w:t>;</w:t>
            </w:r>
          </w:p>
        </w:tc>
        <w:tc>
          <w:tcPr>
            <w:tcW w:w="1140" w:type="pct"/>
          </w:tcPr>
          <w:p w:rsidR="003E3B20" w:rsidRPr="001C741A" w:rsidRDefault="003E3B20" w:rsidP="000609CC">
            <w:pPr>
              <w:jc w:val="both"/>
              <w:rPr>
                <w:sz w:val="28"/>
                <w:szCs w:val="28"/>
              </w:rPr>
            </w:pPr>
            <w:r w:rsidRPr="001C741A">
              <w:rPr>
                <w:sz w:val="28"/>
                <w:szCs w:val="28"/>
              </w:rPr>
              <w:t xml:space="preserve">4) 3,3 </w:t>
            </w:r>
            <w:r w:rsidRPr="001C741A">
              <w:rPr>
                <w:i/>
                <w:sz w:val="28"/>
                <w:szCs w:val="28"/>
              </w:rPr>
              <w:t>кВт</w:t>
            </w:r>
            <w:r w:rsidRPr="001C741A">
              <w:rPr>
                <w:sz w:val="28"/>
                <w:szCs w:val="28"/>
              </w:rPr>
              <w:t>.</w:t>
            </w:r>
          </w:p>
        </w:tc>
      </w:tr>
    </w:tbl>
    <w:p w:rsidR="00E86B01" w:rsidRDefault="00E86B01"/>
    <w:sectPr w:rsidR="00E86B01" w:rsidSect="00E8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3B20"/>
    <w:rsid w:val="003E3B20"/>
    <w:rsid w:val="00E8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2020-06-09T15:40:00Z</dcterms:created>
  <dcterms:modified xsi:type="dcterms:W3CDTF">2020-06-09T15:40:00Z</dcterms:modified>
</cp:coreProperties>
</file>