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8F" w:rsidRPr="00113B8F" w:rsidRDefault="00113B8F" w:rsidP="00113B8F">
      <w:pPr>
        <w:rPr>
          <w:rFonts w:ascii="Times New Roman" w:hAnsi="Times New Roman" w:cs="Times New Roman"/>
          <w:sz w:val="28"/>
          <w:szCs w:val="28"/>
        </w:rPr>
      </w:pPr>
      <w:r w:rsidRPr="00113B8F">
        <w:rPr>
          <w:rFonts w:ascii="Times New Roman" w:hAnsi="Times New Roman" w:cs="Times New Roman"/>
          <w:sz w:val="28"/>
          <w:szCs w:val="28"/>
        </w:rPr>
        <w:t xml:space="preserve">Точечные заряды q1=2 нКл и q2=-1 нКл расположены на расстоянии r=4 см друг от </w:t>
      </w:r>
      <w:proofErr w:type="spellStart"/>
      <w:r w:rsidRPr="00113B8F">
        <w:rPr>
          <w:rFonts w:ascii="Times New Roman" w:hAnsi="Times New Roman" w:cs="Times New Roman"/>
          <w:sz w:val="28"/>
          <w:szCs w:val="28"/>
        </w:rPr>
        <w:t>друга</w:t>
      </w:r>
      <w:proofErr w:type="gramStart"/>
      <w:r w:rsidRPr="00113B8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13B8F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113B8F">
        <w:rPr>
          <w:rFonts w:ascii="Times New Roman" w:hAnsi="Times New Roman" w:cs="Times New Roman"/>
          <w:sz w:val="28"/>
          <w:szCs w:val="28"/>
        </w:rPr>
        <w:t xml:space="preserve"> и какой заряд q0 нужно поместить, чтобы все три заряда оказались в равновесии?</w:t>
      </w:r>
    </w:p>
    <w:p w:rsidR="00D34CC3" w:rsidRDefault="00D34CC3"/>
    <w:sectPr w:rsidR="00D34CC3" w:rsidSect="00D3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E2044"/>
    <w:multiLevelType w:val="hybridMultilevel"/>
    <w:tmpl w:val="B87E4FF8"/>
    <w:lvl w:ilvl="0" w:tplc="44ACE118">
      <w:start w:val="1"/>
      <w:numFmt w:val="decimal"/>
      <w:lvlText w:val="%1."/>
      <w:lvlJc w:val="left"/>
      <w:pPr>
        <w:ind w:left="2204" w:hanging="360"/>
      </w:pPr>
      <w:rPr>
        <w:sz w:val="32"/>
      </w:r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113B8F"/>
    <w:rsid w:val="00113B8F"/>
    <w:rsid w:val="00D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2020-06-16T18:07:00Z</dcterms:created>
  <dcterms:modified xsi:type="dcterms:W3CDTF">2020-06-16T18:07:00Z</dcterms:modified>
</cp:coreProperties>
</file>