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47" w:rsidRPr="00CE7B8F" w:rsidRDefault="00371F47" w:rsidP="00371F47">
      <w:pPr>
        <w:jc w:val="both"/>
      </w:pPr>
      <w:r w:rsidRPr="00CE7B8F">
        <w:rPr>
          <w:bCs/>
        </w:rPr>
        <w:t>К</w:t>
      </w:r>
      <w:r w:rsidRPr="00CE7B8F">
        <w:t xml:space="preserve">онцы цепи, состоящей из последовательно включенных конденсатора и активного сопротивления R = 110 Ом, подсоединили к переменному напряжению с амплитудным значением </w:t>
      </w:r>
      <w:proofErr w:type="spellStart"/>
      <w:r w:rsidRPr="00CE7B8F">
        <w:t>U</w:t>
      </w:r>
      <w:r w:rsidRPr="00CE7B8F">
        <w:rPr>
          <w:vertAlign w:val="subscript"/>
        </w:rPr>
        <w:t>m</w:t>
      </w:r>
      <w:proofErr w:type="spellEnd"/>
      <w:r w:rsidRPr="00CE7B8F">
        <w:t xml:space="preserve"> = 110 В. При этом амплитуда установившегося тока в цепи </w:t>
      </w:r>
      <w:proofErr w:type="spellStart"/>
      <w:r w:rsidRPr="00CE7B8F">
        <w:t>I</w:t>
      </w:r>
      <w:r w:rsidRPr="00CE7B8F">
        <w:rPr>
          <w:vertAlign w:val="subscript"/>
        </w:rPr>
        <w:t>m</w:t>
      </w:r>
      <w:proofErr w:type="spellEnd"/>
      <w:r w:rsidRPr="00CE7B8F">
        <w:t xml:space="preserve"> = 0,50 А. Найти разность фаз между током и подаваемым напряжением.</w:t>
      </w:r>
    </w:p>
    <w:p w:rsidR="00102CEC" w:rsidRDefault="00102CEC"/>
    <w:sectPr w:rsidR="00102CEC" w:rsidSect="0010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F47"/>
    <w:rsid w:val="00102CEC"/>
    <w:rsid w:val="003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2020-06-17T18:09:00Z</dcterms:created>
  <dcterms:modified xsi:type="dcterms:W3CDTF">2020-06-17T18:09:00Z</dcterms:modified>
</cp:coreProperties>
</file>