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47" w:rsidRPr="00BE6547" w:rsidRDefault="00BE6547" w:rsidP="00BE6547">
      <w:pPr>
        <w:pStyle w:val="a3"/>
        <w:shd w:val="clear" w:color="auto" w:fill="FFFFFF"/>
        <w:spacing w:before="0" w:beforeAutospacing="0" w:after="160" w:afterAutospacing="0"/>
        <w:rPr>
          <w:rFonts w:ascii="PT Sans" w:hAnsi="PT Sans"/>
          <w:sz w:val="22"/>
          <w:szCs w:val="22"/>
        </w:rPr>
      </w:pPr>
      <w:r w:rsidRPr="00BE6547">
        <w:rPr>
          <w:rFonts w:ascii="PT Sans" w:hAnsi="PT Sans"/>
          <w:sz w:val="22"/>
          <w:szCs w:val="22"/>
        </w:rPr>
        <w:t>Методы выявления, оценки и выбора альтернатив</w:t>
      </w:r>
    </w:p>
    <w:p w:rsidR="00BE6547" w:rsidRPr="00BE6547" w:rsidRDefault="00BE6547" w:rsidP="00BE6547">
      <w:pPr>
        <w:pStyle w:val="a3"/>
        <w:shd w:val="clear" w:color="auto" w:fill="FFFFFF"/>
        <w:spacing w:before="0" w:beforeAutospacing="0" w:after="160" w:afterAutospacing="0"/>
        <w:rPr>
          <w:rFonts w:ascii="PT Sans" w:hAnsi="PT Sans"/>
          <w:sz w:val="22"/>
          <w:szCs w:val="22"/>
        </w:rPr>
      </w:pPr>
      <w:r w:rsidRPr="00BE6547">
        <w:rPr>
          <w:rFonts w:ascii="PT Sans" w:hAnsi="PT Sans"/>
          <w:sz w:val="22"/>
          <w:szCs w:val="22"/>
        </w:rPr>
        <w:t>прошу ответить на следующие вопросы на примере своей компании, где вы работаете или работали:</w:t>
      </w:r>
    </w:p>
    <w:p w:rsidR="00BE6547" w:rsidRPr="00BE6547" w:rsidRDefault="00BE6547" w:rsidP="00BE6547">
      <w:pPr>
        <w:pStyle w:val="a3"/>
        <w:shd w:val="clear" w:color="auto" w:fill="FFFFFF"/>
        <w:spacing w:before="0" w:beforeAutospacing="0" w:after="160" w:afterAutospacing="0"/>
        <w:rPr>
          <w:rFonts w:ascii="PT Sans" w:hAnsi="PT Sans"/>
          <w:sz w:val="22"/>
          <w:szCs w:val="22"/>
        </w:rPr>
      </w:pPr>
      <w:r w:rsidRPr="00BE6547">
        <w:rPr>
          <w:rFonts w:ascii="PT Sans" w:hAnsi="PT Sans"/>
          <w:sz w:val="22"/>
          <w:szCs w:val="22"/>
        </w:rPr>
        <w:t>1.      Какие методы выявления, оценки и выбора альтернатив применяются в вашей компании?</w:t>
      </w:r>
    </w:p>
    <w:p w:rsidR="00BE6547" w:rsidRPr="00BE6547" w:rsidRDefault="00BE6547" w:rsidP="00BE6547">
      <w:pPr>
        <w:pStyle w:val="a3"/>
        <w:shd w:val="clear" w:color="auto" w:fill="FFFFFF"/>
        <w:spacing w:before="0" w:beforeAutospacing="0" w:after="160" w:afterAutospacing="0"/>
        <w:rPr>
          <w:rFonts w:ascii="PT Sans" w:hAnsi="PT Sans"/>
          <w:sz w:val="22"/>
          <w:szCs w:val="22"/>
        </w:rPr>
      </w:pPr>
      <w:r w:rsidRPr="00BE6547">
        <w:rPr>
          <w:rFonts w:ascii="PT Sans" w:hAnsi="PT Sans"/>
          <w:sz w:val="22"/>
          <w:szCs w:val="22"/>
        </w:rPr>
        <w:t>2.      Какие методы выявления, оценки и выбора альтернатив, по вашему мнению, необходимо внедрить в вашей компании?</w:t>
      </w:r>
    </w:p>
    <w:p w:rsidR="0030699D" w:rsidRDefault="0030699D"/>
    <w:sectPr w:rsidR="0030699D" w:rsidSect="0030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BE6547"/>
    <w:rsid w:val="0030699D"/>
    <w:rsid w:val="00BE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HP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2020-06-19T14:26:00Z</dcterms:created>
  <dcterms:modified xsi:type="dcterms:W3CDTF">2020-06-19T14:27:00Z</dcterms:modified>
</cp:coreProperties>
</file>