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DA" w:rsidRDefault="004368DA" w:rsidP="004368DA">
      <w:pPr>
        <w:jc w:val="center"/>
        <w:rPr>
          <w:b/>
          <w:sz w:val="28"/>
          <w:szCs w:val="28"/>
        </w:rPr>
      </w:pPr>
      <w:r w:rsidRPr="004368DA">
        <w:rPr>
          <w:b/>
          <w:sz w:val="28"/>
          <w:szCs w:val="28"/>
        </w:rPr>
        <w:t>Индивидуальные задания по дисциплине ММПД и ПЭ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68DA" w:rsidRPr="004368DA" w:rsidRDefault="004368DA" w:rsidP="00BF24E4">
      <w:pPr>
        <w:ind w:firstLine="708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1. </w:t>
      </w:r>
      <w:r w:rsidRPr="004368DA">
        <w:rPr>
          <w:b/>
          <w:sz w:val="24"/>
          <w:szCs w:val="24"/>
        </w:rPr>
        <w:t xml:space="preserve">Постановка задачи </w:t>
      </w:r>
      <w:r>
        <w:rPr>
          <w:b/>
          <w:sz w:val="24"/>
          <w:szCs w:val="24"/>
        </w:rPr>
        <w:t xml:space="preserve">одномерного </w:t>
      </w:r>
      <w:r w:rsidRPr="004368DA">
        <w:rPr>
          <w:b/>
          <w:sz w:val="24"/>
          <w:szCs w:val="24"/>
        </w:rPr>
        <w:t>анализ</w:t>
      </w:r>
      <w:r>
        <w:rPr>
          <w:b/>
          <w:sz w:val="24"/>
          <w:szCs w:val="24"/>
        </w:rPr>
        <w:t xml:space="preserve">а данных. </w:t>
      </w:r>
      <w:r w:rsidR="00BF24E4" w:rsidRPr="00BF24E4">
        <w:rPr>
          <w:sz w:val="24"/>
          <w:szCs w:val="24"/>
        </w:rPr>
        <w:t xml:space="preserve">Некоторый </w:t>
      </w:r>
      <w:r w:rsidR="00BF24E4">
        <w:rPr>
          <w:sz w:val="24"/>
          <w:szCs w:val="24"/>
        </w:rPr>
        <w:t>р</w:t>
      </w:r>
      <w:r w:rsidRPr="004368DA">
        <w:rPr>
          <w:sz w:val="24"/>
          <w:szCs w:val="24"/>
        </w:rPr>
        <w:t xml:space="preserve">езультативный </w:t>
      </w:r>
      <w:proofErr w:type="gramStart"/>
      <w:r w:rsidRPr="004368DA">
        <w:rPr>
          <w:sz w:val="24"/>
          <w:szCs w:val="24"/>
        </w:rPr>
        <w:t xml:space="preserve">признак </w:t>
      </w:r>
      <w:r w:rsidRPr="004368DA">
        <w:rPr>
          <w:position w:val="-10"/>
          <w:sz w:val="24"/>
          <w:szCs w:val="2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2pt;height:13.8pt" o:ole="">
            <v:imagedata r:id="rId4" o:title=""/>
          </v:shape>
          <o:OLEObject Type="Embed" ProgID="Equation.3" ShapeID="_x0000_i1032" DrawAspect="Content" ObjectID="_1642833497" r:id="rId5"/>
        </w:object>
      </w:r>
      <w:r w:rsidRPr="004368DA">
        <w:rPr>
          <w:sz w:val="24"/>
          <w:szCs w:val="24"/>
        </w:rPr>
        <w:t xml:space="preserve"> при</w:t>
      </w:r>
      <w:proofErr w:type="gramEnd"/>
      <w:r w:rsidRPr="004368DA">
        <w:rPr>
          <w:sz w:val="24"/>
          <w:szCs w:val="24"/>
        </w:rPr>
        <w:t xml:space="preserve"> работе с базой данных</w:t>
      </w:r>
      <w:r>
        <w:rPr>
          <w:sz w:val="24"/>
          <w:szCs w:val="24"/>
        </w:rPr>
        <w:t xml:space="preserve"> зависит от </w:t>
      </w:r>
      <w:r w:rsidRPr="004368DA">
        <w:rPr>
          <w:sz w:val="24"/>
          <w:szCs w:val="24"/>
        </w:rPr>
        <w:t xml:space="preserve"> </w:t>
      </w:r>
      <w:r>
        <w:rPr>
          <w:sz w:val="24"/>
          <w:szCs w:val="24"/>
        </w:rPr>
        <w:t>фактора</w:t>
      </w:r>
      <w:r w:rsidRPr="004368DA">
        <w:rPr>
          <w:sz w:val="24"/>
          <w:szCs w:val="24"/>
        </w:rPr>
        <w:t xml:space="preserve"> </w:t>
      </w:r>
      <w:r w:rsidRPr="004368DA">
        <w:rPr>
          <w:position w:val="-6"/>
          <w:sz w:val="24"/>
          <w:szCs w:val="24"/>
        </w:rPr>
        <w:object w:dxaOrig="220" w:dyaOrig="240">
          <v:shape id="_x0000_i1033" type="#_x0000_t75" style="width:10.8pt;height:12pt" o:ole="">
            <v:imagedata r:id="rId6" o:title=""/>
          </v:shape>
          <o:OLEObject Type="Embed" ProgID="Equation.DSMT4" ShapeID="_x0000_i1033" DrawAspect="Content" ObjectID="_1642833498" r:id="rId7"/>
        </w:object>
      </w:r>
      <w:r w:rsidRPr="004368D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Требуется провести </w:t>
      </w:r>
      <w:proofErr w:type="gramStart"/>
      <w:r>
        <w:rPr>
          <w:sz w:val="24"/>
          <w:szCs w:val="24"/>
        </w:rPr>
        <w:t>регрессионный,  дисперсионный</w:t>
      </w:r>
      <w:proofErr w:type="gramEnd"/>
      <w:r>
        <w:rPr>
          <w:sz w:val="24"/>
          <w:szCs w:val="24"/>
        </w:rPr>
        <w:t xml:space="preserve"> анализ данных. Данные приведены в </w:t>
      </w:r>
      <w:proofErr w:type="gramStart"/>
      <w:r>
        <w:rPr>
          <w:sz w:val="24"/>
          <w:szCs w:val="24"/>
        </w:rPr>
        <w:t>таблице  (</w:t>
      </w:r>
      <w:proofErr w:type="gramEnd"/>
      <w:r>
        <w:rPr>
          <w:sz w:val="24"/>
          <w:szCs w:val="24"/>
        </w:rPr>
        <w:t>вариант по списку).</w:t>
      </w:r>
      <w:r w:rsidR="00BF24E4">
        <w:rPr>
          <w:sz w:val="24"/>
          <w:szCs w:val="24"/>
        </w:rPr>
        <w:t xml:space="preserve"> ЛР1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68DA" w:rsidRPr="004368DA" w:rsidRDefault="004368DA" w:rsidP="004368DA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4368DA">
        <w:rPr>
          <w:b/>
          <w:sz w:val="24"/>
          <w:szCs w:val="24"/>
        </w:rPr>
        <w:t>Постановка задачи многомерного анализа данных и планирования экспериментов</w:t>
      </w:r>
      <w:r w:rsidRPr="004368DA">
        <w:rPr>
          <w:sz w:val="24"/>
          <w:szCs w:val="24"/>
        </w:rPr>
        <w:t xml:space="preserve">. Результативный признак </w:t>
      </w:r>
      <w:r w:rsidRPr="004368DA">
        <w:rPr>
          <w:position w:val="-10"/>
          <w:sz w:val="24"/>
          <w:szCs w:val="24"/>
        </w:rPr>
        <w:object w:dxaOrig="200" w:dyaOrig="240">
          <v:shape id="_x0000_i1025" type="#_x0000_t75" style="width:12pt;height:13.8pt" o:ole="">
            <v:imagedata r:id="rId4" o:title=""/>
          </v:shape>
          <o:OLEObject Type="Embed" ProgID="Equation.3" ShapeID="_x0000_i1025" DrawAspect="Content" ObjectID="_1642833499" r:id="rId8"/>
        </w:object>
      </w:r>
      <w:r w:rsidRPr="004368DA">
        <w:rPr>
          <w:sz w:val="24"/>
          <w:szCs w:val="24"/>
        </w:rPr>
        <w:t xml:space="preserve">(время выполнения </w:t>
      </w:r>
      <w:proofErr w:type="gramStart"/>
      <w:r w:rsidRPr="004368DA">
        <w:rPr>
          <w:sz w:val="24"/>
          <w:szCs w:val="24"/>
        </w:rPr>
        <w:t>запроса)  при</w:t>
      </w:r>
      <w:proofErr w:type="gramEnd"/>
      <w:r w:rsidRPr="004368DA">
        <w:rPr>
          <w:sz w:val="24"/>
          <w:szCs w:val="24"/>
        </w:rPr>
        <w:t xml:space="preserve"> работе с базой данных зависит от трех комплексных  факторов </w:t>
      </w:r>
      <w:r w:rsidRPr="004368DA">
        <w:rPr>
          <w:position w:val="-10"/>
          <w:sz w:val="24"/>
          <w:szCs w:val="24"/>
        </w:rPr>
        <w:object w:dxaOrig="780" w:dyaOrig="300">
          <v:shape id="_x0000_i1026" type="#_x0000_t75" style="width:39pt;height:15pt" o:ole="">
            <v:imagedata r:id="rId9" o:title=""/>
          </v:shape>
          <o:OLEObject Type="Embed" ProgID="Equation.3" ShapeID="_x0000_i1026" DrawAspect="Content" ObjectID="_1642833500" r:id="rId10"/>
        </w:object>
      </w:r>
      <w:r w:rsidRPr="004368DA">
        <w:rPr>
          <w:sz w:val="24"/>
          <w:szCs w:val="24"/>
        </w:rPr>
        <w:t xml:space="preserve">. Фактор </w:t>
      </w:r>
      <w:r w:rsidRPr="004368DA">
        <w:rPr>
          <w:position w:val="-10"/>
          <w:sz w:val="24"/>
          <w:szCs w:val="24"/>
        </w:rPr>
        <w:object w:dxaOrig="240" w:dyaOrig="300">
          <v:shape id="_x0000_i1027" type="#_x0000_t75" style="width:12.6pt;height:15.6pt" o:ole="">
            <v:imagedata r:id="rId11" o:title=""/>
          </v:shape>
          <o:OLEObject Type="Embed" ProgID="Equation.3" ShapeID="_x0000_i1027" DrawAspect="Content" ObjectID="_1642833501" r:id="rId12"/>
        </w:object>
      </w:r>
      <w:proofErr w:type="gramStart"/>
      <w:r w:rsidRPr="004368DA">
        <w:rPr>
          <w:sz w:val="24"/>
          <w:szCs w:val="24"/>
        </w:rPr>
        <w:t>определяет  размер</w:t>
      </w:r>
      <w:proofErr w:type="gramEnd"/>
      <w:r w:rsidRPr="004368DA">
        <w:rPr>
          <w:sz w:val="24"/>
          <w:szCs w:val="24"/>
        </w:rPr>
        <w:t xml:space="preserve">, количество  файлов,  которые нужно соединить для выполнения запроса; фактор </w:t>
      </w:r>
      <w:r w:rsidRPr="004368DA">
        <w:rPr>
          <w:position w:val="-12"/>
          <w:sz w:val="24"/>
          <w:szCs w:val="24"/>
        </w:rPr>
        <w:object w:dxaOrig="300" w:dyaOrig="380">
          <v:shape id="_x0000_i1031" type="#_x0000_t75" style="width:15pt;height:19.2pt" o:ole="">
            <v:imagedata r:id="rId13" o:title=""/>
          </v:shape>
          <o:OLEObject Type="Embed" ProgID="Equation.DSMT4" ShapeID="_x0000_i1031" DrawAspect="Content" ObjectID="_1642833502" r:id="rId14"/>
        </w:object>
      </w:r>
      <w:r w:rsidRPr="004368DA">
        <w:rPr>
          <w:sz w:val="24"/>
          <w:szCs w:val="24"/>
        </w:rPr>
        <w:t xml:space="preserve">определяет  структуру меню базы (число его уровней, их состав и расположения по иерархии); фактор </w:t>
      </w:r>
      <w:r w:rsidRPr="004368DA">
        <w:rPr>
          <w:position w:val="-10"/>
          <w:sz w:val="24"/>
          <w:szCs w:val="24"/>
        </w:rPr>
        <w:object w:dxaOrig="260" w:dyaOrig="300">
          <v:shape id="_x0000_i1028" type="#_x0000_t75" style="width:13.2pt;height:15pt" o:ole="">
            <v:imagedata r:id="rId15" o:title=""/>
          </v:shape>
          <o:OLEObject Type="Embed" ProgID="Equation.3" ShapeID="_x0000_i1028" DrawAspect="Content" ObjectID="_1642833503" r:id="rId16"/>
        </w:object>
      </w:r>
      <w:r w:rsidRPr="004368DA">
        <w:rPr>
          <w:sz w:val="24"/>
          <w:szCs w:val="24"/>
        </w:rPr>
        <w:t xml:space="preserve">определяется  характеристиками оператора-пользователя. На основе статистических измерений </w:t>
      </w:r>
      <w:proofErr w:type="gramStart"/>
      <w:r w:rsidRPr="004368DA">
        <w:rPr>
          <w:sz w:val="24"/>
          <w:szCs w:val="24"/>
        </w:rPr>
        <w:t>получена  таблица</w:t>
      </w:r>
      <w:proofErr w:type="gramEnd"/>
      <w:r w:rsidRPr="004368DA">
        <w:rPr>
          <w:sz w:val="24"/>
          <w:szCs w:val="24"/>
        </w:rPr>
        <w:t xml:space="preserve"> зависимости значений  результативного признака </w:t>
      </w:r>
      <w:r w:rsidRPr="004368DA">
        <w:rPr>
          <w:position w:val="-10"/>
          <w:sz w:val="24"/>
          <w:szCs w:val="24"/>
        </w:rPr>
        <w:object w:dxaOrig="200" w:dyaOrig="240">
          <v:shape id="_x0000_i1029" type="#_x0000_t75" style="width:12pt;height:13.8pt" o:ole="">
            <v:imagedata r:id="rId4" o:title=""/>
          </v:shape>
          <o:OLEObject Type="Embed" ProgID="Equation.3" ShapeID="_x0000_i1029" DrawAspect="Content" ObjectID="_1642833504" r:id="rId17"/>
        </w:object>
      </w:r>
      <w:r w:rsidRPr="004368DA">
        <w:rPr>
          <w:sz w:val="24"/>
          <w:szCs w:val="24"/>
        </w:rPr>
        <w:t xml:space="preserve"> от значений факторов </w:t>
      </w:r>
      <w:r w:rsidRPr="004368DA">
        <w:rPr>
          <w:position w:val="-10"/>
          <w:sz w:val="24"/>
          <w:szCs w:val="24"/>
        </w:rPr>
        <w:object w:dxaOrig="780" w:dyaOrig="300">
          <v:shape id="_x0000_i1030" type="#_x0000_t75" style="width:39pt;height:15pt" o:ole="">
            <v:imagedata r:id="rId9" o:title=""/>
          </v:shape>
          <o:OLEObject Type="Embed" ProgID="Equation.3" ShapeID="_x0000_i1030" DrawAspect="Content" ObjectID="_1642833505" r:id="rId18"/>
        </w:object>
      </w:r>
    </w:p>
    <w:p w:rsidR="004368DA" w:rsidRPr="004368DA" w:rsidRDefault="004368DA" w:rsidP="004368DA">
      <w:pPr>
        <w:ind w:firstLine="708"/>
        <w:jc w:val="both"/>
        <w:rPr>
          <w:sz w:val="24"/>
          <w:szCs w:val="24"/>
        </w:rPr>
      </w:pPr>
      <w:r w:rsidRPr="004368DA">
        <w:rPr>
          <w:sz w:val="24"/>
          <w:szCs w:val="24"/>
        </w:rPr>
        <w:t xml:space="preserve">Требуется разработать математическую модель, позволяющую оценивать эффективность работы информационной системы (базы данных), влияние различных факторов на время выполнения запроса.  </w:t>
      </w:r>
      <w:r w:rsidR="00BF24E4">
        <w:rPr>
          <w:sz w:val="24"/>
          <w:szCs w:val="24"/>
        </w:rPr>
        <w:t>ЛР1-12.</w:t>
      </w:r>
      <w:bookmarkStart w:id="0" w:name="_GoBack"/>
      <w:bookmarkEnd w:id="0"/>
    </w:p>
    <w:tbl>
      <w:tblPr>
        <w:tblW w:w="11112" w:type="dxa"/>
        <w:tblLook w:val="04A0" w:firstRow="1" w:lastRow="0" w:firstColumn="1" w:lastColumn="0" w:noHBand="0" w:noVBand="1"/>
      </w:tblPr>
      <w:tblGrid>
        <w:gridCol w:w="960"/>
        <w:gridCol w:w="1052"/>
        <w:gridCol w:w="1052"/>
        <w:gridCol w:w="1052"/>
        <w:gridCol w:w="1052"/>
        <w:gridCol w:w="1052"/>
        <w:gridCol w:w="960"/>
        <w:gridCol w:w="960"/>
        <w:gridCol w:w="960"/>
        <w:gridCol w:w="1052"/>
        <w:gridCol w:w="960"/>
      </w:tblGrid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65,84066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2,832436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10,49731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0,52864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185,7157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5,129699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17,3891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0,588103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71,50445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2,623926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9,871777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0,617057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120,7474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3,533929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12,60179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0,622378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211,7913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4,813757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16,44127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0,664318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133,7445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3,43344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12,30032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0,677658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112,649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2,920007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10,76002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0,680707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246,6039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4,697242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16,09173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0,69793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164,7671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3,486706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12,46012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0,712748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243,0604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4,340122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15,02037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0,712425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110,3291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2,433495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9,300484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0,733989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130,1372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2,647871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9,943613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0,723841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379,961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5,248231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17,74469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0,750488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381,7977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5,122432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17,36729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0,728158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158,1043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2,760042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10,28013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0,753868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181,1075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2,953136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10,85941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0,747607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255,9634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3,651626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12,95488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0,732803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347,5357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4,360348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15,08104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0,767183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199,1416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2,909496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10,72849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198,9807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2,833479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10,50044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0,762832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190,2923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4,087037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14,26111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0,116995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136,0424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3,185854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11,55756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0,114852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192,7283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3,916015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13,74804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0,128703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95,17257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2,332336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8,997009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0,15069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178,7304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3,549214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12,64764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0,147836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166,6561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3,305893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11,91768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0,150834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237,7762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4,096029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14,28809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0,159294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272,1847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4,377675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15,13303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0,160447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146,776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2,822033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10,4661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0,154015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138,5255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2,64564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9,93692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0,158552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221,5051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3,600468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12,8014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0,156763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379,3686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5,012689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17,03807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0,157474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140,9828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2,510296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9,530887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0,166781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148,3268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2,553498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9,660493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0,156406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293,5356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4,03579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14,10737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0,155571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194,6095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2,993101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10,9793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0,171333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420,3935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4,925937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16,77781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0,156114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359,4676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4,387125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15,16138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0,166142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311,2473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3,928922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13,78677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0,173272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468,4329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5,043881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17,13164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0,177838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434,6341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5,069738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17,20921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0,726581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210,6118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3,054793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11,16438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0,733898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270,1825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3,543167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12,6295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0,743836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386,3546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4,394354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15,18306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0,777248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401,2867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4,408271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15,22481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0,777144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460,5734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4,720255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16,16077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0,765977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285,7687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3,362828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12,08849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0,802408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388,0151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4,055411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14,16623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0,781309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306,3645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3,385338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12,15601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0,789043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222,9842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2,637452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9,912355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564,3959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4,89771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16,69313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0,781427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324,6775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3,325092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11,97528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0,811763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479,6722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4,257941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14,77382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0,81756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497,2286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4,287365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14,86209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0,814352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365,9121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3,424825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12,27447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0,786836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291,0928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2,857852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10,57356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0,826551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359,7771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3,271434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11,8143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0,799484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394,4567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3,433025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12,29907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0,816379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553,455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4,25498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14,76494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0,831213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587,3138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4,361031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15,08309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0,813068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253,9443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12,70934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3,569781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3,424958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184,0246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10,31667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2,772224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3,520825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316,2598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13,82013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3,940042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3,559822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406,2308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15,61859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4,539531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3,587972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261,9561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11,92726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3,309088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3,507311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173,191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9,165275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2,388425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3,668309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247,1813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11,10746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3,035819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3,594801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427,3315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14,96633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4,322111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3,60777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474,9267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15,62855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4,542849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3,802142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577,4835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17,17226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5,05742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3,684379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606,3426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17,37902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5,12634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3,660088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497,2749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15,30635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4,43545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3,697789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643,1781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17,44064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5,146881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3,774327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497,6066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14,86854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4,289513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3,860297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633,4575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16,81175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4,937249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3,817667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223,1889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9,013799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2,337933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3,870709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240,5703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9,295638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2,431879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3,933863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283,6508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2,706667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3,786773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640,6622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16,04944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4,683147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549,6625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14,52143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4,17381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3,834826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290,6404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5,140373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17,42112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1,507855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248,9433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4,406953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15,22086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1,7962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220,5907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3,85819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13,57457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2,255536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310,9724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4,583974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15,75192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2,596773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340,5935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4,641316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15,92395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2,785457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160,0054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2,647269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9,941806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3,188439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200,0923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2,971359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10,91408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3,633092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287,7228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3,66888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13,00664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3,820543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205,5534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2,783227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10,34968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4,23517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265,0427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3,213492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11,64048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4,497992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247,2986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2,949467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10,8484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4,407273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574,6786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5,041808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17,12543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4,992878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411,6186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3,936596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13,80979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5,267184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424,346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3,901462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13,70439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6,186542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326,3249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3,159431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11,47829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6,20579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268,8811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2,662571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9,987712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6,089608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247,1087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2,423337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9,270011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7,117538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569,2794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4,272112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14,81633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6,871324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317,8656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2,772091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10,31627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6,268812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423,5876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3,326804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11,98041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6,47417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159,1369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3,165088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11,49526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1,003815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240,8386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4,044259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14,13278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1,059553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124,434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2,472193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9,416578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1,064811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146,9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2,701024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10,10307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1,087909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352,4211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4,743241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16,22972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1,131303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407,3731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5,066642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17,19993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1,128198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203,5665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3,118472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11,35542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1,13607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258,4622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3,582184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12,74655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1,152049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304,9768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3,906795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13,72039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1,154747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260,4292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3,427337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12,28201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1,183279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365,7794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4,209205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14,62761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1,152769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296,1914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3,57482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12,72446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1,203105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297,7991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3,510254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12,53076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1,162735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255,6708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3,08709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11,26127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1,196949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196,0964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2,483866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9,451597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1,194617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607,4604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5,283803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17,85141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1,194015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275,7063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3,059066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11,1772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1,152636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252,4902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2,812802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10,43841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1,184144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440,8269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4,07274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14,21822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1,183178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370,8689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3,559345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12,67803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1,231578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536,4054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15,44445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4,481482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1,053849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279,1217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10,41354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2,804512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1,154583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448,7134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13,55927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3,853088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1,206407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373,6083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12,02304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3,341014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1,26246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456,3681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13,32807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3,776022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1,281453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772,2287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17,76075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5,253582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1,310534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594,7516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15,12906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4,376352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1,358506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401,2646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11,89511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3,298371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1,371677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421,5221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12,09264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3,364214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1,398443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485,196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12,97091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3,65697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1,415829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727,6766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16,18681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4,728936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1,424589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446,2225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12,06364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3,354546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1,432589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716,7801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15,69492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4,564974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1,43424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676,0234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15,01372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4,337907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1,460829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491,2113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12,33995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3,446648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1,473644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944,1567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17,77826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5,259421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1,476424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806,4507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16,09366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4,697888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1,49286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302,4606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8,929887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2,309962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1,488222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607,0311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13,39185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3,797285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1,51151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815,2442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15,71959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4,573196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1,527908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84,82287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3,34676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12,04028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3,203926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62,298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2,542795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9,628384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3,472523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199,6938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5,092339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17,27702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3,623743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182,3968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4,592257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15,77677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3,771007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86,15247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2,667451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10,00235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3,868376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167,7424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3,98145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13,94435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3,910656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149,3371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3,536628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12,60988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4,039511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213,5125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4,288499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14,8655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4,106337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236,0051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4,408189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15,22457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4,099595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254,4712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4,469041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15,40712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4,174168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123,9682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2,651635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9,954905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4,279104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261,6983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4,268356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14,80507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4,297864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383,5696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5,279081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17,83724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4,361467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390,5003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5,194922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17,58477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4,355168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409,6113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5,213797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17,64139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4,437243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388,1733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4,914981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16,74494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4,380568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243,5052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3,530113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12,59034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4,471352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344,6772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4,337019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15,01106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4,471506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169,5332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2,586051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9,758153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4,445063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174,5385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2,572708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9,718123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4,487798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237,4187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4,701969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16,10591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2,685995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185,9607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3,923483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13,77045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2,850255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97,76899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2,449605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9,348816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3,005657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93,90695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2,308928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8,926785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3,148022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233,353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4,228069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14,68421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3,217167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103,4178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2,348971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9,046914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3,338283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239,6048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4,116474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14,34942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3,396614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299,5448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4,653468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15,9604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3,411409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152,1772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2,895851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10,68755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3,49561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240,3663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3,878343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13,63503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3,474178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136,5998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2,560574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9,681721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3,573809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234,4598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3,668978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13,00693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3,60148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267,8538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3,935588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13,80677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3,668423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168,0897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2,799027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10,39708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3,659197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184,0302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2,930276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10,79083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3,610029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355,8782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4,499659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15,49898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3,65247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418,3373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4,910672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16,73202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3,721562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338,3297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4,217233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14,6517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3,721189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188,9733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2,776634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10,3299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3,754661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241,4093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3,251617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11,75485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3,770385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422,6404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4,981137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16,94341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3,705637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239,3045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3,34086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12,02258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4,023889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296,9439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3,777371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13,33211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4,191807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299,281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3,710115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13,13034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4,307832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178,5011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2,506114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9,518343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4,505519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340,1823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3,86975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13,60925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4,568261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417,2717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4,339901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15,0197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4,729768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378,0167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3,985499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13,9565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4,790731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533,8275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4,897775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16,69332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4,850259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397,1014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3,962722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13,88817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4,924089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384,5511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3,806277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13,41883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4,901036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650,368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5,26898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17,80694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5,032594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299,7036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3,08344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11,25032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5,043162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218,4581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2,390931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9,172792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5,014815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241,4848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2,532091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9,596272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5,070928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671,3546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5,045549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17,13665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5,063182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320,6172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3,012903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11,03871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5,157134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361,0815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3,225999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11,678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5,248071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382,0561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3,303658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11,91097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5,268492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361,4027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3,125656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11,37697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5,194758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287,8705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13,65224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3,884079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4,76304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148,8571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9,097965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2,365988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5,086971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316,1501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13,8174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3,939132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5,450934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176,8004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9,657973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2,552658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433,4694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15,9016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4,633868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5,81099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223,4564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10,66428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2,888092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5,882091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211,2042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10,12329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2,707765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6,119202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187,9825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9,270908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2,423636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6,116597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234,2709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10,38518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2,795058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6,159692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276,1678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11,25033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3,083442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6,287317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596,842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17,22577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5,075257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6,3903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560,2793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16,37578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4,791927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6,419323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284,555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10,91135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2,970451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6,499395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471,7227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14,42148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4,140492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6,480994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239,4869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9,5484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2,516133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6,631051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278,3553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10,29549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2,765164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6,536522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249,7464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9,508305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2,502768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6,538712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320,9503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10,89314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2,96438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6,589393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395,5718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12,15619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3,385397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6,774506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336,6714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10,90934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2,96978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6,787618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239,4276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4,555487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15,66646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5,833798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157,5278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3,258366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11,7751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6,278213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219,489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3,845462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13,53639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6,543395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126,9456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2,480291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9,440874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6,860972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310,1252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4,370396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15,11119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7,114475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291,6522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4,018692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14,05608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7,215102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413,7688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4,839111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16,51733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7,288475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206,5187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2,910725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10,73217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7,490789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177,5984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2,496529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9,489588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7,663068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417,8856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4,373216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15,11965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7,665533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565,7603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5,144405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17,43322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7,792906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268,5664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3,022417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11,06725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7,953568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295,49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3,130824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11,39247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7,88395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358,1286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3,474356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12,42307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7,93046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234,1322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2,473049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9,419146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8,02962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630,8694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4,799615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16,39884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8,097632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591,515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4,489532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15,4686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8,033298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271,2388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2,528472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9,585416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8,108431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350,906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2,980937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10,94281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8,071855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463,1526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3,54131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12,62393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8,230937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118,9594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2,572958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9,718873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6,895896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145,8052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2,873942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10,62183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7,432569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350,366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4,989536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16,96861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7,709437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151,2579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2,758997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10,27699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8,003861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405,2287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5,178936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17,53681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8,355475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404,4966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5,044149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17,13245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8,56717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453,9124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5,291581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17,87474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8,598331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216,9042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3,173934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11,5218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8,849918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309,2953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3,943536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13,83061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9,084504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470,8063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5,059995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17,17998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9,011152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377,4875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4,296996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14,89099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9,279633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514,6737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5,134152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17,40246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9,149118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332,9173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3,787079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13,36124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9,224737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394,0891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4,152083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14,45625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9,33168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187,9302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2,404409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9,213226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9,468864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305,4436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3,355586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12,06676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9,586893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302,5532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3,267542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11,80263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9,708672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619,5376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5,167252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17,50176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9,681937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210,1977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2,400823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9,202468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9,712766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348,7058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3,410548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12,23164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9,655066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540,0533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15,50405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4,50135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7,984488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329,6614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11,49128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3,163761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8,456598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414,9786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12,95968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3,653228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9,050786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293,4351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10,42394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2,807981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9,299276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293,3175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10,27736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2,759119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9,533963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326,8875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10,81509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2,938363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9,797361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712,0198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16,75873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4,919576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10,03213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425,3761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12,30926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3,436421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10,21914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742,3218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16,75252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4,917508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10,41914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540,8259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13,81393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3,937977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10,42196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439,4601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12,09673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3,365578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10,63376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553,4369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13,67848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3,892827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10,74292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693,1305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15,39696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4,465653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10,88583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854,9913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17,16272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5,054241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10,75066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360,6069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10,27131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2,757103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10,96071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645,0711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14,30624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4,10208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10,96665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704,7143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14,89833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4,299443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10,91403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890,0947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16,85288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4,95096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11,0055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955,7543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17,37522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5,125075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11,11089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781,8733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15,34784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4,449279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11,37789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75,58771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3,104676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11,31403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0,531862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161,4143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4,713497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16,14049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0,576243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194,5622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5,012835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17,03851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0,599558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153,0214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4,114825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14,34447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0,644578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155,3648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3,962798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13,8884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0,671654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171,8399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4,04361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14,13083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0,664004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90,42535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2,496787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9,490361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0,688303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197,7645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4,082938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14,24882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0,681205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210,6109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4,097957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14,29387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0,701388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238,2654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4,285056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14,85517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0,720409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136,593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2,843301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10,5299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0,710091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255,4345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4,202021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14,60606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0,733401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124,8463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2,478305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9,434914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0,719242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187,3246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3,210517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11,63155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0,752867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248,0326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3,77414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13,32242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0,761131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213,6459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3,316196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11,94859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0,771613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303,5127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4,090636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14,27191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0,765427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216,7695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3,172551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11,51765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0,758327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407,6221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4,720683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16,16205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0,75136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404,2933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4,592032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15,7761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0,752927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272,8746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5,125378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17,37613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0,114435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165,3635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3,632717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12,89815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0,120286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190,8987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3,891722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13,67517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0,125082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218,5104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4,147079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14,44124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0,130207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230,7947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4,198156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14,59447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0,146596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260,788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4,44128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15,32384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0,134924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283,1747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4,582619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15,74786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0,146796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241,8903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4,055782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14,16735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0,144492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364,6978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5,16427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17,49281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0,157696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218,1247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3,635327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12,90598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0,164454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173,4923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3,042856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11,12857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0,144222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204,5505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3,343957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12,03187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0,148225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184,2089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3,048021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11,14406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0,156668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179,7574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2,93741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10,81223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0,171332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409,8051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5,003115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17,00935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0,160652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243,2154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3,496421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12,48926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0,158293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170,4795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2,669585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10,00876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0,156329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464,7176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5,167906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17,50372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0,179046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295,8508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3,797901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13,3937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0,177799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216,3587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3,009529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11,02859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0,158735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147,1052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2,41371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9,241129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0,735263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398,0361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4,68489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16,05467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0,739767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156,2907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2,388004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9,164011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0,754367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269,0654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3,450232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12,3507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0,76734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256,3215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3,25921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11,77763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0,777379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240,3925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3,043899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11,1317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0,764499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312,0272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3,573172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12,71952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0,773201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201,9188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2,558925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9,676774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0,806254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578,9938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5,157044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17,47113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0,804431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387,7097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3,899606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13,69882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0,813122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259,7979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2,891463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10,67439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0,805292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247,4576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2,734477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10,20343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0,79328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557,0413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4,694554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16,08366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0,808261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237,174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2,546297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9,63889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0,794376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378,5284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3,506442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12,51933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0,796511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331,8915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3,142278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11,42684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0,812498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686,8541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5,043202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17,12961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0,81413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559,6238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4,350756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15,05227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0,807179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473,9011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3,834539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13,50362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0,791083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267,9144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2,504757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9,51427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0,83778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315,175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14,37207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4,124022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3,456296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267,8599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12,82804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3,609348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3,502715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463,3862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17,1375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5,045834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3,525684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306,9752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13,32264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3,774213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3,475408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240,6103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11,35173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3,117243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3,548352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389,5176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14,70123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4,233743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3,718914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487,6749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16,40129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4,800429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3,621757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181,3821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9,073652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2,357884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3,827192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217,7459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9,943416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2,647805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3,713329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188,4532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8,959426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2,319809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3,620627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403,8299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13,80152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3,933841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3,722149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319,9614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11,87336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3,291121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3,687981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328,1936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11,86606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3,288688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3,648423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583,729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16,27937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4,75979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484,5938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14,43815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4,14605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3,789693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283,1657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10,40121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2,800403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3,764669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356,091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11,7431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3,247699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3,812324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661,755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16,5568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4,852268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3,795191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374,6123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11,77412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3,258041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3,840781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793,5636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17,88756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5,295854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3,739464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96,34849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2,459285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9,377854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1,486674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230,7546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4,197686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14,59306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1,865922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147,2533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2,928165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10,78449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2,214839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130,7986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2,536094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9,608281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2,484032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185,9554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3,098881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11,29664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2,700543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369,554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4,685744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16,05723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3,183757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377,3289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4,562178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15,68653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3,426336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413,9556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4,662253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15,98676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4,015978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176,1858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2,481484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9,444451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3,76845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473,0424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4,738475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16,21542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4,165963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263,1355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3,083804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11,25141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4,830228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343,4519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3,591572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12,77472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4,840085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436,4503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4,093771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14,28131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5,322731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211,8869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2,366582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9,099746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5,833797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397,9093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3,629287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12,88786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5,52554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375,5954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3,390684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12,17205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6,359579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265,2075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2,558162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9,674485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6,164123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493,2455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3,881124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13,64337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7,660264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263,8835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2,407037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9,221111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6,658937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448,6671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3,463846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12,39154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6,676859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117,7588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2,55386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9,66158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1,005211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278,0638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4,438054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15,31416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1,058988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236,6124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3,876732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13,6302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1,043649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250,7831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3,911504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13,73451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1,083718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178,546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3,011307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11,03392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1,114312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316,6351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4,314345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14,94304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1,124724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214,6174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3,23605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11,70815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1,123249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172,7829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2,696078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10,08823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1,143565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274,3522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3,63856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12,91568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1,161803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297,8381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3,75553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13,26659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1,186345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479,0794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5,008603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17,02581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1,153252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210,91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2,813268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10,4398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1,165494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351,8157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3,930139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13,79042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1,168567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200,6556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2,586345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9,759035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1,170617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232,3781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2,819037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10,45711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1,193947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412,968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4,119058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14,35717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1,186778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383,2943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3,845411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13,53623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1,163116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409,699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3,948011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13,84403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1,236732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591,6024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4,934161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16,80248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1,214219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599,419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4,894298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16,68289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1,210788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21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408,7545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13,21661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3,738871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1,071655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327,1491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11,43968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3,146561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1,148318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600,3117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16,01536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4,671786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1,186692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299,4776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10,55129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2,850432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1,262857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271,6888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9,816104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2,605368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1,310766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634,9679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15,90124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4,633745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1,324793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721,6333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16,88626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4,962088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1,344395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345,5355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10,88914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2,963045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1,389131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722,5116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16,4978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4,832599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1,391743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838,6345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17,74044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5,246813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1,398662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476,7687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12,68803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3,562676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1,428223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876,8904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17,78927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5,263089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1,432508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830,3831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17,06339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5,021129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1,432817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505,9559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12,69453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3,564842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1,459338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318,2637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9,525246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2,508415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1,473025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578,3824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13,43005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3,810015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1,464595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645,358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14,16169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4,053898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1,477579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454,4513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11,41391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3,137971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1,487744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364,6745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9,899921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2,633307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1,510862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597,8546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13,14157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3,713856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1,486561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157,2491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4,90854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16,72562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3,222348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172,5333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4,90756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16,72268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3,407303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173,5444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4,675718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16,02715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3,597297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77,7397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2,621526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9,864579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3,726325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150,7673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3,887118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13,66135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3,823369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150,6111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3,713006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13,13902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3,973936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198,9197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4,260399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14,7812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3,972793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122,4278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2,962182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10,88655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4,053048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246,9462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4,536726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15,61018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4,170672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312,372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5,083009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17,24903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4,147267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221,8105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3,956962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13,87089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4,288847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272,5932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4,381892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15,14568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4,317441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231,31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3,818989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13,45697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4,301608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297,0799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4,368844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15,10653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4,328304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273,2914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4,024677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14,07403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4,344977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347,4828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4,58079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15,74237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4,389314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185,1834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2,915755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10,74726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271,2502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3,701224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13,10367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4,427895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297,7507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3,84474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13,53422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4,398569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240,4134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3,242234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11,7267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4,511578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23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177,5978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3,908771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13,72631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2,673872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257,2371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4,82272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16,46816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2,861018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263,5235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4,78123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16,34369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3,001582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199,0418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3,903235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13,7097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3,08211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131,6867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2,87639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10,62917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3,205684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103,6429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2,352824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9,058471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3,311214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297,2492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4,725492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16,17647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3,329147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149,5796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2,926597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10,77979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3,38016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283,2067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4,401807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15,20542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3,436159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133,7645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2,578505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9,735515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3,496892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178,615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3,105686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11,31706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3,521518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274,2424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4,071162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14,21349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3,593544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395,6918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5,059064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17,17719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3,568358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163,0938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2,738348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10,21504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3,608014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172,3363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2,794925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10,38478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3,617423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331,057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4,293888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14,88166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3,678099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255,7431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3,556504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12,66951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3,68566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376,0698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4,51714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15,55142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3,746784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255,8428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3,440894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12,32268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3,698533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431,3363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4,786564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16,35969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3,713715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308,2826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4,064451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14,19335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3,705228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232,5674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3,275265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11,8258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3,965092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151,1293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2,327194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8,981581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4,187554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222,7973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3,022881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11,06864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4,326714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491,6141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5,021463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17,06439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4,433841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365,986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4,063136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14,18941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4,628453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186,8864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2,470465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9,411396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4,699888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348,1325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3,770959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13,31288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4,783541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204,6696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2,527425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9,582275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4,806651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546,4431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4,882516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16,64755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4,873736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274,665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3,010305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11,03091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4,893964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639,2631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5,212016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17,63605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4,948145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424,2422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3,923481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13,77044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5,042897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587,6005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4,780101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16,3403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5,095017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324,3107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3,145522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11,43657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5,143857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239,7101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2,470713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9,412138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5,208135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681,5223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5,018184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17,05455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5,14346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327,301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3,006791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11,02037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5,253494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657,176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4,760933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16,2828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5,142927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518,248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4,012749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14,03825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5,190766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272,0771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13,22049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3,740165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4,820132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295,4519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13,56725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3,855751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5,126705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322,6373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13,97802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3,992674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5,338052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469,6192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16,94163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4,980544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5,584897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224,7974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10,90918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2,969726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5,76771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216,138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10,45699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2,818998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5,852211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293,7831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12,28398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3,427992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6,026836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452,1079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15,45207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4,484022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6,157068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424,7276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14,6686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4,222867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6,226403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496,9739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15,78001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4,593336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6,297627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442,0117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14,53394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4,177981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6,379548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230,0429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9,768294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2,589431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6,431845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574,3352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16,36397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4,787989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6,456139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640,0394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17,14699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5,048997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6,590303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558,2393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15,65132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4,55044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6,534062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389,2901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12,54548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3,515159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6,637269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556,5809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15,20486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4,401619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6,649888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425,958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12,86228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3,620759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6,656137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244,7834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9,131652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2,377217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6,737499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659,4111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16,11145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4,703816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68DA">
              <w:rPr>
                <w:rFonts w:ascii="Calibri" w:eastAsia="Times New Roman" w:hAnsi="Calibri" w:cs="Times New Roman"/>
                <w:color w:val="000000"/>
                <w:lang w:eastAsia="ru-RU"/>
              </w:rPr>
              <w:t>6,816357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8DA" w:rsidRPr="004368DA" w:rsidTr="004368D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DA" w:rsidRPr="004368DA" w:rsidRDefault="004368DA" w:rsidP="0043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68DA" w:rsidRDefault="004368DA"/>
    <w:sectPr w:rsidR="004368DA" w:rsidSect="00BF2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DA"/>
    <w:rsid w:val="004368DA"/>
    <w:rsid w:val="00567157"/>
    <w:rsid w:val="00A74AE3"/>
    <w:rsid w:val="00B578ED"/>
    <w:rsid w:val="00BF24E4"/>
    <w:rsid w:val="00C02EC0"/>
    <w:rsid w:val="00CC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233F3-AB22-4FE8-A5E3-872799BD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67157"/>
    <w:pPr>
      <w:spacing w:after="200" w:line="240" w:lineRule="auto"/>
      <w:jc w:val="center"/>
    </w:pPr>
    <w:rPr>
      <w:rFonts w:ascii="Calibri" w:eastAsia="Calibri" w:hAnsi="Calibri" w:cs="Times New Roman"/>
      <w:iCs/>
      <w:color w:val="44546A" w:themeColor="text2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4825</Words>
  <Characters>27505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2020-02-10T06:52:00Z</dcterms:created>
  <dcterms:modified xsi:type="dcterms:W3CDTF">2020-02-10T06:52:00Z</dcterms:modified>
</cp:coreProperties>
</file>