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74F" w:rsidRPr="00EA6B43" w:rsidRDefault="00C3574F" w:rsidP="00C3574F">
      <w:r>
        <w:t xml:space="preserve">Индуктивность </w:t>
      </w:r>
      <w:r>
        <w:rPr>
          <w:lang w:val="en-US"/>
        </w:rPr>
        <w:t>L</w:t>
      </w:r>
      <w:r w:rsidRPr="00EA6B43">
        <w:t xml:space="preserve"> = 22,6 </w:t>
      </w:r>
      <w:r>
        <w:t xml:space="preserve">мГн и сопротивление </w:t>
      </w:r>
      <w:r>
        <w:rPr>
          <w:lang w:val="en-US"/>
        </w:rPr>
        <w:t>R</w:t>
      </w:r>
      <w:r w:rsidRPr="00EA6B43">
        <w:t xml:space="preserve"> </w:t>
      </w:r>
      <w:r>
        <w:t xml:space="preserve">включены параллельно в цепь переменного тока частотой ν = 50 Гц. Найти сопротивление </w:t>
      </w:r>
      <w:r>
        <w:rPr>
          <w:lang w:val="en-US"/>
        </w:rPr>
        <w:t>R</w:t>
      </w:r>
      <w:r w:rsidRPr="00EA6B43">
        <w:t xml:space="preserve">, </w:t>
      </w:r>
      <w:r>
        <w:t>если известно, что сдвиг фаз между напряжением и током φ = 60°.</w:t>
      </w:r>
    </w:p>
    <w:p w:rsidR="00874485" w:rsidRDefault="00C3574F">
      <w:r>
        <w:t>Нарисовать векторную диаграмму.</w:t>
      </w:r>
    </w:p>
    <w:sectPr w:rsidR="00874485" w:rsidSect="00874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3574F"/>
    <w:rsid w:val="00874485"/>
    <w:rsid w:val="00C35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2020-06-25T15:28:00Z</dcterms:created>
  <dcterms:modified xsi:type="dcterms:W3CDTF">2020-06-25T15:29:00Z</dcterms:modified>
</cp:coreProperties>
</file>