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D6" w:rsidRDefault="001A58D6" w:rsidP="001A58D6">
      <w:pPr>
        <w:pStyle w:val="a3"/>
        <w:spacing w:line="360" w:lineRule="auto"/>
        <w:ind w:left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ЛИНЕЙНЫЕ ЭЛЕКТРИЧЕСКИЕ </w:t>
      </w:r>
      <w:r w:rsidRPr="00B71639">
        <w:rPr>
          <w:sz w:val="28"/>
          <w:szCs w:val="28"/>
        </w:rPr>
        <w:t>ЦЕП</w:t>
      </w:r>
      <w:r>
        <w:rPr>
          <w:sz w:val="28"/>
          <w:szCs w:val="28"/>
        </w:rPr>
        <w:t>И ПЕРЕМЕННОГО СИНУСОИДАЛЬНОГО ТОКА.</w:t>
      </w:r>
    </w:p>
    <w:bookmarkEnd w:id="0"/>
    <w:p w:rsidR="001A58D6" w:rsidRDefault="001A58D6" w:rsidP="001A58D6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1A58D6" w:rsidRDefault="001A58D6" w:rsidP="001A58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расчётно-графической работе в качестве исходных данных рассматриваются:</w:t>
      </w:r>
    </w:p>
    <w:p w:rsidR="001A58D6" w:rsidRDefault="001A58D6" w:rsidP="001A58D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Заданная конфигурация цепи переменного синусоидального тока;</w:t>
      </w:r>
    </w:p>
    <w:p w:rsidR="001A58D6" w:rsidRDefault="001A58D6" w:rsidP="001A58D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Законы изменения источников ЭДС и их параметры;</w:t>
      </w:r>
    </w:p>
    <w:p w:rsidR="001A58D6" w:rsidRDefault="001A58D6" w:rsidP="001A58D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Параметры пассивных элементов электрической цепи </w:t>
      </w:r>
      <w:r>
        <w:rPr>
          <w:sz w:val="28"/>
          <w:szCs w:val="28"/>
        </w:rPr>
        <w:softHyphen/>
        <w:t>– значения активных сопротивлений, значения индуктивностей и ёмкостей;</w:t>
      </w:r>
    </w:p>
    <w:p w:rsidR="001A58D6" w:rsidRPr="00943762" w:rsidRDefault="001A58D6" w:rsidP="001A58D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highlight w:val="yellow"/>
        </w:rPr>
      </w:pPr>
      <w:r w:rsidRPr="00943762">
        <w:rPr>
          <w:sz w:val="28"/>
          <w:szCs w:val="28"/>
          <w:highlight w:val="yellow"/>
        </w:rPr>
        <w:t>Наличие взаимных индуктивностей между отдельными катушками в данной расчётно-графической работе не учитывать.</w:t>
      </w:r>
      <w:r>
        <w:rPr>
          <w:sz w:val="28"/>
          <w:szCs w:val="28"/>
          <w:highlight w:val="yellow"/>
        </w:rPr>
        <w:t>!!!!!!!!!!!!!!!!!</w:t>
      </w:r>
    </w:p>
    <w:p w:rsidR="001A58D6" w:rsidRDefault="001A58D6" w:rsidP="001A5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AEE">
        <w:rPr>
          <w:rFonts w:ascii="Times New Roman" w:hAnsi="Times New Roman" w:cs="Times New Roman"/>
          <w:sz w:val="28"/>
          <w:szCs w:val="28"/>
        </w:rPr>
        <w:t>В ходе выполнения расчётно-графической работы необходимо выполнить:</w:t>
      </w:r>
    </w:p>
    <w:p w:rsidR="001A58D6" w:rsidRDefault="001A58D6" w:rsidP="001A58D6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комплексы действующих значений токов, протекающих в каждой ветви рассматриваемой электрической цепи используя законы Кирхгофа;</w:t>
      </w:r>
    </w:p>
    <w:p w:rsidR="001A58D6" w:rsidRDefault="001A58D6" w:rsidP="001A58D6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Выполнить проверку полученных комплексов действующих значений токов используя баланс мощностей;</w:t>
      </w:r>
    </w:p>
    <w:p w:rsidR="001A58D6" w:rsidRDefault="001A58D6" w:rsidP="001A58D6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Выполнить построение векторной диаграммы, согласно записанной системы уравнений;</w:t>
      </w:r>
    </w:p>
    <w:p w:rsidR="001A58D6" w:rsidRPr="004B6AEE" w:rsidRDefault="001A58D6" w:rsidP="001A58D6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Выполнить построение осциллограмм законов изменения токов, протекающих во всех ветвях рассматриваемой электрической цепи.</w:t>
      </w:r>
    </w:p>
    <w:p w:rsidR="00CC6687" w:rsidRDefault="00CC6687"/>
    <w:p w:rsidR="00435E54" w:rsidRDefault="00435E5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169.5pt">
            <v:imagedata r:id="rId5" o:title="PZPcI-aToyo"/>
          </v:shape>
        </w:pict>
      </w:r>
    </w:p>
    <w:sectPr w:rsidR="00435E54" w:rsidSect="00CC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FEF"/>
    <w:multiLevelType w:val="hybridMultilevel"/>
    <w:tmpl w:val="BFB86A02"/>
    <w:lvl w:ilvl="0" w:tplc="04190011">
      <w:start w:val="1"/>
      <w:numFmt w:val="decimal"/>
      <w:lvlText w:val="%1)"/>
      <w:lvlJc w:val="left"/>
      <w:pPr>
        <w:ind w:left="5321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BFF46AD"/>
    <w:multiLevelType w:val="hybridMultilevel"/>
    <w:tmpl w:val="5AB09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58D6"/>
    <w:rsid w:val="001A58D6"/>
    <w:rsid w:val="00435E54"/>
    <w:rsid w:val="00832E3A"/>
    <w:rsid w:val="00CC6687"/>
    <w:rsid w:val="00D0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8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Ха.Биб</dc:creator>
  <cp:keywords/>
  <dc:description/>
  <cp:lastModifiedBy>Ха.Биб</cp:lastModifiedBy>
  <cp:revision>4</cp:revision>
  <dcterms:created xsi:type="dcterms:W3CDTF">2020-06-22T08:01:00Z</dcterms:created>
  <dcterms:modified xsi:type="dcterms:W3CDTF">2020-06-25T05:31:00Z</dcterms:modified>
</cp:coreProperties>
</file>