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97" w:rsidRDefault="002E5895">
      <w:r>
        <w:t>Сколько Гелия-3 выделится из Моля Тритиевой воды за время, равное половине периода полураспада трития?</w:t>
      </w:r>
    </w:p>
    <w:sectPr w:rsidR="00307497" w:rsidSect="00307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E5895"/>
    <w:rsid w:val="002E5895"/>
    <w:rsid w:val="00307497"/>
    <w:rsid w:val="006F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2020-06-28T18:43:00Z</dcterms:created>
  <dcterms:modified xsi:type="dcterms:W3CDTF">2020-06-28T18:43:00Z</dcterms:modified>
</cp:coreProperties>
</file>