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17" w:rsidRPr="00290955" w:rsidRDefault="00787817" w:rsidP="005B021C">
      <w:pPr>
        <w:pStyle w:val="21"/>
        <w:spacing w:line="360" w:lineRule="auto"/>
        <w:jc w:val="center"/>
      </w:pPr>
      <w:r>
        <w:rPr>
          <w:b/>
          <w:bCs/>
        </w:rPr>
        <w:t>ОГЛАВЛЕНИЕ</w:t>
      </w:r>
    </w:p>
    <w:p w:rsidR="00787817" w:rsidRDefault="00787817" w:rsidP="005B021C">
      <w:pPr>
        <w:tabs>
          <w:tab w:val="left" w:pos="8789"/>
        </w:tabs>
        <w:spacing w:line="360" w:lineRule="auto"/>
        <w:ind w:right="707" w:firstLine="709"/>
        <w:rPr>
          <w:bCs/>
          <w:iCs/>
          <w:sz w:val="28"/>
        </w:rPr>
      </w:pPr>
      <w:r>
        <w:rPr>
          <w:bCs/>
          <w:iCs/>
          <w:sz w:val="28"/>
        </w:rPr>
        <w:t xml:space="preserve">Введение……………………………………………… ……….…….  </w:t>
      </w:r>
      <w:r>
        <w:rPr>
          <w:bCs/>
          <w:iCs/>
          <w:sz w:val="28"/>
        </w:rPr>
        <w:tab/>
      </w:r>
      <w:r w:rsidR="009D1D74">
        <w:rPr>
          <w:bCs/>
          <w:iCs/>
          <w:sz w:val="28"/>
        </w:rPr>
        <w:t>3</w:t>
      </w:r>
    </w:p>
    <w:p w:rsidR="00787817" w:rsidRDefault="00787817" w:rsidP="005B021C">
      <w:pPr>
        <w:tabs>
          <w:tab w:val="left" w:pos="8789"/>
        </w:tabs>
        <w:spacing w:line="360" w:lineRule="auto"/>
        <w:ind w:right="707" w:firstLine="709"/>
        <w:rPr>
          <w:bCs/>
          <w:iCs/>
          <w:sz w:val="28"/>
        </w:rPr>
      </w:pPr>
      <w:r>
        <w:rPr>
          <w:bCs/>
          <w:iCs/>
          <w:sz w:val="28"/>
        </w:rPr>
        <w:t xml:space="preserve">Задача 1……………………………………………………………….  </w:t>
      </w:r>
      <w:r>
        <w:rPr>
          <w:bCs/>
          <w:iCs/>
          <w:sz w:val="28"/>
        </w:rPr>
        <w:tab/>
      </w:r>
      <w:r w:rsidR="009D1D74">
        <w:rPr>
          <w:bCs/>
          <w:iCs/>
          <w:sz w:val="28"/>
        </w:rPr>
        <w:t>5</w:t>
      </w:r>
    </w:p>
    <w:p w:rsidR="00787817" w:rsidRDefault="00787817" w:rsidP="005B021C">
      <w:pPr>
        <w:tabs>
          <w:tab w:val="left" w:pos="8789"/>
        </w:tabs>
        <w:spacing w:line="360" w:lineRule="auto"/>
        <w:ind w:right="707" w:firstLine="709"/>
        <w:rPr>
          <w:bCs/>
          <w:iCs/>
          <w:sz w:val="28"/>
        </w:rPr>
      </w:pPr>
      <w:r>
        <w:rPr>
          <w:bCs/>
          <w:iCs/>
          <w:sz w:val="28"/>
        </w:rPr>
        <w:t xml:space="preserve">Задача 2…………………………………………………….……...…   </w:t>
      </w:r>
      <w:r>
        <w:rPr>
          <w:bCs/>
          <w:iCs/>
          <w:sz w:val="28"/>
        </w:rPr>
        <w:tab/>
      </w:r>
      <w:r w:rsidR="009D1D74">
        <w:rPr>
          <w:bCs/>
          <w:iCs/>
          <w:sz w:val="28"/>
        </w:rPr>
        <w:t>6</w:t>
      </w:r>
    </w:p>
    <w:p w:rsidR="00787817" w:rsidRDefault="00787817" w:rsidP="005B021C">
      <w:pPr>
        <w:tabs>
          <w:tab w:val="left" w:pos="8789"/>
        </w:tabs>
        <w:spacing w:line="360" w:lineRule="auto"/>
        <w:ind w:right="707" w:firstLine="709"/>
        <w:rPr>
          <w:bCs/>
          <w:iCs/>
          <w:sz w:val="28"/>
        </w:rPr>
      </w:pPr>
      <w:r>
        <w:rPr>
          <w:bCs/>
          <w:iCs/>
          <w:sz w:val="28"/>
        </w:rPr>
        <w:t xml:space="preserve">Библиографический список………………………………………...  </w:t>
      </w:r>
      <w:r>
        <w:rPr>
          <w:bCs/>
          <w:iCs/>
          <w:sz w:val="28"/>
        </w:rPr>
        <w:tab/>
      </w:r>
      <w:r w:rsidR="009D1D74">
        <w:rPr>
          <w:bCs/>
          <w:iCs/>
          <w:sz w:val="28"/>
        </w:rPr>
        <w:t>8</w:t>
      </w:r>
    </w:p>
    <w:p w:rsidR="00787817" w:rsidRDefault="00787817" w:rsidP="00787817">
      <w:pPr>
        <w:tabs>
          <w:tab w:val="left" w:pos="993"/>
          <w:tab w:val="left" w:pos="9072"/>
        </w:tabs>
        <w:ind w:right="707" w:firstLine="709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Default="00787817" w:rsidP="00787817">
      <w:pPr>
        <w:pStyle w:val="a8"/>
        <w:ind w:firstLine="709"/>
        <w:jc w:val="center"/>
        <w:rPr>
          <w:b/>
          <w:bCs/>
        </w:rPr>
      </w:pPr>
    </w:p>
    <w:p w:rsidR="00787817" w:rsidRPr="00647A05" w:rsidRDefault="00787817" w:rsidP="005B021C">
      <w:pPr>
        <w:pStyle w:val="a8"/>
        <w:spacing w:line="360" w:lineRule="auto"/>
        <w:jc w:val="center"/>
        <w:rPr>
          <w:b/>
          <w:szCs w:val="28"/>
        </w:rPr>
      </w:pPr>
      <w:r w:rsidRPr="00647A05">
        <w:rPr>
          <w:b/>
          <w:szCs w:val="28"/>
        </w:rPr>
        <w:lastRenderedPageBreak/>
        <w:t>ВВЕДЕНИЕ</w:t>
      </w:r>
    </w:p>
    <w:p w:rsidR="00787817" w:rsidRDefault="00787817" w:rsidP="005B021C">
      <w:pPr>
        <w:pStyle w:val="a8"/>
        <w:spacing w:line="360" w:lineRule="auto"/>
        <w:ind w:firstLine="709"/>
        <w:jc w:val="both"/>
        <w:rPr>
          <w:szCs w:val="28"/>
        </w:rPr>
      </w:pPr>
      <w:r w:rsidRPr="002B6DCB">
        <w:rPr>
          <w:szCs w:val="28"/>
        </w:rPr>
        <w:t xml:space="preserve">По дисциплине «Экономика предприятия» студенты выполняют </w:t>
      </w:r>
      <w:r>
        <w:rPr>
          <w:szCs w:val="28"/>
        </w:rPr>
        <w:t>расчетно-графическ</w:t>
      </w:r>
      <w:r w:rsidRPr="002B6DCB">
        <w:rPr>
          <w:szCs w:val="28"/>
        </w:rPr>
        <w:t>ую работу, цель которой – закреп</w:t>
      </w:r>
      <w:r>
        <w:rPr>
          <w:szCs w:val="28"/>
        </w:rPr>
        <w:t>ление и углубление</w:t>
      </w:r>
      <w:r w:rsidRPr="002B6DCB">
        <w:rPr>
          <w:szCs w:val="28"/>
        </w:rPr>
        <w:t xml:space="preserve"> теоретически</w:t>
      </w:r>
      <w:r>
        <w:rPr>
          <w:szCs w:val="28"/>
        </w:rPr>
        <w:t>х</w:t>
      </w:r>
      <w:r w:rsidRPr="002B6DCB">
        <w:rPr>
          <w:szCs w:val="28"/>
        </w:rPr>
        <w:t xml:space="preserve"> знани</w:t>
      </w:r>
      <w:r>
        <w:rPr>
          <w:szCs w:val="28"/>
        </w:rPr>
        <w:t>й</w:t>
      </w:r>
      <w:r w:rsidRPr="002B6DCB">
        <w:rPr>
          <w:szCs w:val="28"/>
        </w:rPr>
        <w:t xml:space="preserve">, </w:t>
      </w:r>
      <w:r>
        <w:rPr>
          <w:szCs w:val="28"/>
        </w:rPr>
        <w:t xml:space="preserve">практических навыков, </w:t>
      </w:r>
      <w:r w:rsidRPr="002B6DCB">
        <w:rPr>
          <w:szCs w:val="28"/>
        </w:rPr>
        <w:t>полученны</w:t>
      </w:r>
      <w:r>
        <w:rPr>
          <w:szCs w:val="28"/>
        </w:rPr>
        <w:t>х</w:t>
      </w:r>
      <w:r w:rsidRPr="002B6DCB">
        <w:rPr>
          <w:szCs w:val="28"/>
        </w:rPr>
        <w:t xml:space="preserve"> в процессе изучения курса.</w:t>
      </w:r>
      <w:r>
        <w:rPr>
          <w:szCs w:val="28"/>
        </w:rPr>
        <w:t xml:space="preserve"> Выполнение контрольных заданий является самостоятельной, творческой работой студента, способствует профессиональной подготовке специалистов, умению самостоятельно изучать, анализировать и обобщать экономическую информацию того или иного предприятия.</w:t>
      </w:r>
    </w:p>
    <w:p w:rsidR="00787817" w:rsidRDefault="00787817" w:rsidP="00B60FAD">
      <w:pPr>
        <w:pStyle w:val="a8"/>
        <w:spacing w:line="360" w:lineRule="auto"/>
        <w:ind w:firstLine="709"/>
        <w:jc w:val="both"/>
      </w:pPr>
      <w:r>
        <w:t xml:space="preserve">Номер варианта </w:t>
      </w:r>
      <w:r w:rsidR="00B60FAD">
        <w:t>выдается преподавателем.</w:t>
      </w:r>
    </w:p>
    <w:p w:rsidR="00787817" w:rsidRDefault="00787817" w:rsidP="005B021C">
      <w:pPr>
        <w:pStyle w:val="a8"/>
        <w:spacing w:line="360" w:lineRule="auto"/>
        <w:ind w:firstLine="709"/>
        <w:jc w:val="both"/>
      </w:pPr>
      <w:r>
        <w:rPr>
          <w:szCs w:val="28"/>
        </w:rPr>
        <w:t>Расчетно-графическ</w:t>
      </w:r>
      <w:r>
        <w:t>ие работы, выполненные студентами по чужому варианту, не рассматриваются.</w:t>
      </w:r>
    </w:p>
    <w:p w:rsidR="00787817" w:rsidRDefault="00787817" w:rsidP="005B021C">
      <w:pPr>
        <w:pStyle w:val="a8"/>
        <w:spacing w:line="360" w:lineRule="auto"/>
        <w:ind w:firstLine="709"/>
        <w:jc w:val="both"/>
      </w:pPr>
    </w:p>
    <w:p w:rsidR="00787817" w:rsidRPr="00432A2F" w:rsidRDefault="00787817" w:rsidP="005B021C">
      <w:pPr>
        <w:pStyle w:val="a8"/>
        <w:spacing w:line="360" w:lineRule="auto"/>
        <w:ind w:firstLine="709"/>
        <w:jc w:val="both"/>
        <w:rPr>
          <w:b/>
        </w:rPr>
      </w:pPr>
      <w:r w:rsidRPr="00432A2F">
        <w:rPr>
          <w:b/>
        </w:rPr>
        <w:t xml:space="preserve">Требования к структуре и оформлению </w:t>
      </w:r>
      <w:r w:rsidRPr="00CA7D07">
        <w:rPr>
          <w:b/>
          <w:szCs w:val="28"/>
        </w:rPr>
        <w:t>расчетно-графическ</w:t>
      </w:r>
      <w:r w:rsidRPr="00CA7D07">
        <w:rPr>
          <w:b/>
        </w:rPr>
        <w:t>ой</w:t>
      </w:r>
      <w:r w:rsidRPr="00432A2F">
        <w:rPr>
          <w:b/>
        </w:rPr>
        <w:t xml:space="preserve"> работы</w:t>
      </w:r>
    </w:p>
    <w:p w:rsidR="00787817" w:rsidRDefault="00787817" w:rsidP="005B021C">
      <w:pPr>
        <w:pStyle w:val="a8"/>
        <w:spacing w:line="360" w:lineRule="auto"/>
        <w:ind w:firstLine="709"/>
        <w:jc w:val="both"/>
      </w:pPr>
      <w:r>
        <w:rPr>
          <w:szCs w:val="28"/>
        </w:rPr>
        <w:t>Расчетно-графическ</w:t>
      </w:r>
      <w:r>
        <w:t>ая работа должна содержать следующие структурные элементы:</w:t>
      </w:r>
    </w:p>
    <w:p w:rsidR="00787817" w:rsidRDefault="00787817" w:rsidP="005B021C">
      <w:pPr>
        <w:pStyle w:val="a8"/>
        <w:spacing w:line="360" w:lineRule="auto"/>
        <w:ind w:firstLine="709"/>
        <w:jc w:val="both"/>
      </w:pPr>
      <w:r>
        <w:t>титульный лист;</w:t>
      </w:r>
    </w:p>
    <w:p w:rsidR="00787817" w:rsidRDefault="00787817" w:rsidP="005B021C">
      <w:pPr>
        <w:pStyle w:val="a8"/>
        <w:spacing w:line="360" w:lineRule="auto"/>
        <w:ind w:firstLine="709"/>
        <w:jc w:val="both"/>
      </w:pPr>
      <w:r>
        <w:t>содержание;</w:t>
      </w:r>
    </w:p>
    <w:p w:rsidR="00787817" w:rsidRDefault="00787817" w:rsidP="005B021C">
      <w:pPr>
        <w:pStyle w:val="a8"/>
        <w:spacing w:line="360" w:lineRule="auto"/>
        <w:ind w:firstLine="709"/>
        <w:jc w:val="both"/>
      </w:pPr>
      <w:r>
        <w:t xml:space="preserve">вариант </w:t>
      </w:r>
      <w:r>
        <w:rPr>
          <w:szCs w:val="28"/>
        </w:rPr>
        <w:t>расчетно-графическ</w:t>
      </w:r>
      <w:r>
        <w:t xml:space="preserve">ой работы и задание </w:t>
      </w:r>
      <w:r>
        <w:rPr>
          <w:szCs w:val="28"/>
        </w:rPr>
        <w:t>расчетно-графическ</w:t>
      </w:r>
      <w:r>
        <w:t>ой работы;</w:t>
      </w:r>
    </w:p>
    <w:p w:rsidR="00787817" w:rsidRDefault="00787817" w:rsidP="005B021C">
      <w:pPr>
        <w:pStyle w:val="a8"/>
        <w:spacing w:line="360" w:lineRule="auto"/>
        <w:ind w:firstLine="709"/>
        <w:jc w:val="both"/>
      </w:pPr>
      <w:r>
        <w:t>решение задач;</w:t>
      </w:r>
    </w:p>
    <w:p w:rsidR="00787817" w:rsidRDefault="00787817" w:rsidP="005B021C">
      <w:pPr>
        <w:pStyle w:val="a8"/>
        <w:spacing w:line="360" w:lineRule="auto"/>
        <w:ind w:firstLine="709"/>
        <w:jc w:val="both"/>
      </w:pPr>
      <w:r>
        <w:t>библиографический список;</w:t>
      </w:r>
    </w:p>
    <w:p w:rsidR="00787817" w:rsidRDefault="00787817" w:rsidP="005B021C">
      <w:pPr>
        <w:pStyle w:val="a8"/>
        <w:spacing w:line="360" w:lineRule="auto"/>
        <w:ind w:firstLine="709"/>
        <w:jc w:val="both"/>
      </w:pPr>
      <w:r>
        <w:t>приложения (при наличии).</w:t>
      </w:r>
    </w:p>
    <w:p w:rsidR="00787817" w:rsidRDefault="00787817" w:rsidP="005B021C">
      <w:pPr>
        <w:pStyle w:val="a8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Решение каждой задачи должно заканчиваться выводами.</w:t>
      </w:r>
    </w:p>
    <w:p w:rsidR="00787817" w:rsidRPr="00432A2F" w:rsidRDefault="00787817" w:rsidP="005B021C">
      <w:pPr>
        <w:pStyle w:val="a8"/>
        <w:spacing w:line="360" w:lineRule="auto"/>
        <w:ind w:firstLine="709"/>
        <w:jc w:val="both"/>
        <w:rPr>
          <w:szCs w:val="28"/>
        </w:rPr>
      </w:pPr>
      <w:r w:rsidRPr="00432A2F">
        <w:rPr>
          <w:szCs w:val="28"/>
        </w:rPr>
        <w:t xml:space="preserve">Работа должна быть выполнена  на  стандартных листах белой бумаги формата А4; написана разборчивым почерком или набрана на компьютере </w:t>
      </w:r>
      <w:r>
        <w:rPr>
          <w:szCs w:val="28"/>
        </w:rPr>
        <w:t xml:space="preserve">(рекомендуется </w:t>
      </w:r>
      <w:r w:rsidRPr="00432A2F">
        <w:rPr>
          <w:szCs w:val="28"/>
        </w:rPr>
        <w:t xml:space="preserve">шрифт </w:t>
      </w:r>
      <w:r w:rsidRPr="00432A2F">
        <w:rPr>
          <w:szCs w:val="28"/>
          <w:lang w:val="en-US"/>
        </w:rPr>
        <w:t>Times</w:t>
      </w:r>
      <w:r w:rsidRPr="00432A2F">
        <w:rPr>
          <w:szCs w:val="28"/>
        </w:rPr>
        <w:t xml:space="preserve"> </w:t>
      </w:r>
      <w:r w:rsidRPr="00432A2F">
        <w:rPr>
          <w:szCs w:val="28"/>
          <w:lang w:val="en-US"/>
        </w:rPr>
        <w:t>New</w:t>
      </w:r>
      <w:r w:rsidRPr="00432A2F">
        <w:rPr>
          <w:szCs w:val="28"/>
        </w:rPr>
        <w:t xml:space="preserve"> </w:t>
      </w:r>
      <w:r w:rsidRPr="00432A2F">
        <w:rPr>
          <w:szCs w:val="28"/>
          <w:lang w:val="en-US"/>
        </w:rPr>
        <w:t>Roman</w:t>
      </w:r>
      <w:r w:rsidRPr="00432A2F">
        <w:rPr>
          <w:szCs w:val="28"/>
        </w:rPr>
        <w:t>, размер шрифта-14, через 1,5 интервала между строками, на одной стороне листа</w:t>
      </w:r>
      <w:r>
        <w:rPr>
          <w:szCs w:val="28"/>
        </w:rPr>
        <w:t>)</w:t>
      </w:r>
      <w:r w:rsidRPr="00432A2F">
        <w:rPr>
          <w:szCs w:val="28"/>
        </w:rPr>
        <w:t>.</w:t>
      </w:r>
      <w:r>
        <w:rPr>
          <w:szCs w:val="28"/>
        </w:rPr>
        <w:t xml:space="preserve"> Страницы должны быть пронумерованы, при необходимости к основному тексту прилагаются таблицы, схемы, графики и пр.</w:t>
      </w:r>
    </w:p>
    <w:p w:rsidR="00787817" w:rsidRDefault="00787817" w:rsidP="005B021C">
      <w:pPr>
        <w:pStyle w:val="a8"/>
        <w:spacing w:line="360" w:lineRule="auto"/>
        <w:ind w:firstLine="709"/>
        <w:jc w:val="both"/>
      </w:pPr>
      <w:r>
        <w:lastRenderedPageBreak/>
        <w:t xml:space="preserve">Библиографический список должен содержать сведения об источниках, использованных при выполнении </w:t>
      </w:r>
      <w:r>
        <w:rPr>
          <w:szCs w:val="28"/>
        </w:rPr>
        <w:t>расчетно-графическ</w:t>
      </w:r>
      <w:r>
        <w:t>ой работы.</w:t>
      </w:r>
    </w:p>
    <w:p w:rsidR="00787817" w:rsidRDefault="00787817" w:rsidP="005B021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66602" w:rsidRPr="00B518AD" w:rsidRDefault="00766602" w:rsidP="005B021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Эффективность использования трудовых ресурсов</w:t>
      </w:r>
    </w:p>
    <w:p w:rsidR="005B021C" w:rsidRDefault="005B021C" w:rsidP="005B021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53B93" w:rsidRPr="009A14A3" w:rsidRDefault="00653B93" w:rsidP="005B02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 w:rsidRPr="009A14A3">
        <w:rPr>
          <w:sz w:val="28"/>
          <w:szCs w:val="28"/>
        </w:rPr>
        <w:t>На вновь созданном предприятии решается вопрос о выборе формы оплаты труда</w:t>
      </w:r>
      <w:r w:rsidR="00787817">
        <w:rPr>
          <w:sz w:val="28"/>
          <w:szCs w:val="28"/>
        </w:rPr>
        <w:t xml:space="preserve"> (табл. 1)</w:t>
      </w:r>
      <w:r w:rsidRPr="009A14A3">
        <w:rPr>
          <w:sz w:val="28"/>
          <w:szCs w:val="28"/>
        </w:rPr>
        <w:t>. При повременной форме оплаты труда предприятию необходимо использовать труд рабочих</w:t>
      </w:r>
      <w:r>
        <w:rPr>
          <w:sz w:val="28"/>
          <w:szCs w:val="28"/>
        </w:rPr>
        <w:t xml:space="preserve"> в количестве Ч (чел.)</w:t>
      </w:r>
      <w:r w:rsidRPr="009A14A3">
        <w:rPr>
          <w:sz w:val="28"/>
          <w:szCs w:val="28"/>
        </w:rPr>
        <w:t xml:space="preserve">. Годовой фонд рабочего времени одного рабочего </w:t>
      </w: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н</w:t>
      </w:r>
      <w:proofErr w:type="spellEnd"/>
      <w:r w:rsidRPr="009A14A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14A3">
        <w:rPr>
          <w:sz w:val="28"/>
          <w:szCs w:val="28"/>
        </w:rPr>
        <w:t>ч</w:t>
      </w:r>
      <w:r>
        <w:rPr>
          <w:sz w:val="28"/>
          <w:szCs w:val="28"/>
        </w:rPr>
        <w:t>)</w:t>
      </w:r>
      <w:r w:rsidRPr="009A14A3">
        <w:rPr>
          <w:sz w:val="28"/>
          <w:szCs w:val="28"/>
        </w:rPr>
        <w:t xml:space="preserve">. Тарифная ставка составляет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ч</w:t>
      </w:r>
      <w:proofErr w:type="spellEnd"/>
      <w:r w:rsidRPr="009A14A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14A3">
        <w:rPr>
          <w:sz w:val="28"/>
          <w:szCs w:val="28"/>
        </w:rPr>
        <w:t>руб./ч</w:t>
      </w:r>
      <w:r>
        <w:rPr>
          <w:sz w:val="28"/>
          <w:szCs w:val="28"/>
        </w:rPr>
        <w:t>)</w:t>
      </w:r>
      <w:r w:rsidRPr="009A14A3">
        <w:rPr>
          <w:sz w:val="28"/>
          <w:szCs w:val="28"/>
        </w:rPr>
        <w:t xml:space="preserve">. При сдельной форме оплаты труда расценка за единицу продукции устанавливается в размере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сд</w:t>
      </w:r>
      <w:proofErr w:type="spellEnd"/>
      <w:r w:rsidRPr="009A14A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14A3">
        <w:rPr>
          <w:sz w:val="28"/>
          <w:szCs w:val="28"/>
        </w:rPr>
        <w:t>руб.</w:t>
      </w:r>
      <w:r>
        <w:rPr>
          <w:sz w:val="28"/>
          <w:szCs w:val="28"/>
        </w:rPr>
        <w:t>).</w:t>
      </w:r>
    </w:p>
    <w:p w:rsidR="00653B93" w:rsidRDefault="00653B93" w:rsidP="005B021C">
      <w:pPr>
        <w:spacing w:line="360" w:lineRule="auto"/>
        <w:ind w:firstLine="720"/>
        <w:jc w:val="both"/>
        <w:rPr>
          <w:sz w:val="28"/>
          <w:szCs w:val="28"/>
        </w:rPr>
      </w:pPr>
      <w:r w:rsidRPr="009A14A3">
        <w:rPr>
          <w:sz w:val="28"/>
          <w:szCs w:val="28"/>
        </w:rPr>
        <w:t>Постройте график</w:t>
      </w:r>
      <w:r w:rsidR="00787817">
        <w:rPr>
          <w:sz w:val="28"/>
          <w:szCs w:val="28"/>
        </w:rPr>
        <w:t>и</w:t>
      </w:r>
      <w:r w:rsidRPr="009A14A3">
        <w:rPr>
          <w:sz w:val="28"/>
          <w:szCs w:val="28"/>
        </w:rPr>
        <w:t xml:space="preserve"> зависимости фонда заработной платы и заработной платы в расчете на единицу продукции от объема выпуска и определите, какая форма оплаты труда предпочтительнее при объеме производства 100, 200, 300, 400 тыс. ед. продукции? </w:t>
      </w:r>
      <w:r>
        <w:rPr>
          <w:sz w:val="28"/>
          <w:szCs w:val="28"/>
        </w:rPr>
        <w:t>Сделайте вывод по результатам расчетов.</w:t>
      </w:r>
    </w:p>
    <w:p w:rsidR="00787817" w:rsidRDefault="00787817" w:rsidP="005B021C">
      <w:pPr>
        <w:pStyle w:val="a8"/>
        <w:spacing w:line="360" w:lineRule="auto"/>
        <w:ind w:firstLine="709"/>
        <w:jc w:val="right"/>
        <w:rPr>
          <w:bCs/>
        </w:rPr>
      </w:pPr>
      <w:r>
        <w:rPr>
          <w:bCs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765"/>
        <w:gridCol w:w="765"/>
        <w:gridCol w:w="766"/>
        <w:gridCol w:w="766"/>
        <w:gridCol w:w="766"/>
        <w:gridCol w:w="766"/>
        <w:gridCol w:w="766"/>
        <w:gridCol w:w="766"/>
        <w:gridCol w:w="766"/>
        <w:gridCol w:w="772"/>
      </w:tblGrid>
      <w:tr w:rsidR="00787817" w:rsidRPr="0039699E" w:rsidTr="005B021C">
        <w:tc>
          <w:tcPr>
            <w:tcW w:w="1167" w:type="pct"/>
            <w:vMerge w:val="restart"/>
            <w:vAlign w:val="center"/>
          </w:tcPr>
          <w:p w:rsidR="00787817" w:rsidRPr="0039699E" w:rsidRDefault="00787817" w:rsidP="005B021C">
            <w:pPr>
              <w:pStyle w:val="a8"/>
              <w:jc w:val="center"/>
              <w:rPr>
                <w:b/>
                <w:bCs/>
              </w:rPr>
            </w:pPr>
            <w:r w:rsidRPr="0039699E">
              <w:rPr>
                <w:bCs/>
                <w:sz w:val="24"/>
              </w:rPr>
              <w:t>Показатель</w:t>
            </w:r>
          </w:p>
        </w:tc>
        <w:tc>
          <w:tcPr>
            <w:tcW w:w="3833" w:type="pct"/>
            <w:gridSpan w:val="10"/>
          </w:tcPr>
          <w:p w:rsidR="00787817" w:rsidRPr="0039699E" w:rsidRDefault="00787817" w:rsidP="005B021C">
            <w:pPr>
              <w:pStyle w:val="a8"/>
              <w:jc w:val="center"/>
              <w:rPr>
                <w:b/>
                <w:bCs/>
              </w:rPr>
            </w:pPr>
            <w:r w:rsidRPr="0039699E">
              <w:rPr>
                <w:bCs/>
                <w:sz w:val="24"/>
              </w:rPr>
              <w:t>Номер варианта</w:t>
            </w:r>
          </w:p>
        </w:tc>
      </w:tr>
      <w:tr w:rsidR="00787817" w:rsidRPr="0039699E" w:rsidTr="005B021C">
        <w:tc>
          <w:tcPr>
            <w:tcW w:w="1167" w:type="pct"/>
            <w:vMerge/>
            <w:vAlign w:val="center"/>
          </w:tcPr>
          <w:p w:rsidR="00787817" w:rsidRPr="0039699E" w:rsidRDefault="00787817" w:rsidP="005B021C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383" w:type="pct"/>
          </w:tcPr>
          <w:p w:rsidR="00787817" w:rsidRPr="0039699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 w:rsidRPr="0039699E">
              <w:rPr>
                <w:bCs/>
                <w:sz w:val="24"/>
              </w:rPr>
              <w:t>1</w:t>
            </w:r>
          </w:p>
        </w:tc>
        <w:tc>
          <w:tcPr>
            <w:tcW w:w="383" w:type="pct"/>
          </w:tcPr>
          <w:p w:rsidR="00787817" w:rsidRPr="0039699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 w:rsidRPr="00FA1984">
              <w:rPr>
                <w:bCs/>
                <w:sz w:val="24"/>
                <w:highlight w:val="yellow"/>
              </w:rPr>
              <w:t>2</w:t>
            </w:r>
          </w:p>
        </w:tc>
        <w:tc>
          <w:tcPr>
            <w:tcW w:w="383" w:type="pct"/>
          </w:tcPr>
          <w:p w:rsidR="00787817" w:rsidRPr="0039699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 w:rsidRPr="0039699E">
              <w:rPr>
                <w:bCs/>
                <w:sz w:val="24"/>
              </w:rPr>
              <w:t>3</w:t>
            </w:r>
          </w:p>
        </w:tc>
        <w:tc>
          <w:tcPr>
            <w:tcW w:w="383" w:type="pct"/>
          </w:tcPr>
          <w:p w:rsidR="00787817" w:rsidRPr="0039699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 w:rsidRPr="0039699E">
              <w:rPr>
                <w:bCs/>
                <w:sz w:val="24"/>
              </w:rPr>
              <w:t>4</w:t>
            </w:r>
          </w:p>
        </w:tc>
        <w:tc>
          <w:tcPr>
            <w:tcW w:w="383" w:type="pct"/>
          </w:tcPr>
          <w:p w:rsidR="00787817" w:rsidRPr="0039699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 w:rsidRPr="0039699E">
              <w:rPr>
                <w:bCs/>
                <w:sz w:val="24"/>
              </w:rPr>
              <w:t>5</w:t>
            </w:r>
          </w:p>
        </w:tc>
        <w:tc>
          <w:tcPr>
            <w:tcW w:w="383" w:type="pct"/>
          </w:tcPr>
          <w:p w:rsidR="00787817" w:rsidRPr="0039699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 w:rsidRPr="0039699E">
              <w:rPr>
                <w:bCs/>
                <w:sz w:val="24"/>
              </w:rPr>
              <w:t>6</w:t>
            </w:r>
          </w:p>
        </w:tc>
        <w:tc>
          <w:tcPr>
            <w:tcW w:w="383" w:type="pct"/>
          </w:tcPr>
          <w:p w:rsidR="00787817" w:rsidRPr="0039699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 w:rsidRPr="0039699E">
              <w:rPr>
                <w:bCs/>
                <w:sz w:val="24"/>
              </w:rPr>
              <w:t>7</w:t>
            </w:r>
          </w:p>
        </w:tc>
        <w:tc>
          <w:tcPr>
            <w:tcW w:w="383" w:type="pct"/>
          </w:tcPr>
          <w:p w:rsidR="00787817" w:rsidRPr="0039699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 w:rsidRPr="0039699E">
              <w:rPr>
                <w:bCs/>
                <w:sz w:val="24"/>
              </w:rPr>
              <w:t>8</w:t>
            </w:r>
          </w:p>
        </w:tc>
        <w:tc>
          <w:tcPr>
            <w:tcW w:w="383" w:type="pct"/>
          </w:tcPr>
          <w:p w:rsidR="00787817" w:rsidRPr="0039699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 w:rsidRPr="0039699E">
              <w:rPr>
                <w:bCs/>
                <w:sz w:val="24"/>
              </w:rPr>
              <w:t>9</w:t>
            </w:r>
          </w:p>
        </w:tc>
        <w:tc>
          <w:tcPr>
            <w:tcW w:w="383" w:type="pct"/>
          </w:tcPr>
          <w:p w:rsidR="00787817" w:rsidRPr="0039699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39699E">
              <w:rPr>
                <w:bCs/>
                <w:sz w:val="24"/>
              </w:rPr>
              <w:t>0</w:t>
            </w:r>
          </w:p>
        </w:tc>
      </w:tr>
      <w:tr w:rsidR="00787817" w:rsidRPr="0039699E" w:rsidTr="005B021C">
        <w:tc>
          <w:tcPr>
            <w:tcW w:w="1167" w:type="pct"/>
            <w:vAlign w:val="center"/>
          </w:tcPr>
          <w:p w:rsidR="00787817" w:rsidRPr="0039699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Численность рабочих Ч, чел.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110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112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115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120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125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130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135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140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145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150</w:t>
            </w:r>
          </w:p>
        </w:tc>
      </w:tr>
      <w:tr w:rsidR="00787817" w:rsidRPr="0039699E" w:rsidTr="005B021C">
        <w:tc>
          <w:tcPr>
            <w:tcW w:w="1167" w:type="pct"/>
            <w:vAlign w:val="center"/>
          </w:tcPr>
          <w:p w:rsidR="00787817" w:rsidRPr="00897B6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Годовой фонд рабочего времени одного работника </w:t>
            </w:r>
            <w:proofErr w:type="spellStart"/>
            <w:r>
              <w:rPr>
                <w:bCs/>
                <w:sz w:val="24"/>
              </w:rPr>
              <w:t>Ф</w:t>
            </w:r>
            <w:r>
              <w:rPr>
                <w:bCs/>
                <w:sz w:val="24"/>
                <w:vertAlign w:val="subscript"/>
              </w:rPr>
              <w:t>н</w:t>
            </w:r>
            <w:proofErr w:type="spellEnd"/>
            <w:r>
              <w:rPr>
                <w:bCs/>
                <w:sz w:val="24"/>
              </w:rPr>
              <w:t>, ч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1974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1973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1980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1978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1985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1979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1976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1981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1974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1973</w:t>
            </w:r>
          </w:p>
        </w:tc>
      </w:tr>
      <w:tr w:rsidR="00787817" w:rsidRPr="0039699E" w:rsidTr="005B021C">
        <w:tc>
          <w:tcPr>
            <w:tcW w:w="1167" w:type="pct"/>
            <w:vAlign w:val="center"/>
          </w:tcPr>
          <w:p w:rsidR="00787817" w:rsidRPr="006B152D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Тарифная ставка </w:t>
            </w:r>
            <w:proofErr w:type="spellStart"/>
            <w:r>
              <w:rPr>
                <w:bCs/>
                <w:sz w:val="24"/>
              </w:rPr>
              <w:t>Т</w:t>
            </w:r>
            <w:r>
              <w:rPr>
                <w:bCs/>
                <w:sz w:val="24"/>
                <w:vertAlign w:val="subscript"/>
              </w:rPr>
              <w:t>ч</w:t>
            </w:r>
            <w:proofErr w:type="spellEnd"/>
            <w:r>
              <w:rPr>
                <w:bCs/>
                <w:sz w:val="24"/>
              </w:rPr>
              <w:t>, руб./</w:t>
            </w:r>
            <w:proofErr w:type="gramStart"/>
            <w:r>
              <w:rPr>
                <w:bCs/>
                <w:sz w:val="24"/>
              </w:rPr>
              <w:t>ч</w:t>
            </w:r>
            <w:proofErr w:type="gramEnd"/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100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105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110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115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120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125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130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135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140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145</w:t>
            </w:r>
          </w:p>
        </w:tc>
      </w:tr>
      <w:tr w:rsidR="00787817" w:rsidRPr="0039699E" w:rsidTr="005B021C">
        <w:tc>
          <w:tcPr>
            <w:tcW w:w="1167" w:type="pct"/>
            <w:vAlign w:val="center"/>
          </w:tcPr>
          <w:p w:rsidR="00787817" w:rsidRPr="006B152D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Сдельная расценка за единицу продукции </w:t>
            </w:r>
            <w:proofErr w:type="spellStart"/>
            <w:r>
              <w:rPr>
                <w:bCs/>
                <w:sz w:val="24"/>
              </w:rPr>
              <w:t>Т</w:t>
            </w:r>
            <w:r>
              <w:rPr>
                <w:bCs/>
                <w:sz w:val="24"/>
                <w:vertAlign w:val="subscript"/>
              </w:rPr>
              <w:t>сд</w:t>
            </w:r>
            <w:proofErr w:type="spellEnd"/>
            <w:r>
              <w:rPr>
                <w:bCs/>
                <w:sz w:val="24"/>
              </w:rPr>
              <w:t xml:space="preserve">, руб./ед. </w:t>
            </w:r>
            <w:proofErr w:type="spellStart"/>
            <w:r>
              <w:rPr>
                <w:bCs/>
                <w:sz w:val="24"/>
              </w:rPr>
              <w:t>прод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100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100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100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100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100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120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125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130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135</w:t>
            </w:r>
          </w:p>
        </w:tc>
        <w:tc>
          <w:tcPr>
            <w:tcW w:w="383" w:type="pct"/>
            <w:vAlign w:val="center"/>
          </w:tcPr>
          <w:p w:rsidR="00787817" w:rsidRPr="00F00F00" w:rsidRDefault="00787817" w:rsidP="005B021C">
            <w:pPr>
              <w:jc w:val="center"/>
              <w:rPr>
                <w:color w:val="000000"/>
              </w:rPr>
            </w:pPr>
            <w:r w:rsidRPr="00F00F00">
              <w:rPr>
                <w:color w:val="000000"/>
              </w:rPr>
              <w:t>150</w:t>
            </w:r>
          </w:p>
        </w:tc>
      </w:tr>
    </w:tbl>
    <w:p w:rsidR="00787817" w:rsidRDefault="00787817" w:rsidP="005B021C">
      <w:pPr>
        <w:pStyle w:val="a8"/>
        <w:ind w:firstLine="709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755"/>
        <w:gridCol w:w="755"/>
        <w:gridCol w:w="756"/>
        <w:gridCol w:w="756"/>
        <w:gridCol w:w="756"/>
        <w:gridCol w:w="756"/>
        <w:gridCol w:w="756"/>
        <w:gridCol w:w="756"/>
        <w:gridCol w:w="756"/>
        <w:gridCol w:w="754"/>
      </w:tblGrid>
      <w:tr w:rsidR="00787817" w:rsidRPr="0039699E" w:rsidTr="005B021C">
        <w:tc>
          <w:tcPr>
            <w:tcW w:w="1221" w:type="pct"/>
            <w:vMerge w:val="restart"/>
            <w:vAlign w:val="center"/>
          </w:tcPr>
          <w:p w:rsidR="00787817" w:rsidRPr="0039699E" w:rsidRDefault="00787817" w:rsidP="005B021C">
            <w:pPr>
              <w:pStyle w:val="a8"/>
              <w:jc w:val="center"/>
              <w:rPr>
                <w:b/>
                <w:bCs/>
              </w:rPr>
            </w:pPr>
            <w:r w:rsidRPr="0039699E">
              <w:rPr>
                <w:bCs/>
                <w:sz w:val="24"/>
              </w:rPr>
              <w:t>Показатель</w:t>
            </w:r>
          </w:p>
        </w:tc>
        <w:tc>
          <w:tcPr>
            <w:tcW w:w="3779" w:type="pct"/>
            <w:gridSpan w:val="10"/>
          </w:tcPr>
          <w:p w:rsidR="00787817" w:rsidRPr="0039699E" w:rsidRDefault="00787817" w:rsidP="005B021C">
            <w:pPr>
              <w:pStyle w:val="a8"/>
              <w:jc w:val="center"/>
              <w:rPr>
                <w:b/>
                <w:bCs/>
              </w:rPr>
            </w:pPr>
            <w:r w:rsidRPr="0039699E">
              <w:rPr>
                <w:bCs/>
                <w:sz w:val="24"/>
              </w:rPr>
              <w:t>Номер варианта</w:t>
            </w:r>
          </w:p>
        </w:tc>
      </w:tr>
      <w:tr w:rsidR="00787817" w:rsidRPr="0039699E" w:rsidTr="005B021C">
        <w:tc>
          <w:tcPr>
            <w:tcW w:w="1221" w:type="pct"/>
            <w:vMerge/>
            <w:vAlign w:val="center"/>
          </w:tcPr>
          <w:p w:rsidR="00787817" w:rsidRPr="0039699E" w:rsidRDefault="00787817" w:rsidP="005B021C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378" w:type="pct"/>
          </w:tcPr>
          <w:p w:rsidR="00787817" w:rsidRPr="0039699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 w:rsidRPr="0039699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378" w:type="pct"/>
          </w:tcPr>
          <w:p w:rsidR="00787817" w:rsidRPr="0039699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39699E">
              <w:rPr>
                <w:bCs/>
                <w:sz w:val="24"/>
              </w:rPr>
              <w:t>2</w:t>
            </w:r>
          </w:p>
        </w:tc>
        <w:tc>
          <w:tcPr>
            <w:tcW w:w="378" w:type="pct"/>
          </w:tcPr>
          <w:p w:rsidR="00787817" w:rsidRPr="0039699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39699E">
              <w:rPr>
                <w:bCs/>
                <w:sz w:val="24"/>
              </w:rPr>
              <w:t>3</w:t>
            </w:r>
          </w:p>
        </w:tc>
        <w:tc>
          <w:tcPr>
            <w:tcW w:w="378" w:type="pct"/>
          </w:tcPr>
          <w:p w:rsidR="00787817" w:rsidRPr="0039699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39699E">
              <w:rPr>
                <w:bCs/>
                <w:sz w:val="24"/>
              </w:rPr>
              <w:t>4</w:t>
            </w:r>
          </w:p>
        </w:tc>
        <w:tc>
          <w:tcPr>
            <w:tcW w:w="378" w:type="pct"/>
          </w:tcPr>
          <w:p w:rsidR="00787817" w:rsidRPr="0039699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39699E">
              <w:rPr>
                <w:bCs/>
                <w:sz w:val="24"/>
              </w:rPr>
              <w:t>5</w:t>
            </w:r>
          </w:p>
        </w:tc>
        <w:tc>
          <w:tcPr>
            <w:tcW w:w="378" w:type="pct"/>
          </w:tcPr>
          <w:p w:rsidR="00787817" w:rsidRPr="0039699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39699E">
              <w:rPr>
                <w:bCs/>
                <w:sz w:val="24"/>
              </w:rPr>
              <w:t>6</w:t>
            </w:r>
          </w:p>
        </w:tc>
        <w:tc>
          <w:tcPr>
            <w:tcW w:w="378" w:type="pct"/>
          </w:tcPr>
          <w:p w:rsidR="00787817" w:rsidRPr="0039699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39699E">
              <w:rPr>
                <w:bCs/>
                <w:sz w:val="24"/>
              </w:rPr>
              <w:t>7</w:t>
            </w:r>
          </w:p>
        </w:tc>
        <w:tc>
          <w:tcPr>
            <w:tcW w:w="378" w:type="pct"/>
          </w:tcPr>
          <w:p w:rsidR="00787817" w:rsidRPr="0039699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39699E">
              <w:rPr>
                <w:bCs/>
                <w:sz w:val="24"/>
              </w:rPr>
              <w:t>8</w:t>
            </w:r>
          </w:p>
        </w:tc>
        <w:tc>
          <w:tcPr>
            <w:tcW w:w="378" w:type="pct"/>
          </w:tcPr>
          <w:p w:rsidR="00787817" w:rsidRPr="0039699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39699E">
              <w:rPr>
                <w:bCs/>
                <w:sz w:val="24"/>
              </w:rPr>
              <w:t>9</w:t>
            </w:r>
          </w:p>
        </w:tc>
        <w:tc>
          <w:tcPr>
            <w:tcW w:w="378" w:type="pct"/>
          </w:tcPr>
          <w:p w:rsidR="00787817" w:rsidRPr="0039699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39699E">
              <w:rPr>
                <w:bCs/>
                <w:sz w:val="24"/>
              </w:rPr>
              <w:t>0</w:t>
            </w:r>
          </w:p>
        </w:tc>
      </w:tr>
      <w:tr w:rsidR="00787817" w:rsidRPr="0039699E" w:rsidTr="005B021C">
        <w:tc>
          <w:tcPr>
            <w:tcW w:w="1221" w:type="pct"/>
            <w:vAlign w:val="center"/>
          </w:tcPr>
          <w:p w:rsidR="00787817" w:rsidRPr="0039699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Численность рабочих Ч, чел.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155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160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165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170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175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180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185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190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200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210</w:t>
            </w:r>
          </w:p>
        </w:tc>
      </w:tr>
      <w:tr w:rsidR="00787817" w:rsidRPr="0039699E" w:rsidTr="005B021C">
        <w:tc>
          <w:tcPr>
            <w:tcW w:w="1221" w:type="pct"/>
            <w:vAlign w:val="center"/>
          </w:tcPr>
          <w:p w:rsidR="00787817" w:rsidRPr="00897B6E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Годовой фонд рабочего времени одного работника </w:t>
            </w:r>
            <w:proofErr w:type="spellStart"/>
            <w:r>
              <w:rPr>
                <w:bCs/>
                <w:sz w:val="24"/>
              </w:rPr>
              <w:t>Ф</w:t>
            </w:r>
            <w:r>
              <w:rPr>
                <w:bCs/>
                <w:sz w:val="24"/>
                <w:vertAlign w:val="subscript"/>
              </w:rPr>
              <w:t>н</w:t>
            </w:r>
            <w:proofErr w:type="spellEnd"/>
            <w:r>
              <w:rPr>
                <w:bCs/>
                <w:sz w:val="24"/>
              </w:rPr>
              <w:t>, ч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1980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1978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1985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1979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1976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1981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1974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1973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1980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1978</w:t>
            </w:r>
          </w:p>
        </w:tc>
      </w:tr>
      <w:tr w:rsidR="00787817" w:rsidRPr="0039699E" w:rsidTr="005B021C">
        <w:tc>
          <w:tcPr>
            <w:tcW w:w="1221" w:type="pct"/>
            <w:vAlign w:val="center"/>
          </w:tcPr>
          <w:p w:rsidR="00787817" w:rsidRPr="006B152D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Тарифная ставка </w:t>
            </w:r>
            <w:proofErr w:type="spellStart"/>
            <w:r>
              <w:rPr>
                <w:bCs/>
                <w:sz w:val="24"/>
              </w:rPr>
              <w:t>Т</w:t>
            </w:r>
            <w:r>
              <w:rPr>
                <w:bCs/>
                <w:sz w:val="24"/>
                <w:vertAlign w:val="subscript"/>
              </w:rPr>
              <w:t>ч</w:t>
            </w:r>
            <w:proofErr w:type="spellEnd"/>
            <w:r>
              <w:rPr>
                <w:bCs/>
                <w:sz w:val="24"/>
              </w:rPr>
              <w:t>, руб./</w:t>
            </w:r>
            <w:proofErr w:type="gramStart"/>
            <w:r>
              <w:rPr>
                <w:bCs/>
                <w:sz w:val="24"/>
              </w:rPr>
              <w:t>ч</w:t>
            </w:r>
            <w:proofErr w:type="gramEnd"/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150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155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160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155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150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145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168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142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189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142</w:t>
            </w:r>
          </w:p>
        </w:tc>
      </w:tr>
      <w:tr w:rsidR="00787817" w:rsidRPr="0039699E" w:rsidTr="005B021C">
        <w:tc>
          <w:tcPr>
            <w:tcW w:w="1221" w:type="pct"/>
            <w:vAlign w:val="center"/>
          </w:tcPr>
          <w:p w:rsidR="00787817" w:rsidRPr="006B152D" w:rsidRDefault="00787817" w:rsidP="005B021C">
            <w:pPr>
              <w:pStyle w:val="a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Сдельная расценка за единицу продукции </w:t>
            </w:r>
            <w:proofErr w:type="spellStart"/>
            <w:r>
              <w:rPr>
                <w:bCs/>
                <w:sz w:val="24"/>
              </w:rPr>
              <w:t>Т</w:t>
            </w:r>
            <w:r>
              <w:rPr>
                <w:bCs/>
                <w:sz w:val="24"/>
                <w:vertAlign w:val="subscript"/>
              </w:rPr>
              <w:t>сд</w:t>
            </w:r>
            <w:proofErr w:type="spellEnd"/>
            <w:r>
              <w:rPr>
                <w:bCs/>
                <w:sz w:val="24"/>
              </w:rPr>
              <w:t xml:space="preserve">, руб./ед. </w:t>
            </w:r>
            <w:proofErr w:type="spellStart"/>
            <w:r>
              <w:rPr>
                <w:bCs/>
                <w:sz w:val="24"/>
              </w:rPr>
              <w:t>прод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155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160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180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153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155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200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210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230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251</w:t>
            </w:r>
          </w:p>
        </w:tc>
        <w:tc>
          <w:tcPr>
            <w:tcW w:w="378" w:type="pct"/>
            <w:vAlign w:val="center"/>
          </w:tcPr>
          <w:p w:rsidR="00787817" w:rsidRPr="00D20F28" w:rsidRDefault="00787817" w:rsidP="005B021C">
            <w:pPr>
              <w:jc w:val="center"/>
              <w:rPr>
                <w:color w:val="000000"/>
              </w:rPr>
            </w:pPr>
            <w:r w:rsidRPr="00D20F28">
              <w:rPr>
                <w:color w:val="000000"/>
              </w:rPr>
              <w:t>242</w:t>
            </w:r>
          </w:p>
        </w:tc>
      </w:tr>
    </w:tbl>
    <w:p w:rsidR="00DE5D3F" w:rsidRDefault="00DE5D3F" w:rsidP="005B021C">
      <w:pPr>
        <w:pStyle w:val="a8"/>
        <w:tabs>
          <w:tab w:val="left" w:pos="9180"/>
        </w:tabs>
        <w:spacing w:line="360" w:lineRule="auto"/>
        <w:ind w:firstLine="709"/>
        <w:jc w:val="both"/>
      </w:pPr>
      <w:r>
        <w:rPr>
          <w:b/>
        </w:rPr>
        <w:lastRenderedPageBreak/>
        <w:t>Задача</w:t>
      </w:r>
      <w:r w:rsidR="00767180">
        <w:rPr>
          <w:b/>
        </w:rPr>
        <w:t xml:space="preserve"> </w:t>
      </w:r>
      <w:r w:rsidR="00653B93">
        <w:rPr>
          <w:b/>
        </w:rPr>
        <w:t>2</w:t>
      </w:r>
      <w:r>
        <w:rPr>
          <w:b/>
        </w:rPr>
        <w:t xml:space="preserve">. </w:t>
      </w:r>
      <w:r w:rsidRPr="00AA0C06">
        <w:t>По</w:t>
      </w:r>
      <w:r>
        <w:t xml:space="preserve"> плану на апрель установлен на одного рабочего </w:t>
      </w:r>
      <w:r w:rsidR="00F56C07" w:rsidRPr="002A3170">
        <w:rPr>
          <w:position w:val="-12"/>
        </w:rPr>
        <w:object w:dxaOrig="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0.25pt" o:ole="">
            <v:imagedata r:id="rId6" o:title=""/>
          </v:shape>
          <o:OLEObject Type="Embed" ProgID="Equation.3" ShapeID="_x0000_i1025" DrawAspect="Content" ObjectID="_1654967787" r:id="rId7"/>
        </w:object>
      </w:r>
      <w:r>
        <w:t xml:space="preserve"> день работы при продолжительности рабочего дня </w:t>
      </w:r>
      <w:r w:rsidR="00F56C07" w:rsidRPr="002A3170">
        <w:rPr>
          <w:position w:val="-12"/>
        </w:rPr>
        <w:object w:dxaOrig="400" w:dyaOrig="380">
          <v:shape id="_x0000_i1026" type="#_x0000_t75" style="width:21pt;height:20.25pt" o:ole="">
            <v:imagedata r:id="rId8" o:title=""/>
          </v:shape>
          <o:OLEObject Type="Embed" ProgID="Equation.3" ShapeID="_x0000_i1026" DrawAspect="Content" ObjectID="_1654967788" r:id="rId9"/>
        </w:object>
      </w:r>
      <w:r>
        <w:t xml:space="preserve">. Фактически за месяц среднее списочное число рабочих составило </w:t>
      </w:r>
      <w:r w:rsidR="00390A3D" w:rsidRPr="00490572">
        <w:rPr>
          <w:position w:val="-4"/>
        </w:rPr>
        <w:object w:dxaOrig="240" w:dyaOrig="260">
          <v:shape id="_x0000_i1027" type="#_x0000_t75" style="width:15pt;height:16.5pt" o:ole="">
            <v:imagedata r:id="rId10" o:title=""/>
          </v:shape>
          <o:OLEObject Type="Embed" ProgID="Equation.3" ShapeID="_x0000_i1027" DrawAspect="Content" ObjectID="_1654967789" r:id="rId11"/>
        </w:object>
      </w:r>
      <w:r w:rsidR="00390A3D">
        <w:t xml:space="preserve"> </w:t>
      </w:r>
      <w:r>
        <w:t xml:space="preserve">чел., общее число отработанных рабочими за апрель человеко-дней составило </w:t>
      </w:r>
      <w:r w:rsidR="00F56C07" w:rsidRPr="00490572">
        <w:rPr>
          <w:position w:val="-12"/>
        </w:rPr>
        <w:object w:dxaOrig="740" w:dyaOrig="380">
          <v:shape id="_x0000_i1028" type="#_x0000_t75" style="width:42.75pt;height:22.5pt" o:ole="">
            <v:imagedata r:id="rId12" o:title=""/>
          </v:shape>
          <o:OLEObject Type="Embed" ProgID="Equation.3" ShapeID="_x0000_i1028" DrawAspect="Content" ObjectID="_1654967790" r:id="rId13"/>
        </w:object>
      </w:r>
      <w:r>
        <w:t xml:space="preserve">, общее число обработанных рабочими за месяц человеко-часов составило </w:t>
      </w:r>
      <w:r w:rsidR="00F56C07" w:rsidRPr="00490572">
        <w:rPr>
          <w:position w:val="-12"/>
        </w:rPr>
        <w:object w:dxaOrig="660" w:dyaOrig="380">
          <v:shape id="_x0000_i1029" type="#_x0000_t75" style="width:37.5pt;height:21.75pt" o:ole="">
            <v:imagedata r:id="rId14" o:title=""/>
          </v:shape>
          <o:OLEObject Type="Embed" ProgID="Equation.3" ShapeID="_x0000_i1029" DrawAspect="Content" ObjectID="_1654967791" r:id="rId15"/>
        </w:object>
      </w:r>
      <w:r w:rsidR="005B021C">
        <w:t xml:space="preserve"> (табл. 2)</w:t>
      </w:r>
      <w:r>
        <w:t>.</w:t>
      </w:r>
    </w:p>
    <w:p w:rsidR="00DE5D3F" w:rsidRDefault="00DE5D3F" w:rsidP="005B021C">
      <w:pPr>
        <w:pStyle w:val="a8"/>
        <w:tabs>
          <w:tab w:val="left" w:pos="9180"/>
        </w:tabs>
        <w:spacing w:line="360" w:lineRule="auto"/>
        <w:ind w:firstLine="709"/>
        <w:jc w:val="both"/>
      </w:pPr>
      <w:r>
        <w:t>Определите коэффициенты использования фондов рабочего времени:</w:t>
      </w:r>
    </w:p>
    <w:p w:rsidR="00DE5D3F" w:rsidRDefault="00DE5D3F" w:rsidP="005B021C">
      <w:pPr>
        <w:pStyle w:val="a8"/>
        <w:tabs>
          <w:tab w:val="left" w:pos="9180"/>
        </w:tabs>
        <w:spacing w:line="360" w:lineRule="auto"/>
        <w:ind w:firstLine="709"/>
        <w:jc w:val="both"/>
      </w:pPr>
      <w:r>
        <w:t>1. Коэффициент использования рабочего времени по числу дней работы на одного рабочего.</w:t>
      </w:r>
    </w:p>
    <w:p w:rsidR="00DE5D3F" w:rsidRDefault="00DE5D3F" w:rsidP="005B021C">
      <w:pPr>
        <w:pStyle w:val="a8"/>
        <w:tabs>
          <w:tab w:val="left" w:pos="9180"/>
        </w:tabs>
        <w:spacing w:line="360" w:lineRule="auto"/>
        <w:ind w:firstLine="709"/>
        <w:jc w:val="both"/>
      </w:pPr>
      <w:r>
        <w:t>2. Коэффициент использования рабочего времени по продолжительности рабочего дня.</w:t>
      </w:r>
    </w:p>
    <w:p w:rsidR="00DE5D3F" w:rsidRDefault="00DE5D3F" w:rsidP="005B021C">
      <w:pPr>
        <w:pStyle w:val="a8"/>
        <w:tabs>
          <w:tab w:val="left" w:pos="9180"/>
        </w:tabs>
        <w:spacing w:line="360" w:lineRule="auto"/>
        <w:ind w:firstLine="709"/>
        <w:jc w:val="both"/>
      </w:pPr>
      <w:r>
        <w:t>3. Коэффициент использования рабочего времени по количеству часов работы на одного рабочего.</w:t>
      </w:r>
    </w:p>
    <w:p w:rsidR="00A707D0" w:rsidRDefault="00A707D0" w:rsidP="005B021C">
      <w:pPr>
        <w:pStyle w:val="a8"/>
        <w:tabs>
          <w:tab w:val="left" w:pos="9180"/>
        </w:tabs>
        <w:spacing w:line="360" w:lineRule="auto"/>
        <w:ind w:firstLine="709"/>
        <w:jc w:val="both"/>
      </w:pPr>
      <w:r>
        <w:t>Сделайте вывод об эффективности использования рабочего времени работников.</w:t>
      </w:r>
    </w:p>
    <w:p w:rsidR="00DE5D3F" w:rsidRDefault="005B021C" w:rsidP="005B021C">
      <w:pPr>
        <w:pStyle w:val="a8"/>
        <w:tabs>
          <w:tab w:val="left" w:pos="9180"/>
        </w:tabs>
        <w:spacing w:line="360" w:lineRule="auto"/>
        <w:ind w:firstLine="709"/>
        <w:jc w:val="right"/>
      </w:pPr>
      <w:r>
        <w:t>Таблица 2</w:t>
      </w:r>
    </w:p>
    <w:tbl>
      <w:tblPr>
        <w:tblStyle w:val="aa"/>
        <w:tblW w:w="5000" w:type="pct"/>
        <w:tblLook w:val="04A0"/>
      </w:tblPr>
      <w:tblGrid>
        <w:gridCol w:w="183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967943" w:rsidRPr="00390A3D" w:rsidTr="00F56C07">
        <w:tc>
          <w:tcPr>
            <w:tcW w:w="927" w:type="pct"/>
            <w:vMerge w:val="restart"/>
            <w:vAlign w:val="center"/>
          </w:tcPr>
          <w:p w:rsidR="00967943" w:rsidRPr="00390A3D" w:rsidRDefault="00967943" w:rsidP="00967943">
            <w:pPr>
              <w:pStyle w:val="a8"/>
              <w:tabs>
                <w:tab w:val="left" w:pos="9180"/>
              </w:tabs>
              <w:jc w:val="center"/>
              <w:rPr>
                <w:sz w:val="24"/>
              </w:rPr>
            </w:pPr>
            <w:r w:rsidRPr="00390A3D">
              <w:rPr>
                <w:sz w:val="24"/>
              </w:rPr>
              <w:t>Показатель</w:t>
            </w:r>
          </w:p>
        </w:tc>
        <w:tc>
          <w:tcPr>
            <w:tcW w:w="4073" w:type="pct"/>
            <w:gridSpan w:val="10"/>
          </w:tcPr>
          <w:p w:rsidR="00967943" w:rsidRPr="00390A3D" w:rsidRDefault="00967943" w:rsidP="00390A3D">
            <w:pPr>
              <w:pStyle w:val="a8"/>
              <w:tabs>
                <w:tab w:val="left" w:pos="91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Номер варианта</w:t>
            </w:r>
          </w:p>
        </w:tc>
      </w:tr>
      <w:tr w:rsidR="00967943" w:rsidRPr="00390A3D" w:rsidTr="00F56C07">
        <w:tc>
          <w:tcPr>
            <w:tcW w:w="927" w:type="pct"/>
            <w:vMerge/>
          </w:tcPr>
          <w:p w:rsidR="00967943" w:rsidRPr="00390A3D" w:rsidRDefault="00967943" w:rsidP="00DE5D3F">
            <w:pPr>
              <w:pStyle w:val="a8"/>
              <w:tabs>
                <w:tab w:val="left" w:pos="9180"/>
              </w:tabs>
              <w:jc w:val="both"/>
              <w:rPr>
                <w:sz w:val="24"/>
              </w:rPr>
            </w:pPr>
          </w:p>
        </w:tc>
        <w:tc>
          <w:tcPr>
            <w:tcW w:w="407" w:type="pct"/>
          </w:tcPr>
          <w:p w:rsidR="00967943" w:rsidRPr="00390A3D" w:rsidRDefault="00967943" w:rsidP="00390A3D">
            <w:pPr>
              <w:pStyle w:val="a8"/>
              <w:tabs>
                <w:tab w:val="left" w:pos="91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" w:type="pct"/>
          </w:tcPr>
          <w:p w:rsidR="00967943" w:rsidRPr="00390A3D" w:rsidRDefault="00967943" w:rsidP="00390A3D">
            <w:pPr>
              <w:pStyle w:val="a8"/>
              <w:tabs>
                <w:tab w:val="left" w:pos="9180"/>
              </w:tabs>
              <w:jc w:val="center"/>
              <w:rPr>
                <w:sz w:val="24"/>
              </w:rPr>
            </w:pPr>
            <w:r w:rsidRPr="00FA1984">
              <w:rPr>
                <w:sz w:val="24"/>
                <w:highlight w:val="yellow"/>
              </w:rPr>
              <w:t>2</w:t>
            </w:r>
          </w:p>
        </w:tc>
        <w:tc>
          <w:tcPr>
            <w:tcW w:w="407" w:type="pct"/>
          </w:tcPr>
          <w:p w:rsidR="00967943" w:rsidRPr="00390A3D" w:rsidRDefault="00967943" w:rsidP="00390A3D">
            <w:pPr>
              <w:pStyle w:val="a8"/>
              <w:tabs>
                <w:tab w:val="left" w:pos="91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" w:type="pct"/>
          </w:tcPr>
          <w:p w:rsidR="00967943" w:rsidRPr="00390A3D" w:rsidRDefault="00967943" w:rsidP="00390A3D">
            <w:pPr>
              <w:pStyle w:val="a8"/>
              <w:tabs>
                <w:tab w:val="left" w:pos="91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" w:type="pct"/>
          </w:tcPr>
          <w:p w:rsidR="00967943" w:rsidRPr="00390A3D" w:rsidRDefault="00967943" w:rsidP="00390A3D">
            <w:pPr>
              <w:pStyle w:val="a8"/>
              <w:tabs>
                <w:tab w:val="left" w:pos="91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" w:type="pct"/>
          </w:tcPr>
          <w:p w:rsidR="00967943" w:rsidRPr="00390A3D" w:rsidRDefault="00967943" w:rsidP="00390A3D">
            <w:pPr>
              <w:pStyle w:val="a8"/>
              <w:tabs>
                <w:tab w:val="left" w:pos="91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8" w:type="pct"/>
          </w:tcPr>
          <w:p w:rsidR="00967943" w:rsidRPr="00390A3D" w:rsidRDefault="00967943" w:rsidP="00390A3D">
            <w:pPr>
              <w:pStyle w:val="a8"/>
              <w:tabs>
                <w:tab w:val="left" w:pos="91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8" w:type="pct"/>
          </w:tcPr>
          <w:p w:rsidR="00967943" w:rsidRPr="00390A3D" w:rsidRDefault="00967943" w:rsidP="00390A3D">
            <w:pPr>
              <w:pStyle w:val="a8"/>
              <w:tabs>
                <w:tab w:val="left" w:pos="91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8" w:type="pct"/>
          </w:tcPr>
          <w:p w:rsidR="00967943" w:rsidRPr="00390A3D" w:rsidRDefault="00967943" w:rsidP="00390A3D">
            <w:pPr>
              <w:pStyle w:val="a8"/>
              <w:tabs>
                <w:tab w:val="left" w:pos="91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4" w:type="pct"/>
          </w:tcPr>
          <w:p w:rsidR="00967943" w:rsidRPr="00390A3D" w:rsidRDefault="007D1146" w:rsidP="00390A3D">
            <w:pPr>
              <w:pStyle w:val="a8"/>
              <w:tabs>
                <w:tab w:val="left" w:pos="91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67943">
              <w:rPr>
                <w:sz w:val="24"/>
              </w:rPr>
              <w:t>0</w:t>
            </w:r>
          </w:p>
        </w:tc>
      </w:tr>
      <w:tr w:rsidR="00A02E43" w:rsidRPr="00390A3D" w:rsidTr="00F56C07">
        <w:tc>
          <w:tcPr>
            <w:tcW w:w="927" w:type="pct"/>
          </w:tcPr>
          <w:p w:rsidR="00A02E43" w:rsidRPr="00390A3D" w:rsidRDefault="00A02E43" w:rsidP="00DE5D3F">
            <w:pPr>
              <w:pStyle w:val="a8"/>
              <w:tabs>
                <w:tab w:val="left" w:pos="9180"/>
              </w:tabs>
              <w:jc w:val="both"/>
              <w:rPr>
                <w:sz w:val="24"/>
              </w:rPr>
            </w:pPr>
            <w:r w:rsidRPr="00390A3D">
              <w:rPr>
                <w:position w:val="-12"/>
                <w:sz w:val="24"/>
              </w:rPr>
              <w:object w:dxaOrig="420" w:dyaOrig="380">
                <v:shape id="_x0000_i1030" type="#_x0000_t75" style="width:27pt;height:24.75pt" o:ole="">
                  <v:imagedata r:id="rId6" o:title=""/>
                </v:shape>
                <o:OLEObject Type="Embed" ProgID="Equation.3" ShapeID="_x0000_i1030" DrawAspect="Content" ObjectID="_1654967792" r:id="rId16"/>
              </w:object>
            </w:r>
            <w:r w:rsidRPr="00390A3D">
              <w:rPr>
                <w:sz w:val="24"/>
              </w:rPr>
              <w:t>, дней</w:t>
            </w:r>
          </w:p>
        </w:tc>
        <w:tc>
          <w:tcPr>
            <w:tcW w:w="407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07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07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04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A02E43" w:rsidRPr="00390A3D" w:rsidTr="00F56C07">
        <w:tc>
          <w:tcPr>
            <w:tcW w:w="927" w:type="pct"/>
          </w:tcPr>
          <w:p w:rsidR="00A02E43" w:rsidRPr="00390A3D" w:rsidRDefault="00A02E43" w:rsidP="00DE5D3F">
            <w:pPr>
              <w:pStyle w:val="a8"/>
              <w:tabs>
                <w:tab w:val="left" w:pos="9180"/>
              </w:tabs>
              <w:jc w:val="both"/>
              <w:rPr>
                <w:sz w:val="24"/>
              </w:rPr>
            </w:pPr>
            <w:r w:rsidRPr="00390A3D">
              <w:rPr>
                <w:position w:val="-12"/>
                <w:sz w:val="24"/>
              </w:rPr>
              <w:object w:dxaOrig="400" w:dyaOrig="380">
                <v:shape id="_x0000_i1031" type="#_x0000_t75" style="width:25.5pt;height:24.75pt" o:ole="">
                  <v:imagedata r:id="rId8" o:title=""/>
                </v:shape>
                <o:OLEObject Type="Embed" ProgID="Equation.3" ShapeID="_x0000_i1031" DrawAspect="Content" ObjectID="_1654967793" r:id="rId17"/>
              </w:object>
            </w:r>
            <w:r w:rsidRPr="00390A3D">
              <w:rPr>
                <w:sz w:val="24"/>
              </w:rPr>
              <w:t xml:space="preserve">, </w:t>
            </w:r>
            <w:proofErr w:type="gramStart"/>
            <w:r w:rsidRPr="00390A3D">
              <w:rPr>
                <w:sz w:val="24"/>
              </w:rPr>
              <w:t>ч</w:t>
            </w:r>
            <w:proofErr w:type="gramEnd"/>
          </w:p>
        </w:tc>
        <w:tc>
          <w:tcPr>
            <w:tcW w:w="407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407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407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7,75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7,95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404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02E43" w:rsidRPr="00390A3D" w:rsidTr="00F56C07">
        <w:tc>
          <w:tcPr>
            <w:tcW w:w="927" w:type="pct"/>
          </w:tcPr>
          <w:p w:rsidR="00A02E43" w:rsidRPr="00390A3D" w:rsidRDefault="00A02E43" w:rsidP="00DE5D3F">
            <w:pPr>
              <w:pStyle w:val="a8"/>
              <w:tabs>
                <w:tab w:val="left" w:pos="9180"/>
              </w:tabs>
              <w:jc w:val="both"/>
              <w:rPr>
                <w:sz w:val="24"/>
              </w:rPr>
            </w:pPr>
            <w:r w:rsidRPr="00390A3D">
              <w:rPr>
                <w:position w:val="-4"/>
                <w:sz w:val="24"/>
              </w:rPr>
              <w:object w:dxaOrig="240" w:dyaOrig="260">
                <v:shape id="_x0000_i1032" type="#_x0000_t75" style="width:15pt;height:16.5pt" o:ole="">
                  <v:imagedata r:id="rId10" o:title=""/>
                </v:shape>
                <o:OLEObject Type="Embed" ProgID="Equation.3" ShapeID="_x0000_i1032" DrawAspect="Content" ObjectID="_1654967794" r:id="rId18"/>
              </w:object>
            </w:r>
            <w:r w:rsidRPr="00390A3D">
              <w:rPr>
                <w:sz w:val="24"/>
              </w:rPr>
              <w:t>, чел.</w:t>
            </w:r>
          </w:p>
        </w:tc>
        <w:tc>
          <w:tcPr>
            <w:tcW w:w="407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07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407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404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</w:tr>
      <w:tr w:rsidR="00A02E43" w:rsidRPr="00390A3D" w:rsidTr="00F56C07">
        <w:tc>
          <w:tcPr>
            <w:tcW w:w="927" w:type="pct"/>
          </w:tcPr>
          <w:p w:rsidR="00A02E43" w:rsidRPr="00390A3D" w:rsidRDefault="00A02E43" w:rsidP="00DE5D3F">
            <w:pPr>
              <w:pStyle w:val="a8"/>
              <w:tabs>
                <w:tab w:val="left" w:pos="9180"/>
              </w:tabs>
              <w:jc w:val="both"/>
              <w:rPr>
                <w:sz w:val="24"/>
              </w:rPr>
            </w:pPr>
            <w:r w:rsidRPr="00390A3D">
              <w:rPr>
                <w:position w:val="-12"/>
                <w:sz w:val="24"/>
              </w:rPr>
              <w:object w:dxaOrig="740" w:dyaOrig="380">
                <v:shape id="_x0000_i1033" type="#_x0000_t75" style="width:47.25pt;height:24.75pt" o:ole="">
                  <v:imagedata r:id="rId12" o:title=""/>
                </v:shape>
                <o:OLEObject Type="Embed" ProgID="Equation.3" ShapeID="_x0000_i1033" DrawAspect="Content" ObjectID="_1654967795" r:id="rId19"/>
              </w:object>
            </w:r>
            <w:r w:rsidRPr="00390A3D">
              <w:rPr>
                <w:sz w:val="24"/>
              </w:rPr>
              <w:t xml:space="preserve">, </w:t>
            </w:r>
            <w:proofErr w:type="spellStart"/>
            <w:r w:rsidRPr="00390A3D">
              <w:rPr>
                <w:sz w:val="24"/>
              </w:rPr>
              <w:t>чел.-дн</w:t>
            </w:r>
            <w:proofErr w:type="spellEnd"/>
            <w:r w:rsidRPr="00390A3D">
              <w:rPr>
                <w:sz w:val="24"/>
              </w:rPr>
              <w:t>.</w:t>
            </w:r>
          </w:p>
        </w:tc>
        <w:tc>
          <w:tcPr>
            <w:tcW w:w="407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17890</w:t>
            </w:r>
          </w:p>
        </w:tc>
        <w:tc>
          <w:tcPr>
            <w:tcW w:w="407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17830</w:t>
            </w:r>
          </w:p>
        </w:tc>
        <w:tc>
          <w:tcPr>
            <w:tcW w:w="407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17845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17850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17860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17890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17850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17840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17850</w:t>
            </w:r>
          </w:p>
        </w:tc>
        <w:tc>
          <w:tcPr>
            <w:tcW w:w="404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17780</w:t>
            </w:r>
          </w:p>
        </w:tc>
      </w:tr>
      <w:tr w:rsidR="00A02E43" w:rsidRPr="00390A3D" w:rsidTr="00F56C07">
        <w:tc>
          <w:tcPr>
            <w:tcW w:w="927" w:type="pct"/>
          </w:tcPr>
          <w:p w:rsidR="00A02E43" w:rsidRPr="00390A3D" w:rsidRDefault="00A02E43" w:rsidP="00DE5D3F">
            <w:pPr>
              <w:pStyle w:val="a8"/>
              <w:tabs>
                <w:tab w:val="left" w:pos="9180"/>
              </w:tabs>
              <w:jc w:val="both"/>
              <w:rPr>
                <w:sz w:val="24"/>
              </w:rPr>
            </w:pPr>
            <w:r w:rsidRPr="00390A3D">
              <w:rPr>
                <w:position w:val="-12"/>
                <w:sz w:val="24"/>
              </w:rPr>
              <w:object w:dxaOrig="660" w:dyaOrig="380">
                <v:shape id="_x0000_i1034" type="#_x0000_t75" style="width:42pt;height:24.75pt" o:ole="">
                  <v:imagedata r:id="rId14" o:title=""/>
                </v:shape>
                <o:OLEObject Type="Embed" ProgID="Equation.3" ShapeID="_x0000_i1034" DrawAspect="Content" ObjectID="_1654967796" r:id="rId20"/>
              </w:object>
            </w:r>
            <w:r w:rsidRPr="00390A3D">
              <w:rPr>
                <w:sz w:val="24"/>
              </w:rPr>
              <w:t xml:space="preserve">, </w:t>
            </w:r>
            <w:proofErr w:type="spellStart"/>
            <w:r w:rsidRPr="00390A3D">
              <w:rPr>
                <w:sz w:val="24"/>
              </w:rPr>
              <w:t>чел</w:t>
            </w:r>
            <w:proofErr w:type="gramStart"/>
            <w:r w:rsidRPr="00390A3D">
              <w:rPr>
                <w:sz w:val="24"/>
              </w:rPr>
              <w:t>.-</w:t>
            </w:r>
            <w:proofErr w:type="gramEnd"/>
            <w:r w:rsidRPr="00390A3D">
              <w:rPr>
                <w:sz w:val="24"/>
              </w:rPr>
              <w:t>ч</w:t>
            </w:r>
            <w:proofErr w:type="spellEnd"/>
          </w:p>
        </w:tc>
        <w:tc>
          <w:tcPr>
            <w:tcW w:w="407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139990</w:t>
            </w:r>
          </w:p>
        </w:tc>
        <w:tc>
          <w:tcPr>
            <w:tcW w:w="407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140100</w:t>
            </w:r>
          </w:p>
        </w:tc>
        <w:tc>
          <w:tcPr>
            <w:tcW w:w="407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139900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139980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141050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142850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143840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138900</w:t>
            </w:r>
          </w:p>
        </w:tc>
        <w:tc>
          <w:tcPr>
            <w:tcW w:w="408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139120</w:t>
            </w:r>
          </w:p>
        </w:tc>
        <w:tc>
          <w:tcPr>
            <w:tcW w:w="404" w:type="pct"/>
            <w:vAlign w:val="center"/>
          </w:tcPr>
          <w:p w:rsidR="00A02E43" w:rsidRDefault="00A02E43" w:rsidP="00A02E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140200</w:t>
            </w:r>
          </w:p>
        </w:tc>
      </w:tr>
    </w:tbl>
    <w:p w:rsidR="00390A3D" w:rsidRDefault="00390A3D" w:rsidP="00DE5D3F">
      <w:pPr>
        <w:pStyle w:val="a8"/>
        <w:tabs>
          <w:tab w:val="left" w:pos="9180"/>
        </w:tabs>
        <w:ind w:firstLine="709"/>
        <w:jc w:val="both"/>
      </w:pPr>
    </w:p>
    <w:tbl>
      <w:tblPr>
        <w:tblStyle w:val="aa"/>
        <w:tblW w:w="5000" w:type="pct"/>
        <w:tblLook w:val="04A0"/>
      </w:tblPr>
      <w:tblGrid>
        <w:gridCol w:w="183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F56C07" w:rsidRPr="00390A3D" w:rsidTr="00F56C07">
        <w:tc>
          <w:tcPr>
            <w:tcW w:w="926" w:type="pct"/>
            <w:vMerge w:val="restart"/>
            <w:vAlign w:val="center"/>
          </w:tcPr>
          <w:p w:rsidR="00F56C07" w:rsidRPr="00390A3D" w:rsidRDefault="00F56C07" w:rsidP="003E27BE">
            <w:pPr>
              <w:pStyle w:val="a8"/>
              <w:tabs>
                <w:tab w:val="left" w:pos="9180"/>
              </w:tabs>
              <w:jc w:val="center"/>
              <w:rPr>
                <w:sz w:val="24"/>
              </w:rPr>
            </w:pPr>
            <w:r w:rsidRPr="00390A3D">
              <w:rPr>
                <w:sz w:val="24"/>
              </w:rPr>
              <w:t>Показатель</w:t>
            </w:r>
          </w:p>
        </w:tc>
        <w:tc>
          <w:tcPr>
            <w:tcW w:w="4074" w:type="pct"/>
            <w:gridSpan w:val="10"/>
          </w:tcPr>
          <w:p w:rsidR="00F56C07" w:rsidRPr="00390A3D" w:rsidRDefault="00F56C07" w:rsidP="003E27BE">
            <w:pPr>
              <w:pStyle w:val="a8"/>
              <w:tabs>
                <w:tab w:val="left" w:pos="91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Номер варианта</w:t>
            </w:r>
          </w:p>
        </w:tc>
      </w:tr>
      <w:tr w:rsidR="00F56C07" w:rsidRPr="00390A3D" w:rsidTr="00F56C07">
        <w:tc>
          <w:tcPr>
            <w:tcW w:w="926" w:type="pct"/>
            <w:vMerge/>
          </w:tcPr>
          <w:p w:rsidR="00F56C07" w:rsidRPr="00390A3D" w:rsidRDefault="00F56C07" w:rsidP="003E27BE">
            <w:pPr>
              <w:pStyle w:val="a8"/>
              <w:tabs>
                <w:tab w:val="left" w:pos="9180"/>
              </w:tabs>
              <w:jc w:val="both"/>
              <w:rPr>
                <w:sz w:val="24"/>
              </w:rPr>
            </w:pPr>
          </w:p>
        </w:tc>
        <w:tc>
          <w:tcPr>
            <w:tcW w:w="407" w:type="pct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7" w:type="pct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7" w:type="pct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8" w:type="pct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8" w:type="pct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08" w:type="pct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08" w:type="pct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08" w:type="pct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08" w:type="pct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04" w:type="pct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56C07" w:rsidRPr="00390A3D" w:rsidTr="00F56C07">
        <w:tc>
          <w:tcPr>
            <w:tcW w:w="926" w:type="pct"/>
          </w:tcPr>
          <w:p w:rsidR="00F56C07" w:rsidRPr="00390A3D" w:rsidRDefault="00F56C07" w:rsidP="003E27BE">
            <w:pPr>
              <w:pStyle w:val="a8"/>
              <w:tabs>
                <w:tab w:val="left" w:pos="9180"/>
              </w:tabs>
              <w:jc w:val="both"/>
              <w:rPr>
                <w:sz w:val="24"/>
              </w:rPr>
            </w:pPr>
            <w:r w:rsidRPr="00390A3D">
              <w:rPr>
                <w:position w:val="-12"/>
                <w:sz w:val="24"/>
              </w:rPr>
              <w:object w:dxaOrig="420" w:dyaOrig="380">
                <v:shape id="_x0000_i1035" type="#_x0000_t75" style="width:27pt;height:24.75pt" o:ole="">
                  <v:imagedata r:id="rId6" o:title=""/>
                </v:shape>
                <o:OLEObject Type="Embed" ProgID="Equation.3" ShapeID="_x0000_i1035" DrawAspect="Content" ObjectID="_1654967797" r:id="rId21"/>
              </w:object>
            </w:r>
            <w:r w:rsidRPr="00390A3D">
              <w:rPr>
                <w:sz w:val="24"/>
              </w:rPr>
              <w:t>, дней</w:t>
            </w:r>
          </w:p>
        </w:tc>
        <w:tc>
          <w:tcPr>
            <w:tcW w:w="407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07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07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04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F56C07" w:rsidRPr="00390A3D" w:rsidTr="00F56C07">
        <w:tc>
          <w:tcPr>
            <w:tcW w:w="926" w:type="pct"/>
          </w:tcPr>
          <w:p w:rsidR="00F56C07" w:rsidRPr="00390A3D" w:rsidRDefault="00F56C07" w:rsidP="003E27BE">
            <w:pPr>
              <w:pStyle w:val="a8"/>
              <w:tabs>
                <w:tab w:val="left" w:pos="9180"/>
              </w:tabs>
              <w:jc w:val="both"/>
              <w:rPr>
                <w:sz w:val="24"/>
              </w:rPr>
            </w:pPr>
            <w:r w:rsidRPr="00390A3D">
              <w:rPr>
                <w:position w:val="-12"/>
                <w:sz w:val="24"/>
              </w:rPr>
              <w:object w:dxaOrig="400" w:dyaOrig="380">
                <v:shape id="_x0000_i1036" type="#_x0000_t75" style="width:25.5pt;height:24.75pt" o:ole="">
                  <v:imagedata r:id="rId8" o:title=""/>
                </v:shape>
                <o:OLEObject Type="Embed" ProgID="Equation.3" ShapeID="_x0000_i1036" DrawAspect="Content" ObjectID="_1654967798" r:id="rId22"/>
              </w:object>
            </w:r>
            <w:r w:rsidRPr="00390A3D">
              <w:rPr>
                <w:sz w:val="24"/>
              </w:rPr>
              <w:t xml:space="preserve">, </w:t>
            </w:r>
            <w:proofErr w:type="gramStart"/>
            <w:r w:rsidRPr="00390A3D">
              <w:rPr>
                <w:sz w:val="24"/>
              </w:rPr>
              <w:t>ч</w:t>
            </w:r>
            <w:proofErr w:type="gramEnd"/>
          </w:p>
        </w:tc>
        <w:tc>
          <w:tcPr>
            <w:tcW w:w="407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407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07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7,75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7,95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404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6C07" w:rsidRPr="00390A3D" w:rsidTr="00F56C07">
        <w:tc>
          <w:tcPr>
            <w:tcW w:w="926" w:type="pct"/>
          </w:tcPr>
          <w:p w:rsidR="00F56C07" w:rsidRPr="00390A3D" w:rsidRDefault="00F56C07" w:rsidP="003E27BE">
            <w:pPr>
              <w:pStyle w:val="a8"/>
              <w:tabs>
                <w:tab w:val="left" w:pos="9180"/>
              </w:tabs>
              <w:jc w:val="both"/>
              <w:rPr>
                <w:sz w:val="24"/>
              </w:rPr>
            </w:pPr>
            <w:r w:rsidRPr="00390A3D">
              <w:rPr>
                <w:position w:val="-4"/>
                <w:sz w:val="24"/>
              </w:rPr>
              <w:object w:dxaOrig="240" w:dyaOrig="260">
                <v:shape id="_x0000_i1037" type="#_x0000_t75" style="width:15pt;height:16.5pt" o:ole="">
                  <v:imagedata r:id="rId10" o:title=""/>
                </v:shape>
                <o:OLEObject Type="Embed" ProgID="Equation.3" ShapeID="_x0000_i1037" DrawAspect="Content" ObjectID="_1654967799" r:id="rId23"/>
              </w:object>
            </w:r>
            <w:r w:rsidRPr="00390A3D">
              <w:rPr>
                <w:sz w:val="24"/>
              </w:rPr>
              <w:t>, чел.</w:t>
            </w:r>
          </w:p>
        </w:tc>
        <w:tc>
          <w:tcPr>
            <w:tcW w:w="407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407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  <w:tc>
          <w:tcPr>
            <w:tcW w:w="407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404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F56C07" w:rsidRPr="00390A3D" w:rsidTr="00F56C07">
        <w:tc>
          <w:tcPr>
            <w:tcW w:w="926" w:type="pct"/>
          </w:tcPr>
          <w:p w:rsidR="00F56C07" w:rsidRPr="00390A3D" w:rsidRDefault="00F56C07" w:rsidP="003E27BE">
            <w:pPr>
              <w:pStyle w:val="a8"/>
              <w:tabs>
                <w:tab w:val="left" w:pos="9180"/>
              </w:tabs>
              <w:jc w:val="both"/>
              <w:rPr>
                <w:sz w:val="24"/>
              </w:rPr>
            </w:pPr>
            <w:r w:rsidRPr="00390A3D">
              <w:rPr>
                <w:position w:val="-12"/>
                <w:sz w:val="24"/>
              </w:rPr>
              <w:object w:dxaOrig="740" w:dyaOrig="380">
                <v:shape id="_x0000_i1038" type="#_x0000_t75" style="width:47.25pt;height:24.75pt" o:ole="">
                  <v:imagedata r:id="rId12" o:title=""/>
                </v:shape>
                <o:OLEObject Type="Embed" ProgID="Equation.3" ShapeID="_x0000_i1038" DrawAspect="Content" ObjectID="_1654967800" r:id="rId24"/>
              </w:object>
            </w:r>
            <w:r w:rsidRPr="00390A3D">
              <w:rPr>
                <w:sz w:val="24"/>
              </w:rPr>
              <w:t xml:space="preserve">, </w:t>
            </w:r>
            <w:proofErr w:type="spellStart"/>
            <w:r w:rsidRPr="00390A3D">
              <w:rPr>
                <w:sz w:val="24"/>
              </w:rPr>
              <w:t>чел.-дн</w:t>
            </w:r>
            <w:proofErr w:type="spellEnd"/>
            <w:r w:rsidRPr="00390A3D">
              <w:rPr>
                <w:sz w:val="24"/>
              </w:rPr>
              <w:t>.</w:t>
            </w:r>
          </w:p>
        </w:tc>
        <w:tc>
          <w:tcPr>
            <w:tcW w:w="407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17845</w:t>
            </w:r>
          </w:p>
        </w:tc>
        <w:tc>
          <w:tcPr>
            <w:tcW w:w="407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17850</w:t>
            </w:r>
          </w:p>
        </w:tc>
        <w:tc>
          <w:tcPr>
            <w:tcW w:w="407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17860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17890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17850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17840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17850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17780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17845</w:t>
            </w:r>
          </w:p>
        </w:tc>
        <w:tc>
          <w:tcPr>
            <w:tcW w:w="404" w:type="pct"/>
            <w:vAlign w:val="bottom"/>
          </w:tcPr>
          <w:p w:rsidR="00F56C07" w:rsidRDefault="00F5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17850</w:t>
            </w:r>
          </w:p>
        </w:tc>
      </w:tr>
      <w:tr w:rsidR="00F56C07" w:rsidRPr="00390A3D" w:rsidTr="00F56C07">
        <w:tc>
          <w:tcPr>
            <w:tcW w:w="926" w:type="pct"/>
          </w:tcPr>
          <w:p w:rsidR="00F56C07" w:rsidRPr="00390A3D" w:rsidRDefault="00F56C07" w:rsidP="003E27BE">
            <w:pPr>
              <w:pStyle w:val="a8"/>
              <w:tabs>
                <w:tab w:val="left" w:pos="9180"/>
              </w:tabs>
              <w:jc w:val="both"/>
              <w:rPr>
                <w:sz w:val="24"/>
              </w:rPr>
            </w:pPr>
            <w:r w:rsidRPr="00390A3D">
              <w:rPr>
                <w:position w:val="-12"/>
                <w:sz w:val="24"/>
              </w:rPr>
              <w:object w:dxaOrig="660" w:dyaOrig="380">
                <v:shape id="_x0000_i1039" type="#_x0000_t75" style="width:42pt;height:24.75pt" o:ole="">
                  <v:imagedata r:id="rId14" o:title=""/>
                </v:shape>
                <o:OLEObject Type="Embed" ProgID="Equation.3" ShapeID="_x0000_i1039" DrawAspect="Content" ObjectID="_1654967801" r:id="rId25"/>
              </w:object>
            </w:r>
            <w:r w:rsidRPr="00390A3D">
              <w:rPr>
                <w:sz w:val="24"/>
              </w:rPr>
              <w:t xml:space="preserve">, </w:t>
            </w:r>
            <w:proofErr w:type="spellStart"/>
            <w:r w:rsidRPr="00390A3D">
              <w:rPr>
                <w:sz w:val="24"/>
              </w:rPr>
              <w:t>чел</w:t>
            </w:r>
            <w:proofErr w:type="gramStart"/>
            <w:r w:rsidRPr="00390A3D">
              <w:rPr>
                <w:sz w:val="24"/>
              </w:rPr>
              <w:t>.-</w:t>
            </w:r>
            <w:proofErr w:type="gramEnd"/>
            <w:r w:rsidRPr="00390A3D">
              <w:rPr>
                <w:sz w:val="24"/>
              </w:rPr>
              <w:t>ч</w:t>
            </w:r>
            <w:proofErr w:type="spellEnd"/>
          </w:p>
        </w:tc>
        <w:tc>
          <w:tcPr>
            <w:tcW w:w="407" w:type="pct"/>
            <w:vAlign w:val="bottom"/>
          </w:tcPr>
          <w:p w:rsidR="00F56C07" w:rsidRDefault="00F56C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139900</w:t>
            </w:r>
          </w:p>
        </w:tc>
        <w:tc>
          <w:tcPr>
            <w:tcW w:w="407" w:type="pct"/>
            <w:vAlign w:val="bottom"/>
          </w:tcPr>
          <w:p w:rsidR="00F56C07" w:rsidRDefault="00F56C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139980</w:t>
            </w:r>
          </w:p>
        </w:tc>
        <w:tc>
          <w:tcPr>
            <w:tcW w:w="407" w:type="pct"/>
            <w:vAlign w:val="bottom"/>
          </w:tcPr>
          <w:p w:rsidR="00F56C07" w:rsidRDefault="00F56C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141050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142850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143840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138900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139120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140200</w:t>
            </w:r>
          </w:p>
        </w:tc>
        <w:tc>
          <w:tcPr>
            <w:tcW w:w="408" w:type="pct"/>
            <w:vAlign w:val="bottom"/>
          </w:tcPr>
          <w:p w:rsidR="00F56C07" w:rsidRDefault="00F56C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139900</w:t>
            </w:r>
          </w:p>
        </w:tc>
        <w:tc>
          <w:tcPr>
            <w:tcW w:w="404" w:type="pct"/>
            <w:vAlign w:val="bottom"/>
          </w:tcPr>
          <w:p w:rsidR="00F56C07" w:rsidRDefault="00F56C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139980</w:t>
            </w:r>
          </w:p>
        </w:tc>
      </w:tr>
    </w:tbl>
    <w:p w:rsidR="00C031D6" w:rsidRDefault="00C031D6" w:rsidP="00DE5D3F">
      <w:pPr>
        <w:pStyle w:val="a8"/>
        <w:tabs>
          <w:tab w:val="left" w:pos="9180"/>
        </w:tabs>
        <w:ind w:firstLine="709"/>
        <w:jc w:val="both"/>
        <w:rPr>
          <w:b/>
        </w:rPr>
      </w:pPr>
    </w:p>
    <w:p w:rsidR="00DE5D3F" w:rsidRDefault="00B518AD" w:rsidP="00DE5D3F">
      <w:pPr>
        <w:pStyle w:val="a8"/>
        <w:tabs>
          <w:tab w:val="left" w:pos="9180"/>
        </w:tabs>
        <w:ind w:firstLine="709"/>
        <w:jc w:val="both"/>
        <w:rPr>
          <w:b/>
        </w:rPr>
      </w:pPr>
      <w:r>
        <w:rPr>
          <w:b/>
        </w:rPr>
        <w:t>Методические указания к решению задачи</w:t>
      </w:r>
      <w:r w:rsidR="00DE5D3F">
        <w:rPr>
          <w:b/>
        </w:rPr>
        <w:t>.</w:t>
      </w:r>
    </w:p>
    <w:p w:rsidR="00DE5D3F" w:rsidRDefault="00DE5D3F" w:rsidP="00DE5D3F">
      <w:pPr>
        <w:pStyle w:val="a8"/>
        <w:tabs>
          <w:tab w:val="left" w:pos="9180"/>
        </w:tabs>
        <w:ind w:firstLine="709"/>
        <w:jc w:val="both"/>
      </w:pPr>
      <w:r>
        <w:t>1. Коэффициент использования рабочего времени по числу дней работы на одного рабочего</w:t>
      </w:r>
      <w:r w:rsidRPr="00AA0C06">
        <w:t xml:space="preserve"> </w:t>
      </w:r>
      <w:r>
        <w:t>определяется по формуле</w:t>
      </w:r>
    </w:p>
    <w:p w:rsidR="00DE5D3F" w:rsidRDefault="00DE5D3F" w:rsidP="00DE5D3F">
      <w:pPr>
        <w:pStyle w:val="a8"/>
        <w:tabs>
          <w:tab w:val="left" w:pos="9180"/>
        </w:tabs>
        <w:ind w:firstLine="709"/>
        <w:jc w:val="both"/>
      </w:pPr>
      <w:r w:rsidRPr="00B65C9E">
        <w:rPr>
          <w:position w:val="-30"/>
        </w:rPr>
        <w:object w:dxaOrig="1719" w:dyaOrig="740">
          <v:shape id="_x0000_i1040" type="#_x0000_t75" style="width:110.25pt;height:47.25pt" o:ole="">
            <v:imagedata r:id="rId26" o:title=""/>
          </v:shape>
          <o:OLEObject Type="Embed" ProgID="Equation.3" ShapeID="_x0000_i1040" DrawAspect="Content" ObjectID="_1654967802" r:id="rId27"/>
        </w:object>
      </w:r>
      <w:r>
        <w:br/>
        <w:t xml:space="preserve">где </w:t>
      </w:r>
      <w:r w:rsidRPr="002A3170">
        <w:rPr>
          <w:position w:val="-12"/>
        </w:rPr>
        <w:object w:dxaOrig="420" w:dyaOrig="380">
          <v:shape id="_x0000_i1041" type="#_x0000_t75" style="width:27pt;height:24.75pt" o:ole="">
            <v:imagedata r:id="rId6" o:title=""/>
          </v:shape>
          <o:OLEObject Type="Embed" ProgID="Equation.3" ShapeID="_x0000_i1041" DrawAspect="Content" ObjectID="_1654967803" r:id="rId28"/>
        </w:object>
      </w:r>
      <w:r>
        <w:t xml:space="preserve"> – количество плановых рабочих дней в месяц на одного рабочего.</w:t>
      </w:r>
    </w:p>
    <w:p w:rsidR="00DE5D3F" w:rsidRDefault="00DE5D3F" w:rsidP="00DE5D3F">
      <w:pPr>
        <w:pStyle w:val="a8"/>
        <w:tabs>
          <w:tab w:val="left" w:pos="9180"/>
        </w:tabs>
        <w:ind w:firstLine="709"/>
        <w:jc w:val="both"/>
      </w:pPr>
    </w:p>
    <w:p w:rsidR="00DE5D3F" w:rsidRDefault="00DE5D3F" w:rsidP="00DE5D3F">
      <w:pPr>
        <w:pStyle w:val="a8"/>
        <w:tabs>
          <w:tab w:val="left" w:pos="9180"/>
        </w:tabs>
        <w:ind w:firstLine="709"/>
        <w:jc w:val="both"/>
      </w:pPr>
      <w:r>
        <w:t xml:space="preserve">Количество фактических рабочих дней в месяц </w:t>
      </w:r>
      <w:proofErr w:type="spellStart"/>
      <w:r>
        <w:t>Д</w:t>
      </w:r>
      <w:r>
        <w:rPr>
          <w:vertAlign w:val="subscript"/>
        </w:rPr>
        <w:t>факт</w:t>
      </w:r>
      <w:proofErr w:type="spellEnd"/>
      <w:r>
        <w:t xml:space="preserve"> на одного рабочего определяется по формуле</w:t>
      </w:r>
    </w:p>
    <w:p w:rsidR="00DE5D3F" w:rsidRPr="003908BE" w:rsidRDefault="00DE5D3F" w:rsidP="00DE5D3F">
      <w:pPr>
        <w:pStyle w:val="a8"/>
        <w:tabs>
          <w:tab w:val="left" w:pos="9180"/>
        </w:tabs>
        <w:ind w:firstLine="709"/>
        <w:jc w:val="both"/>
      </w:pPr>
      <w:r w:rsidRPr="003908BE">
        <w:rPr>
          <w:position w:val="-24"/>
        </w:rPr>
        <w:object w:dxaOrig="1700" w:dyaOrig="660">
          <v:shape id="_x0000_i1042" type="#_x0000_t75" style="width:108.75pt;height:42pt" o:ole="">
            <v:imagedata r:id="rId29" o:title=""/>
          </v:shape>
          <o:OLEObject Type="Embed" ProgID="Equation.3" ShapeID="_x0000_i1042" DrawAspect="Content" ObjectID="_1654967804" r:id="rId30"/>
        </w:object>
      </w:r>
      <w:r>
        <w:br/>
        <w:t xml:space="preserve">где </w:t>
      </w:r>
      <w:r w:rsidRPr="00490572">
        <w:rPr>
          <w:position w:val="-12"/>
        </w:rPr>
        <w:object w:dxaOrig="740" w:dyaOrig="380">
          <v:shape id="_x0000_i1043" type="#_x0000_t75" style="width:47.25pt;height:24.75pt" o:ole="">
            <v:imagedata r:id="rId12" o:title=""/>
          </v:shape>
          <o:OLEObject Type="Embed" ProgID="Equation.3" ShapeID="_x0000_i1043" DrawAspect="Content" ObjectID="_1654967805" r:id="rId31"/>
        </w:object>
      </w:r>
      <w:r>
        <w:t>– общее число отработанных рабочими за месяц человеко-дней</w:t>
      </w:r>
    </w:p>
    <w:p w:rsidR="00DE5D3F" w:rsidRDefault="00DE5D3F" w:rsidP="00DE5D3F">
      <w:pPr>
        <w:pStyle w:val="a8"/>
        <w:tabs>
          <w:tab w:val="left" w:pos="9180"/>
        </w:tabs>
        <w:ind w:firstLine="709"/>
        <w:jc w:val="both"/>
      </w:pPr>
      <w:r>
        <w:t xml:space="preserve">     </w:t>
      </w:r>
      <w:r w:rsidRPr="00490572">
        <w:rPr>
          <w:position w:val="-4"/>
        </w:rPr>
        <w:object w:dxaOrig="240" w:dyaOrig="260">
          <v:shape id="_x0000_i1044" type="#_x0000_t75" style="width:15pt;height:16.5pt" o:ole="">
            <v:imagedata r:id="rId10" o:title=""/>
          </v:shape>
          <o:OLEObject Type="Embed" ProgID="Equation.3" ShapeID="_x0000_i1044" DrawAspect="Content" ObjectID="_1654967806" r:id="rId32"/>
        </w:object>
      </w:r>
      <w:r>
        <w:t>– среднее число рабочих за месяц.</w:t>
      </w:r>
    </w:p>
    <w:p w:rsidR="00DE5D3F" w:rsidRDefault="00DE5D3F" w:rsidP="00DE5D3F">
      <w:pPr>
        <w:pStyle w:val="a8"/>
        <w:tabs>
          <w:tab w:val="left" w:pos="9180"/>
        </w:tabs>
        <w:ind w:firstLine="709"/>
        <w:jc w:val="both"/>
      </w:pPr>
    </w:p>
    <w:p w:rsidR="00F77025" w:rsidRDefault="00DE5D3F" w:rsidP="00F77025">
      <w:pPr>
        <w:pStyle w:val="a8"/>
        <w:tabs>
          <w:tab w:val="left" w:pos="9180"/>
        </w:tabs>
        <w:ind w:firstLine="709"/>
        <w:jc w:val="both"/>
      </w:pPr>
      <w:r>
        <w:t xml:space="preserve">2. </w:t>
      </w:r>
      <w:r w:rsidR="00F77025">
        <w:t>Коэффициент использования рабочего времени по продолжительности рабочего дня</w:t>
      </w:r>
      <w:r w:rsidR="00F77025" w:rsidRPr="00AA0C06">
        <w:t xml:space="preserve"> </w:t>
      </w:r>
      <w:r w:rsidR="00F77025">
        <w:t xml:space="preserve"> определяется по формуле</w:t>
      </w:r>
    </w:p>
    <w:p w:rsidR="00F77025" w:rsidRDefault="00B518AD" w:rsidP="00F77025">
      <w:pPr>
        <w:pStyle w:val="a8"/>
        <w:tabs>
          <w:tab w:val="left" w:pos="9180"/>
        </w:tabs>
        <w:ind w:firstLine="709"/>
        <w:jc w:val="both"/>
      </w:pPr>
      <w:r w:rsidRPr="00B65C9E">
        <w:rPr>
          <w:position w:val="-30"/>
        </w:rPr>
        <w:object w:dxaOrig="1980" w:dyaOrig="740">
          <v:shape id="_x0000_i1045" type="#_x0000_t75" style="width:126.75pt;height:47.25pt" o:ole="">
            <v:imagedata r:id="rId33" o:title=""/>
          </v:shape>
          <o:OLEObject Type="Embed" ProgID="Equation.3" ShapeID="_x0000_i1045" DrawAspect="Content" ObjectID="_1654967807" r:id="rId34"/>
        </w:object>
      </w:r>
      <w:r w:rsidR="00F77025">
        <w:br/>
        <w:t xml:space="preserve">где </w:t>
      </w:r>
      <w:r w:rsidR="00F77025" w:rsidRPr="002A3170">
        <w:rPr>
          <w:position w:val="-12"/>
        </w:rPr>
        <w:object w:dxaOrig="400" w:dyaOrig="380">
          <v:shape id="_x0000_i1046" type="#_x0000_t75" style="width:25.5pt;height:24.75pt" o:ole="">
            <v:imagedata r:id="rId8" o:title=""/>
          </v:shape>
          <o:OLEObject Type="Embed" ProgID="Equation.3" ShapeID="_x0000_i1046" DrawAspect="Content" ObjectID="_1654967808" r:id="rId35"/>
        </w:object>
      </w:r>
      <w:r w:rsidR="00F77025">
        <w:t xml:space="preserve"> – плановая продолжительность рабочего дня, </w:t>
      </w:r>
      <w:proofErr w:type="gramStart"/>
      <w:r w:rsidR="00F77025">
        <w:t>ч</w:t>
      </w:r>
      <w:proofErr w:type="gramEnd"/>
      <w:r w:rsidR="00F77025">
        <w:t>.</w:t>
      </w:r>
    </w:p>
    <w:p w:rsidR="00F77025" w:rsidRDefault="00F77025" w:rsidP="00DE5D3F">
      <w:pPr>
        <w:pStyle w:val="a8"/>
        <w:tabs>
          <w:tab w:val="left" w:pos="9180"/>
        </w:tabs>
        <w:ind w:firstLine="709"/>
        <w:jc w:val="both"/>
      </w:pPr>
    </w:p>
    <w:p w:rsidR="00DE5D3F" w:rsidRDefault="00DE5D3F" w:rsidP="00DE5D3F">
      <w:pPr>
        <w:pStyle w:val="a8"/>
        <w:tabs>
          <w:tab w:val="left" w:pos="9180"/>
        </w:tabs>
        <w:ind w:firstLine="709"/>
        <w:jc w:val="both"/>
      </w:pPr>
      <w:r>
        <w:t>Количество фактических рабочих часов в день на одного рабочего определяется по формуле</w:t>
      </w:r>
    </w:p>
    <w:p w:rsidR="00DE5D3F" w:rsidRDefault="00DE5D3F" w:rsidP="00DE5D3F">
      <w:pPr>
        <w:pStyle w:val="a8"/>
        <w:tabs>
          <w:tab w:val="left" w:pos="9180"/>
        </w:tabs>
        <w:ind w:firstLine="709"/>
        <w:jc w:val="both"/>
      </w:pPr>
    </w:p>
    <w:p w:rsidR="00DE5D3F" w:rsidRDefault="00DE5D3F" w:rsidP="00DE5D3F">
      <w:pPr>
        <w:pStyle w:val="a8"/>
        <w:tabs>
          <w:tab w:val="left" w:pos="9180"/>
        </w:tabs>
        <w:ind w:firstLine="709"/>
        <w:jc w:val="both"/>
      </w:pPr>
      <w:r w:rsidRPr="004D79BA">
        <w:rPr>
          <w:position w:val="-32"/>
        </w:rPr>
        <w:object w:dxaOrig="2140" w:dyaOrig="740">
          <v:shape id="_x0000_i1047" type="#_x0000_t75" style="width:137.25pt;height:47.25pt" o:ole="">
            <v:imagedata r:id="rId36" o:title=""/>
          </v:shape>
          <o:OLEObject Type="Embed" ProgID="Equation.3" ShapeID="_x0000_i1047" DrawAspect="Content" ObjectID="_1654967809" r:id="rId37"/>
        </w:object>
      </w:r>
    </w:p>
    <w:p w:rsidR="00AB7B88" w:rsidRDefault="00DE5D3F" w:rsidP="00AB7B88">
      <w:pPr>
        <w:pStyle w:val="a8"/>
        <w:tabs>
          <w:tab w:val="left" w:pos="9180"/>
        </w:tabs>
        <w:ind w:firstLine="709"/>
        <w:jc w:val="both"/>
      </w:pPr>
      <w:r>
        <w:t xml:space="preserve">3. </w:t>
      </w:r>
      <w:r w:rsidR="00AB7B88">
        <w:t>Коэффициент использования рабочего времени по количеству часов работы на одного рабочего</w:t>
      </w:r>
      <w:r w:rsidR="00AB7B88" w:rsidRPr="00AA0C06">
        <w:t xml:space="preserve"> </w:t>
      </w:r>
    </w:p>
    <w:p w:rsidR="00AB7B88" w:rsidRDefault="00390A3D" w:rsidP="00AB7B88">
      <w:pPr>
        <w:pStyle w:val="a8"/>
        <w:tabs>
          <w:tab w:val="left" w:pos="9180"/>
        </w:tabs>
        <w:ind w:firstLine="709"/>
        <w:jc w:val="both"/>
      </w:pPr>
      <w:r w:rsidRPr="00B65C9E">
        <w:rPr>
          <w:position w:val="-30"/>
        </w:rPr>
        <w:object w:dxaOrig="2140" w:dyaOrig="740">
          <v:shape id="_x0000_i1048" type="#_x0000_t75" style="width:137.25pt;height:47.25pt" o:ole="">
            <v:imagedata r:id="rId38" o:title=""/>
          </v:shape>
          <o:OLEObject Type="Embed" ProgID="Equation.3" ShapeID="_x0000_i1048" DrawAspect="Content" ObjectID="_1654967810" r:id="rId39"/>
        </w:object>
      </w:r>
    </w:p>
    <w:p w:rsidR="00AB7B88" w:rsidRDefault="00AB7B88" w:rsidP="00DE5D3F">
      <w:pPr>
        <w:pStyle w:val="a8"/>
        <w:tabs>
          <w:tab w:val="left" w:pos="9180"/>
        </w:tabs>
        <w:ind w:firstLine="709"/>
        <w:jc w:val="both"/>
      </w:pPr>
    </w:p>
    <w:p w:rsidR="00DE5D3F" w:rsidRDefault="00DE5D3F" w:rsidP="00DE5D3F">
      <w:pPr>
        <w:pStyle w:val="a8"/>
        <w:tabs>
          <w:tab w:val="left" w:pos="9180"/>
        </w:tabs>
        <w:ind w:firstLine="709"/>
        <w:jc w:val="both"/>
      </w:pPr>
      <w:r>
        <w:t>Количество фактических рабочих часов в месяц на одного рабочего определяется по формуле</w:t>
      </w:r>
      <w:r w:rsidRPr="00AA0C06">
        <w:t xml:space="preserve"> </w:t>
      </w:r>
    </w:p>
    <w:p w:rsidR="00DE5D3F" w:rsidRDefault="00390A3D" w:rsidP="00DE5D3F">
      <w:pPr>
        <w:pStyle w:val="a8"/>
        <w:tabs>
          <w:tab w:val="left" w:pos="9180"/>
        </w:tabs>
        <w:ind w:firstLine="709"/>
        <w:jc w:val="both"/>
      </w:pPr>
      <w:r w:rsidRPr="003F5961">
        <w:rPr>
          <w:position w:val="-24"/>
        </w:rPr>
        <w:object w:dxaOrig="1840" w:dyaOrig="660">
          <v:shape id="_x0000_i1049" type="#_x0000_t75" style="width:117.75pt;height:42pt" o:ole="">
            <v:imagedata r:id="rId40" o:title=""/>
          </v:shape>
          <o:OLEObject Type="Embed" ProgID="Equation.3" ShapeID="_x0000_i1049" DrawAspect="Content" ObjectID="_1654967811" r:id="rId41"/>
        </w:object>
      </w:r>
    </w:p>
    <w:p w:rsidR="007461E4" w:rsidRDefault="007461E4">
      <w:pPr>
        <w:rPr>
          <w:b/>
          <w:bCs/>
          <w:iCs/>
          <w:sz w:val="28"/>
        </w:rPr>
      </w:pPr>
      <w:r>
        <w:rPr>
          <w:b/>
          <w:bCs/>
          <w:iCs/>
        </w:rPr>
        <w:br w:type="page"/>
      </w:r>
    </w:p>
    <w:p w:rsidR="007461E4" w:rsidRPr="00D57E26" w:rsidRDefault="007461E4" w:rsidP="007461E4">
      <w:pPr>
        <w:pStyle w:val="a8"/>
        <w:ind w:firstLine="709"/>
        <w:jc w:val="center"/>
        <w:rPr>
          <w:b/>
          <w:bCs/>
          <w:iCs/>
        </w:rPr>
      </w:pPr>
      <w:r w:rsidRPr="00D57E26">
        <w:rPr>
          <w:b/>
          <w:bCs/>
          <w:iCs/>
        </w:rPr>
        <w:lastRenderedPageBreak/>
        <w:t>Библиографический список</w:t>
      </w:r>
    </w:p>
    <w:p w:rsidR="007461E4" w:rsidRDefault="007461E4" w:rsidP="007461E4">
      <w:pPr>
        <w:pStyle w:val="a8"/>
        <w:ind w:firstLine="709"/>
        <w:jc w:val="both"/>
        <w:rPr>
          <w:bCs/>
          <w:iCs/>
        </w:rPr>
      </w:pPr>
    </w:p>
    <w:tbl>
      <w:tblPr>
        <w:tblW w:w="5000" w:type="pct"/>
        <w:tblLook w:val="04A0"/>
      </w:tblPr>
      <w:tblGrid>
        <w:gridCol w:w="2185"/>
        <w:gridCol w:w="5078"/>
        <w:gridCol w:w="2733"/>
      </w:tblGrid>
      <w:tr w:rsidR="007461E4" w:rsidRPr="0091486C" w:rsidTr="007461E4">
        <w:trPr>
          <w:trHeight w:hRule="exact" w:val="283"/>
        </w:trPr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61E4" w:rsidRPr="0091486C" w:rsidRDefault="007461E4" w:rsidP="003E27BE">
            <w:pPr>
              <w:jc w:val="center"/>
            </w:pPr>
            <w:r w:rsidRPr="0091486C">
              <w:rPr>
                <w:color w:val="000000"/>
              </w:rPr>
              <w:t>Авторы, составители</w:t>
            </w:r>
          </w:p>
        </w:tc>
        <w:tc>
          <w:tcPr>
            <w:tcW w:w="2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61E4" w:rsidRPr="0091486C" w:rsidRDefault="007461E4" w:rsidP="003E27BE">
            <w:pPr>
              <w:jc w:val="center"/>
            </w:pPr>
            <w:r w:rsidRPr="0091486C">
              <w:rPr>
                <w:color w:val="000000"/>
              </w:rPr>
              <w:t>Заглавие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61E4" w:rsidRPr="0091486C" w:rsidRDefault="007461E4" w:rsidP="003E27BE">
            <w:pPr>
              <w:jc w:val="center"/>
            </w:pPr>
            <w:r w:rsidRPr="0091486C">
              <w:rPr>
                <w:color w:val="000000"/>
              </w:rPr>
              <w:t>Издательство, год</w:t>
            </w:r>
          </w:p>
        </w:tc>
      </w:tr>
      <w:tr w:rsidR="007461E4" w:rsidRPr="0091486C" w:rsidTr="007461E4">
        <w:trPr>
          <w:trHeight w:hRule="exact" w:val="1067"/>
        </w:trPr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61E4" w:rsidRPr="0091486C" w:rsidRDefault="007461E4" w:rsidP="003E27BE">
            <w:r w:rsidRPr="0091486C">
              <w:rPr>
                <w:color w:val="000000"/>
              </w:rPr>
              <w:t>Скляренко, Прудников</w:t>
            </w:r>
          </w:p>
        </w:tc>
        <w:tc>
          <w:tcPr>
            <w:tcW w:w="2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61E4" w:rsidRPr="0091486C" w:rsidRDefault="007461E4" w:rsidP="003E27BE">
            <w:r w:rsidRPr="0091486C">
              <w:rPr>
                <w:color w:val="000000"/>
              </w:rPr>
              <w:t>Экономика предприятия: Учебник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61E4" w:rsidRPr="0091486C" w:rsidRDefault="007461E4" w:rsidP="003E27BE">
            <w:pPr>
              <w:jc w:val="center"/>
            </w:pPr>
            <w:r w:rsidRPr="0091486C">
              <w:rPr>
                <w:color w:val="000000"/>
              </w:rPr>
              <w:t>Москва: ООО "Научн</w:t>
            </w:r>
            <w:proofErr w:type="gramStart"/>
            <w:r w:rsidRPr="0091486C">
              <w:rPr>
                <w:color w:val="000000"/>
              </w:rPr>
              <w:t>о-</w:t>
            </w:r>
            <w:proofErr w:type="gramEnd"/>
            <w:r w:rsidRPr="0091486C">
              <w:rPr>
                <w:color w:val="000000"/>
              </w:rPr>
              <w:t xml:space="preserve"> издательский центр ИНФРА- М", 2014</w:t>
            </w:r>
          </w:p>
        </w:tc>
      </w:tr>
      <w:tr w:rsidR="007461E4" w:rsidRPr="0091486C" w:rsidTr="007461E4">
        <w:trPr>
          <w:trHeight w:hRule="exact" w:val="1203"/>
        </w:trPr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61E4" w:rsidRPr="0091486C" w:rsidRDefault="007461E4" w:rsidP="003E27BE">
            <w:r w:rsidRPr="0091486C">
              <w:rPr>
                <w:color w:val="000000"/>
              </w:rPr>
              <w:t>Горфинкель В. Я., Чернышев Б. Н.</w:t>
            </w:r>
          </w:p>
        </w:tc>
        <w:tc>
          <w:tcPr>
            <w:tcW w:w="2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61E4" w:rsidRPr="0091486C" w:rsidRDefault="007461E4" w:rsidP="003E27BE">
            <w:r w:rsidRPr="0091486C">
              <w:rPr>
                <w:color w:val="000000"/>
              </w:rPr>
              <w:t>Экономика предприятия: тесты, задачи, ситуации</w:t>
            </w:r>
            <w:proofErr w:type="gramStart"/>
            <w:r w:rsidRPr="0091486C">
              <w:rPr>
                <w:color w:val="000000"/>
              </w:rPr>
              <w:t xml:space="preserve"> :</w:t>
            </w:r>
            <w:proofErr w:type="gramEnd"/>
            <w:r w:rsidRPr="0091486C">
              <w:rPr>
                <w:color w:val="000000"/>
              </w:rPr>
              <w:t xml:space="preserve"> учебное пособие для студентов вузов, обучающихся по экономическим специальностям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61E4" w:rsidRPr="0091486C" w:rsidRDefault="007461E4" w:rsidP="003E27BE">
            <w:pPr>
              <w:jc w:val="center"/>
            </w:pPr>
            <w:r w:rsidRPr="0091486C">
              <w:rPr>
                <w:color w:val="000000"/>
              </w:rPr>
              <w:t>Москва: ЮНИТИ-ДАНА, 2011</w:t>
            </w:r>
          </w:p>
        </w:tc>
      </w:tr>
      <w:tr w:rsidR="007461E4" w:rsidRPr="0091486C" w:rsidTr="007461E4">
        <w:trPr>
          <w:trHeight w:hRule="exact" w:val="1481"/>
        </w:trPr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61E4" w:rsidRPr="0091486C" w:rsidRDefault="007461E4" w:rsidP="003E27BE">
            <w:proofErr w:type="spellStart"/>
            <w:r w:rsidRPr="0091486C">
              <w:rPr>
                <w:color w:val="000000"/>
              </w:rPr>
              <w:t>Симунина</w:t>
            </w:r>
            <w:proofErr w:type="spellEnd"/>
            <w:r w:rsidRPr="0091486C">
              <w:rPr>
                <w:color w:val="000000"/>
              </w:rPr>
              <w:t xml:space="preserve"> Т. А., </w:t>
            </w:r>
            <w:proofErr w:type="spellStart"/>
            <w:r w:rsidRPr="0091486C">
              <w:rPr>
                <w:color w:val="000000"/>
              </w:rPr>
              <w:t>Симунин</w:t>
            </w:r>
            <w:proofErr w:type="spellEnd"/>
            <w:r w:rsidRPr="0091486C">
              <w:rPr>
                <w:color w:val="000000"/>
              </w:rPr>
              <w:t xml:space="preserve"> Е. Н., Васильцов В. С., </w:t>
            </w:r>
            <w:proofErr w:type="gramStart"/>
            <w:r w:rsidRPr="0091486C">
              <w:rPr>
                <w:color w:val="000000"/>
              </w:rPr>
              <w:t>Тамарина</w:t>
            </w:r>
            <w:proofErr w:type="gramEnd"/>
            <w:r w:rsidRPr="0091486C">
              <w:rPr>
                <w:color w:val="000000"/>
              </w:rPr>
              <w:t xml:space="preserve"> А. М., Тамарина Р. М.</w:t>
            </w:r>
          </w:p>
        </w:tc>
        <w:tc>
          <w:tcPr>
            <w:tcW w:w="2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61E4" w:rsidRPr="0091486C" w:rsidRDefault="007461E4" w:rsidP="003E27BE">
            <w:r w:rsidRPr="0091486C">
              <w:rPr>
                <w:color w:val="000000"/>
              </w:rPr>
              <w:t>Экономика предприятия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61E4" w:rsidRPr="0091486C" w:rsidRDefault="007461E4" w:rsidP="003E27BE">
            <w:pPr>
              <w:jc w:val="center"/>
            </w:pPr>
            <w:r w:rsidRPr="0091486C">
              <w:rPr>
                <w:color w:val="000000"/>
              </w:rPr>
              <w:t xml:space="preserve">Москва: </w:t>
            </w:r>
            <w:proofErr w:type="spellStart"/>
            <w:r w:rsidRPr="0091486C">
              <w:rPr>
                <w:color w:val="000000"/>
              </w:rPr>
              <w:t>КноРус</w:t>
            </w:r>
            <w:proofErr w:type="spellEnd"/>
            <w:r w:rsidRPr="0091486C">
              <w:rPr>
                <w:color w:val="000000"/>
              </w:rPr>
              <w:t>, 2011</w:t>
            </w:r>
          </w:p>
        </w:tc>
      </w:tr>
      <w:tr w:rsidR="007461E4" w:rsidRPr="0091486C" w:rsidTr="007461E4">
        <w:trPr>
          <w:trHeight w:hRule="exact" w:val="1560"/>
        </w:trPr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61E4" w:rsidRPr="0091486C" w:rsidRDefault="007461E4" w:rsidP="003E27BE">
            <w:r w:rsidRPr="0091486C">
              <w:rPr>
                <w:color w:val="000000"/>
              </w:rPr>
              <w:t>Поздняков В. Я., Прудников В. М.</w:t>
            </w:r>
          </w:p>
        </w:tc>
        <w:tc>
          <w:tcPr>
            <w:tcW w:w="2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61E4" w:rsidRPr="0091486C" w:rsidRDefault="007461E4" w:rsidP="003E27BE">
            <w:r w:rsidRPr="0091486C">
              <w:rPr>
                <w:color w:val="000000"/>
              </w:rPr>
              <w:t>Экономика предприятия (фирмы): практикум</w:t>
            </w:r>
            <w:proofErr w:type="gramStart"/>
            <w:r w:rsidRPr="0091486C">
              <w:rPr>
                <w:color w:val="000000"/>
              </w:rPr>
              <w:t xml:space="preserve"> :</w:t>
            </w:r>
            <w:proofErr w:type="gramEnd"/>
            <w:r w:rsidRPr="0091486C">
              <w:rPr>
                <w:color w:val="000000"/>
              </w:rPr>
              <w:t xml:space="preserve"> учебное пособие для студентов вузов, обучающихся по направлению 080100 "Экономика" и экономическим специальностям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61E4" w:rsidRPr="0091486C" w:rsidRDefault="007461E4" w:rsidP="003E27BE">
            <w:pPr>
              <w:jc w:val="center"/>
            </w:pPr>
            <w:r w:rsidRPr="0091486C">
              <w:rPr>
                <w:color w:val="000000"/>
              </w:rPr>
              <w:t>Москва: ИНФРА-М, 2012</w:t>
            </w:r>
          </w:p>
        </w:tc>
      </w:tr>
      <w:tr w:rsidR="007461E4" w:rsidRPr="0091486C" w:rsidTr="007461E4">
        <w:trPr>
          <w:trHeight w:hRule="exact" w:val="1677"/>
        </w:trPr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61E4" w:rsidRPr="0091486C" w:rsidRDefault="007461E4" w:rsidP="003E27BE">
            <w:r w:rsidRPr="0091486C">
              <w:rPr>
                <w:color w:val="000000"/>
              </w:rPr>
              <w:t xml:space="preserve">Скляренко В. К., Прудников В. М., </w:t>
            </w:r>
            <w:proofErr w:type="spellStart"/>
            <w:r w:rsidRPr="0091486C">
              <w:rPr>
                <w:color w:val="000000"/>
              </w:rPr>
              <w:t>Акуленко</w:t>
            </w:r>
            <w:proofErr w:type="spellEnd"/>
            <w:r w:rsidRPr="0091486C">
              <w:rPr>
                <w:color w:val="000000"/>
              </w:rPr>
              <w:t xml:space="preserve"> Н. Б., Кучеренко А. И., Скляренко В. К., Прудников В. М.</w:t>
            </w:r>
          </w:p>
        </w:tc>
        <w:tc>
          <w:tcPr>
            <w:tcW w:w="2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61E4" w:rsidRPr="0091486C" w:rsidRDefault="007461E4" w:rsidP="003E27BE">
            <w:r w:rsidRPr="0091486C">
              <w:rPr>
                <w:color w:val="000000"/>
              </w:rPr>
              <w:t>Экономика предприятия: (в схемах, таблицах, расчетах)</w:t>
            </w:r>
            <w:proofErr w:type="gramStart"/>
            <w:r w:rsidRPr="0091486C">
              <w:rPr>
                <w:color w:val="000000"/>
              </w:rPr>
              <w:t xml:space="preserve"> :</w:t>
            </w:r>
            <w:proofErr w:type="gramEnd"/>
            <w:r w:rsidRPr="0091486C">
              <w:rPr>
                <w:color w:val="000000"/>
              </w:rPr>
              <w:t xml:space="preserve"> рек. УМО вузов РФ по образованию в области экономики и экономической теории в качестве учебного пособия для студентов, обучающихся по направлению 521600 "Экономика"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61E4" w:rsidRPr="0091486C" w:rsidRDefault="007461E4" w:rsidP="003E27BE">
            <w:pPr>
              <w:jc w:val="center"/>
            </w:pPr>
            <w:r w:rsidRPr="0091486C">
              <w:rPr>
                <w:color w:val="000000"/>
              </w:rPr>
              <w:t>Москва: ИНФРА-М, 2012</w:t>
            </w:r>
          </w:p>
        </w:tc>
      </w:tr>
      <w:tr w:rsidR="007461E4" w:rsidRPr="0091486C" w:rsidTr="007461E4">
        <w:trPr>
          <w:trHeight w:hRule="exact" w:val="1296"/>
        </w:trPr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61E4" w:rsidRPr="0091486C" w:rsidRDefault="007461E4" w:rsidP="003E27BE">
            <w:r w:rsidRPr="0091486C">
              <w:rPr>
                <w:color w:val="000000"/>
              </w:rPr>
              <w:t>Конова Т. А.</w:t>
            </w:r>
          </w:p>
        </w:tc>
        <w:tc>
          <w:tcPr>
            <w:tcW w:w="2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61E4" w:rsidRPr="0091486C" w:rsidRDefault="007461E4" w:rsidP="003E27BE">
            <w:r w:rsidRPr="0091486C">
              <w:rPr>
                <w:color w:val="000000"/>
              </w:rPr>
              <w:t>Экономика предприятия: тестовые задания для проверки остаточных знаний студентов по всем экономическим специальностям по дисциплине "Экономика предприятия"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61E4" w:rsidRPr="0091486C" w:rsidRDefault="007461E4" w:rsidP="003E27BE">
            <w:pPr>
              <w:jc w:val="center"/>
            </w:pPr>
            <w:r w:rsidRPr="0091486C">
              <w:rPr>
                <w:color w:val="000000"/>
              </w:rPr>
              <w:t>Екатеринбург: УрГУПС, 2012</w:t>
            </w:r>
          </w:p>
        </w:tc>
      </w:tr>
    </w:tbl>
    <w:p w:rsidR="007461E4" w:rsidRPr="0091486C" w:rsidRDefault="007461E4" w:rsidP="007461E4">
      <w:pPr>
        <w:pStyle w:val="a8"/>
        <w:ind w:firstLine="709"/>
        <w:jc w:val="both"/>
        <w:rPr>
          <w:lang w:val="en-US"/>
        </w:rPr>
      </w:pPr>
    </w:p>
    <w:p w:rsidR="007461E4" w:rsidRPr="0091486C" w:rsidRDefault="007461E4" w:rsidP="007461E4">
      <w:pPr>
        <w:pStyle w:val="a8"/>
        <w:spacing w:line="360" w:lineRule="auto"/>
        <w:jc w:val="center"/>
        <w:rPr>
          <w:lang w:val="en-US"/>
        </w:rPr>
      </w:pPr>
    </w:p>
    <w:p w:rsidR="007461E4" w:rsidRPr="0091486C" w:rsidRDefault="007461E4" w:rsidP="007461E4">
      <w:pPr>
        <w:pStyle w:val="a8"/>
        <w:spacing w:line="360" w:lineRule="auto"/>
        <w:jc w:val="center"/>
        <w:rPr>
          <w:lang w:val="en-US"/>
        </w:rPr>
      </w:pPr>
    </w:p>
    <w:p w:rsidR="007461E4" w:rsidRPr="0091486C" w:rsidRDefault="007461E4" w:rsidP="007461E4">
      <w:pPr>
        <w:pStyle w:val="a8"/>
        <w:spacing w:line="360" w:lineRule="auto"/>
        <w:jc w:val="center"/>
        <w:rPr>
          <w:lang w:val="en-US"/>
        </w:rPr>
      </w:pPr>
    </w:p>
    <w:p w:rsidR="007461E4" w:rsidRDefault="007461E4" w:rsidP="007461E4">
      <w:pPr>
        <w:pStyle w:val="a8"/>
        <w:spacing w:line="360" w:lineRule="auto"/>
        <w:jc w:val="center"/>
        <w:rPr>
          <w:bCs/>
          <w:szCs w:val="28"/>
        </w:rPr>
      </w:pPr>
    </w:p>
    <w:p w:rsidR="00AB7B88" w:rsidRDefault="00AB7B88">
      <w:pPr>
        <w:pStyle w:val="a8"/>
        <w:tabs>
          <w:tab w:val="left" w:pos="9180"/>
        </w:tabs>
        <w:ind w:firstLine="709"/>
        <w:jc w:val="both"/>
      </w:pPr>
    </w:p>
    <w:sectPr w:rsidR="00AB7B88" w:rsidSect="009D1D74">
      <w:footerReference w:type="default" r:id="rId42"/>
      <w:pgSz w:w="11906" w:h="16838"/>
      <w:pgMar w:top="1134" w:right="850" w:bottom="1134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11" w:rsidRDefault="00684611" w:rsidP="009D1D74">
      <w:r>
        <w:separator/>
      </w:r>
    </w:p>
  </w:endnote>
  <w:endnote w:type="continuationSeparator" w:id="0">
    <w:p w:rsidR="00684611" w:rsidRDefault="00684611" w:rsidP="009D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6942"/>
      <w:docPartObj>
        <w:docPartGallery w:val="Page Numbers (Bottom of Page)"/>
        <w:docPartUnique/>
      </w:docPartObj>
    </w:sdtPr>
    <w:sdtContent>
      <w:p w:rsidR="009D1D74" w:rsidRDefault="005D6E6A">
        <w:pPr>
          <w:pStyle w:val="ad"/>
          <w:jc w:val="center"/>
        </w:pPr>
        <w:fldSimple w:instr=" PAGE   \* MERGEFORMAT ">
          <w:r w:rsidR="00FA1984">
            <w:rPr>
              <w:noProof/>
            </w:rPr>
            <w:t>6</w:t>
          </w:r>
        </w:fldSimple>
      </w:p>
    </w:sdtContent>
  </w:sdt>
  <w:p w:rsidR="009D1D74" w:rsidRDefault="009D1D7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11" w:rsidRDefault="00684611" w:rsidP="009D1D74">
      <w:r>
        <w:separator/>
      </w:r>
    </w:p>
  </w:footnote>
  <w:footnote w:type="continuationSeparator" w:id="0">
    <w:p w:rsidR="00684611" w:rsidRDefault="00684611" w:rsidP="009D1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36C"/>
    <w:rsid w:val="00116B57"/>
    <w:rsid w:val="002D040D"/>
    <w:rsid w:val="002E0728"/>
    <w:rsid w:val="00321E8D"/>
    <w:rsid w:val="00373C0A"/>
    <w:rsid w:val="00390A3D"/>
    <w:rsid w:val="003A11B7"/>
    <w:rsid w:val="005B021C"/>
    <w:rsid w:val="005D6E6A"/>
    <w:rsid w:val="00653B93"/>
    <w:rsid w:val="00684611"/>
    <w:rsid w:val="006C05F0"/>
    <w:rsid w:val="0074598A"/>
    <w:rsid w:val="007461E4"/>
    <w:rsid w:val="007609D8"/>
    <w:rsid w:val="00766602"/>
    <w:rsid w:val="00767180"/>
    <w:rsid w:val="00787817"/>
    <w:rsid w:val="00797D53"/>
    <w:rsid w:val="007D1146"/>
    <w:rsid w:val="008633AD"/>
    <w:rsid w:val="008E68AF"/>
    <w:rsid w:val="00916CA6"/>
    <w:rsid w:val="00967943"/>
    <w:rsid w:val="0099507C"/>
    <w:rsid w:val="009D1D74"/>
    <w:rsid w:val="00A02E43"/>
    <w:rsid w:val="00A707D0"/>
    <w:rsid w:val="00A718E6"/>
    <w:rsid w:val="00AB7B88"/>
    <w:rsid w:val="00AF4227"/>
    <w:rsid w:val="00B518AD"/>
    <w:rsid w:val="00B60FAD"/>
    <w:rsid w:val="00C031D6"/>
    <w:rsid w:val="00CB6FBE"/>
    <w:rsid w:val="00D3123D"/>
    <w:rsid w:val="00D35074"/>
    <w:rsid w:val="00DB1EC7"/>
    <w:rsid w:val="00DC136C"/>
    <w:rsid w:val="00DE5D3F"/>
    <w:rsid w:val="00DF73B3"/>
    <w:rsid w:val="00E8650A"/>
    <w:rsid w:val="00EC63C3"/>
    <w:rsid w:val="00F56C07"/>
    <w:rsid w:val="00F77025"/>
    <w:rsid w:val="00FA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C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6CA6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16CA6"/>
    <w:pPr>
      <w:keepNext/>
      <w:shd w:val="clear" w:color="auto" w:fill="FFFFFF"/>
      <w:spacing w:line="302" w:lineRule="exact"/>
      <w:ind w:right="-2754" w:hanging="910"/>
      <w:jc w:val="center"/>
      <w:outlineLvl w:val="2"/>
    </w:pPr>
    <w:rPr>
      <w:rFonts w:ascii="Arial" w:hAnsi="Arial" w:cs="Arial"/>
      <w:color w:val="000000"/>
      <w:spacing w:val="-3"/>
      <w:sz w:val="28"/>
      <w:szCs w:val="28"/>
    </w:rPr>
  </w:style>
  <w:style w:type="paragraph" w:styleId="4">
    <w:name w:val="heading 4"/>
    <w:basedOn w:val="a"/>
    <w:next w:val="a"/>
    <w:link w:val="40"/>
    <w:qFormat/>
    <w:rsid w:val="00916CA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C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16CA6"/>
    <w:rPr>
      <w:sz w:val="28"/>
    </w:rPr>
  </w:style>
  <w:style w:type="character" w:customStyle="1" w:styleId="30">
    <w:name w:val="Заголовок 3 Знак"/>
    <w:basedOn w:val="a0"/>
    <w:link w:val="3"/>
    <w:rsid w:val="00916CA6"/>
    <w:rPr>
      <w:rFonts w:ascii="Arial" w:hAnsi="Arial" w:cs="Arial"/>
      <w:color w:val="000000"/>
      <w:spacing w:val="-3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916CA6"/>
    <w:rPr>
      <w:sz w:val="28"/>
      <w:szCs w:val="24"/>
    </w:rPr>
  </w:style>
  <w:style w:type="paragraph" w:styleId="a3">
    <w:name w:val="Subtitle"/>
    <w:basedOn w:val="a"/>
    <w:link w:val="a4"/>
    <w:qFormat/>
    <w:rsid w:val="00916CA6"/>
    <w:rPr>
      <w:rFonts w:ascii="обычный" w:hAnsi="обычный"/>
      <w:b/>
      <w:bCs/>
      <w:sz w:val="28"/>
      <w:u w:val="single"/>
    </w:rPr>
  </w:style>
  <w:style w:type="character" w:customStyle="1" w:styleId="a4">
    <w:name w:val="Подзаголовок Знак"/>
    <w:basedOn w:val="a0"/>
    <w:link w:val="a3"/>
    <w:rsid w:val="00916CA6"/>
    <w:rPr>
      <w:rFonts w:ascii="обычный" w:hAnsi="обычный"/>
      <w:b/>
      <w:bCs/>
      <w:sz w:val="28"/>
      <w:szCs w:val="24"/>
      <w:u w:val="single"/>
    </w:rPr>
  </w:style>
  <w:style w:type="character" w:styleId="a5">
    <w:name w:val="Emphasis"/>
    <w:basedOn w:val="a0"/>
    <w:qFormat/>
    <w:rsid w:val="00916CA6"/>
    <w:rPr>
      <w:i/>
      <w:iCs/>
    </w:rPr>
  </w:style>
  <w:style w:type="paragraph" w:styleId="a6">
    <w:name w:val="No Spacing"/>
    <w:uiPriority w:val="1"/>
    <w:qFormat/>
    <w:rsid w:val="00916CA6"/>
    <w:rPr>
      <w:sz w:val="24"/>
      <w:szCs w:val="24"/>
    </w:rPr>
  </w:style>
  <w:style w:type="paragraph" w:styleId="a7">
    <w:name w:val="List Paragraph"/>
    <w:basedOn w:val="a"/>
    <w:uiPriority w:val="34"/>
    <w:qFormat/>
    <w:rsid w:val="00916CA6"/>
    <w:pPr>
      <w:ind w:left="708"/>
    </w:pPr>
  </w:style>
  <w:style w:type="paragraph" w:styleId="a8">
    <w:name w:val="Body Text"/>
    <w:basedOn w:val="a"/>
    <w:link w:val="a9"/>
    <w:rsid w:val="00DE5D3F"/>
    <w:rPr>
      <w:sz w:val="28"/>
    </w:rPr>
  </w:style>
  <w:style w:type="character" w:customStyle="1" w:styleId="a9">
    <w:name w:val="Основной текст Знак"/>
    <w:basedOn w:val="a0"/>
    <w:link w:val="a8"/>
    <w:rsid w:val="00DE5D3F"/>
    <w:rPr>
      <w:sz w:val="28"/>
      <w:szCs w:val="24"/>
    </w:rPr>
  </w:style>
  <w:style w:type="table" w:styleId="aa">
    <w:name w:val="Table Grid"/>
    <w:basedOn w:val="a1"/>
    <w:uiPriority w:val="59"/>
    <w:rsid w:val="00390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7878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7817"/>
    <w:rPr>
      <w:sz w:val="24"/>
      <w:szCs w:val="24"/>
    </w:rPr>
  </w:style>
  <w:style w:type="character" w:customStyle="1" w:styleId="profilecardavatarthumb">
    <w:name w:val="profilecardavatarthumb"/>
    <w:basedOn w:val="a0"/>
    <w:rsid w:val="00787817"/>
  </w:style>
  <w:style w:type="paragraph" w:styleId="ab">
    <w:name w:val="header"/>
    <w:basedOn w:val="a"/>
    <w:link w:val="ac"/>
    <w:uiPriority w:val="99"/>
    <w:semiHidden/>
    <w:unhideWhenUsed/>
    <w:rsid w:val="009D1D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D1D7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D1D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1D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image" Target="media/image6.wmf"/><Relationship Id="rId39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1.bin"/><Relationship Id="rId42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image" Target="media/image8.wmf"/><Relationship Id="rId38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image" Target="media/image7.wmf"/><Relationship Id="rId41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3.bin"/><Relationship Id="rId40" Type="http://schemas.openxmlformats.org/officeDocument/2006/relationships/image" Target="media/image11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7.bin"/><Relationship Id="rId36" Type="http://schemas.openxmlformats.org/officeDocument/2006/relationships/image" Target="media/image9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9.bin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2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Masha</cp:lastModifiedBy>
  <cp:revision>2</cp:revision>
  <dcterms:created xsi:type="dcterms:W3CDTF">2020-06-29T15:30:00Z</dcterms:created>
  <dcterms:modified xsi:type="dcterms:W3CDTF">2020-06-29T15:30:00Z</dcterms:modified>
</cp:coreProperties>
</file>