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D23" w:rsidRPr="008F4EB0" w:rsidRDefault="00B67D23" w:rsidP="00B67D23">
      <w:pPr>
        <w:spacing w:line="240" w:lineRule="atLeast"/>
        <w:rPr>
          <w:lang w:val="ru-RU"/>
        </w:rPr>
      </w:pPr>
      <w:r w:rsidRPr="008F4EB0">
        <w:rPr>
          <w:lang w:val="ru-RU"/>
        </w:rPr>
        <w:t xml:space="preserve">Построить формулы, задаваемые данными схемами. Упростить их. </w:t>
      </w:r>
    </w:p>
    <w:p w:rsidR="00B67D23" w:rsidRPr="008F4EB0" w:rsidRDefault="00B67D23" w:rsidP="00B67D23">
      <w:pPr>
        <w:spacing w:line="240" w:lineRule="atLeast"/>
        <w:rPr>
          <w:lang w:val="ru-RU"/>
        </w:rPr>
      </w:pPr>
      <w:r w:rsidRPr="008F4EB0">
        <w:rPr>
          <w:lang w:val="ru-RU"/>
        </w:rPr>
        <w:t xml:space="preserve">    Построить схемы, соответствующие упрощенным формулам.</w:t>
      </w:r>
    </w:p>
    <w:p w:rsidR="00BF06A5" w:rsidRDefault="00BF06A5">
      <w:pPr>
        <w:rPr>
          <w:lang w:val="ru-RU"/>
        </w:rPr>
      </w:pPr>
    </w:p>
    <w:p w:rsidR="00B67D23" w:rsidRPr="00B67D23" w:rsidRDefault="00B67D23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1555750" cy="852805"/>
            <wp:effectExtent l="0" t="0" r="635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7D23" w:rsidRPr="00B6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1E"/>
    <w:rsid w:val="00676D1E"/>
    <w:rsid w:val="00B67D23"/>
    <w:rsid w:val="00BF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BB6E7"/>
  <w15:chartTrackingRefBased/>
  <w15:docId w15:val="{17EFE79B-B457-4506-B397-1CBAD0DF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D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SPecialiST RePack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</dc:creator>
  <cp:keywords/>
  <dc:description/>
  <cp:lastModifiedBy>sanya</cp:lastModifiedBy>
  <cp:revision>2</cp:revision>
  <dcterms:created xsi:type="dcterms:W3CDTF">2020-06-30T12:56:00Z</dcterms:created>
  <dcterms:modified xsi:type="dcterms:W3CDTF">2020-06-30T12:56:00Z</dcterms:modified>
</cp:coreProperties>
</file>