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C1" w:rsidRPr="00566081" w:rsidRDefault="00566081" w:rsidP="00566081">
      <w:pPr>
        <w:rPr>
          <w:rFonts w:cstheme="minorHAnsi"/>
          <w:i/>
          <w:color w:val="000000"/>
          <w:sz w:val="28"/>
          <w:szCs w:val="28"/>
        </w:rPr>
      </w:pPr>
      <w:bookmarkStart w:id="0" w:name="_GoBack"/>
      <w:bookmarkEnd w:id="0"/>
      <w:r w:rsidRPr="009B0CA5">
        <w:rPr>
          <w:rFonts w:cstheme="minorHAnsi"/>
          <w:i/>
          <w:color w:val="000000"/>
          <w:sz w:val="28"/>
          <w:szCs w:val="28"/>
        </w:rPr>
        <w:t>1. Имеется тело весом 10Н. Определить массу тела. Принять ускорение свободного падения g=10м/с2.</w:t>
      </w:r>
      <w:r w:rsidRPr="009B0CA5">
        <w:rPr>
          <w:rFonts w:cstheme="minorHAnsi"/>
          <w:i/>
          <w:color w:val="000000"/>
          <w:sz w:val="28"/>
          <w:szCs w:val="28"/>
        </w:rPr>
        <w:br/>
        <w:t>2. Тело брошено вверх с поверхности земли со скоростью 20м/с. Определить время полета до падения на землю. Ускорение свободного падения g=10м/с2.</w:t>
      </w:r>
      <w:r w:rsidRPr="009B0CA5">
        <w:rPr>
          <w:rFonts w:cstheme="minorHAnsi"/>
          <w:i/>
          <w:color w:val="000000"/>
          <w:sz w:val="28"/>
          <w:szCs w:val="28"/>
        </w:rPr>
        <w:br/>
        <w:t>3. Газ находится при температуре 100К и давлении 105Па. Затем при неизменном объеме повысили температуру до 200К. Определить давление газа в новых условиях.</w:t>
      </w:r>
      <w:r w:rsidRPr="009B0CA5">
        <w:rPr>
          <w:rFonts w:cstheme="minorHAnsi"/>
          <w:i/>
          <w:color w:val="000000"/>
          <w:sz w:val="28"/>
          <w:szCs w:val="28"/>
        </w:rPr>
        <w:br/>
        <w:t>4. В баллоне емкостью 0,1м3 помещено 0,3г водорода. Определить давление газа на стенки сосуда, если температура окружающей среды 100 К. Молярная масса молекул</w:t>
      </w:r>
      <w:r w:rsidRPr="009B0CA5">
        <w:rPr>
          <w:rFonts w:cstheme="minorHAnsi"/>
          <w:i/>
          <w:color w:val="000000"/>
          <w:sz w:val="28"/>
          <w:szCs w:val="28"/>
        </w:rPr>
        <w:br/>
        <w:t>водорода 2г/моль. R=8,3Дж</w:t>
      </w:r>
      <w:proofErr w:type="gramStart"/>
      <w:r w:rsidRPr="009B0CA5">
        <w:rPr>
          <w:rFonts w:cstheme="minorHAnsi"/>
          <w:i/>
          <w:color w:val="000000"/>
          <w:sz w:val="28"/>
          <w:szCs w:val="28"/>
        </w:rPr>
        <w:t>/(</w:t>
      </w:r>
      <w:proofErr w:type="gramEnd"/>
      <w:r w:rsidRPr="009B0CA5">
        <w:rPr>
          <w:rFonts w:cstheme="minorHAnsi"/>
          <w:i/>
          <w:color w:val="000000"/>
          <w:sz w:val="28"/>
          <w:szCs w:val="28"/>
        </w:rPr>
        <w:t>моль· К)</w:t>
      </w:r>
      <w:r w:rsidRPr="009B0CA5">
        <w:rPr>
          <w:rFonts w:cstheme="minorHAnsi"/>
          <w:i/>
          <w:color w:val="000000"/>
          <w:sz w:val="28"/>
          <w:szCs w:val="28"/>
        </w:rPr>
        <w:br/>
        <w:t>5. Чему равно напряжение на полюсах источника тока c ЭДС 25В, если сопротивление внешней части цепи равно внутреннему сопротивлению источника?</w:t>
      </w:r>
      <w:r w:rsidRPr="009B0CA5">
        <w:rPr>
          <w:rFonts w:cstheme="minorHAnsi"/>
          <w:i/>
          <w:color w:val="000000"/>
          <w:sz w:val="28"/>
          <w:szCs w:val="28"/>
        </w:rPr>
        <w:br/>
        <w:t>6. Через резистор R=8 Ом протекает ток 1А. Определить напряжение на резисторе.</w:t>
      </w:r>
      <w:r w:rsidRPr="009B0CA5">
        <w:rPr>
          <w:rFonts w:cstheme="minorHAnsi"/>
          <w:i/>
          <w:color w:val="000000"/>
          <w:sz w:val="28"/>
          <w:szCs w:val="28"/>
        </w:rPr>
        <w:br/>
        <w:t>7. В однородном магнитном поле с индукцией В=0,5Тл перпендикулярно к силовым линиям магнитного поля расположена рамка площадью 0,1м2. Определить магнитный поток Ф сквозь плоскость этой рамки.</w:t>
      </w:r>
      <w:r w:rsidRPr="009B0CA5">
        <w:rPr>
          <w:rFonts w:cstheme="minorHAnsi"/>
          <w:i/>
          <w:color w:val="000000"/>
          <w:sz w:val="28"/>
          <w:szCs w:val="28"/>
        </w:rPr>
        <w:br/>
        <w:t>8. Определить индукцию магнитного поля в вакууме на расстоянии 1м от бесконечно длинного прямого проводника с током в 4А. μ0=4π×10-7Гн/м</w:t>
      </w:r>
      <w:r w:rsidRPr="009B0CA5">
        <w:rPr>
          <w:rFonts w:cstheme="minorHAnsi"/>
          <w:i/>
          <w:color w:val="000000"/>
          <w:sz w:val="28"/>
          <w:szCs w:val="28"/>
        </w:rPr>
        <w:br/>
        <w:t>9. Под каким углом должен упасть луч света на плоское зеркало, чтобы угол между отраженным лучом и перпендикуляром к поверхности зеркала был 650?</w:t>
      </w:r>
      <w:r w:rsidRPr="009B0CA5">
        <w:rPr>
          <w:rFonts w:cstheme="minorHAnsi"/>
          <w:i/>
          <w:color w:val="000000"/>
          <w:sz w:val="28"/>
          <w:szCs w:val="28"/>
        </w:rPr>
        <w:br/>
        <w:t>10. Определить фокусное расстояние линзы, если расстояние от предмета до линзы 0,3м, и от линзы до изображения 0,4м.</w:t>
      </w:r>
    </w:p>
    <w:sectPr w:rsidR="006232C1" w:rsidRPr="0056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26"/>
    <w:rsid w:val="00566081"/>
    <w:rsid w:val="006232C1"/>
    <w:rsid w:val="009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94A1-D7B9-449A-A8BA-668C9C83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2020-07-28T23:41:00Z</dcterms:created>
  <dcterms:modified xsi:type="dcterms:W3CDTF">2020-07-28T23:42:00Z</dcterms:modified>
</cp:coreProperties>
</file>