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75" w:rsidRDefault="00C32BDB" w:rsidP="00D039AB">
      <w:pPr>
        <w:pStyle w:val="1"/>
      </w:pPr>
      <w:r w:rsidRPr="00C32BDB">
        <w:t xml:space="preserve">Темы контрольных работ </w:t>
      </w:r>
    </w:p>
    <w:p w:rsidR="008F3675" w:rsidRDefault="00C32BDB" w:rsidP="00D039AB">
      <w:pPr>
        <w:pStyle w:val="1"/>
      </w:pPr>
      <w:r w:rsidRPr="00C32BDB">
        <w:t>и методические указания по их выполнению</w:t>
      </w:r>
    </w:p>
    <w:p w:rsidR="005903F7" w:rsidRDefault="00C32BDB" w:rsidP="00D039AB">
      <w:pPr>
        <w:pStyle w:val="1"/>
      </w:pPr>
      <w:r w:rsidRPr="00C32BDB">
        <w:t xml:space="preserve"> для студентов заочной формы обучения по </w:t>
      </w:r>
      <w:r w:rsidR="005903F7">
        <w:t>дисциплине:</w:t>
      </w:r>
    </w:p>
    <w:p w:rsidR="00C32BDB" w:rsidRDefault="00C32BDB" w:rsidP="00D039AB">
      <w:pPr>
        <w:pStyle w:val="1"/>
      </w:pPr>
      <w:r w:rsidRPr="00C32BDB">
        <w:t>«</w:t>
      </w:r>
      <w:r w:rsidR="0022217B">
        <w:t>Управленческие решения</w:t>
      </w:r>
      <w:r w:rsidR="009B6CF0">
        <w:t xml:space="preserve">» </w:t>
      </w:r>
    </w:p>
    <w:p w:rsidR="00D039AB" w:rsidRPr="00D039AB" w:rsidRDefault="00D039AB" w:rsidP="00D039AB"/>
    <w:p w:rsidR="00C32BDB" w:rsidRPr="00864774" w:rsidRDefault="00C32BDB" w:rsidP="001D460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774">
        <w:rPr>
          <w:rFonts w:ascii="Times New Roman" w:hAnsi="Times New Roman"/>
          <w:b/>
          <w:bCs/>
          <w:sz w:val="24"/>
          <w:szCs w:val="24"/>
        </w:rPr>
        <w:t>Требования к выполнению контрольной работы</w:t>
      </w:r>
    </w:p>
    <w:p w:rsidR="00C32BDB" w:rsidRPr="00864774" w:rsidRDefault="00C32BDB" w:rsidP="00C32BDB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C32BDB" w:rsidRPr="00864774" w:rsidRDefault="00C32BDB" w:rsidP="00C32B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774">
        <w:rPr>
          <w:rFonts w:ascii="Times New Roman" w:hAnsi="Times New Roman"/>
          <w:sz w:val="24"/>
          <w:szCs w:val="24"/>
        </w:rPr>
        <w:t xml:space="preserve">В соответствии с учебным планом каждый студент заочной формы обучения, </w:t>
      </w:r>
      <w:r w:rsidR="00D039AB">
        <w:rPr>
          <w:rFonts w:ascii="Times New Roman" w:hAnsi="Times New Roman"/>
          <w:sz w:val="24"/>
          <w:szCs w:val="24"/>
        </w:rPr>
        <w:t xml:space="preserve"> </w:t>
      </w:r>
      <w:r w:rsidRPr="00864774">
        <w:rPr>
          <w:rFonts w:ascii="Times New Roman" w:hAnsi="Times New Roman"/>
          <w:sz w:val="24"/>
          <w:szCs w:val="24"/>
        </w:rPr>
        <w:t xml:space="preserve"> должен выполнить контрольную работу по одному из предложенных вариантов.</w:t>
      </w:r>
    </w:p>
    <w:p w:rsidR="00C32BDB" w:rsidRPr="00864774" w:rsidRDefault="00C32BDB" w:rsidP="00C32BDB">
      <w:pPr>
        <w:pStyle w:val="aa"/>
        <w:spacing w:after="0"/>
        <w:ind w:left="0" w:firstLine="709"/>
        <w:jc w:val="both"/>
      </w:pPr>
      <w:r w:rsidRPr="00864774">
        <w:t>Контрольная работа выполняется с целью закрепления теоретических знаний, полученных студентами на лекциях и в процессе самостоятельного изучения специальной литературы и практических материалов.</w:t>
      </w:r>
    </w:p>
    <w:p w:rsidR="00C32BDB" w:rsidRPr="00864774" w:rsidRDefault="00C32BDB" w:rsidP="00C32B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774">
        <w:rPr>
          <w:rFonts w:ascii="Times New Roman" w:hAnsi="Times New Roman"/>
          <w:sz w:val="24"/>
          <w:szCs w:val="24"/>
        </w:rPr>
        <w:t>В контрольную работу включены вопросы</w:t>
      </w:r>
      <w:r w:rsidR="00CB349E">
        <w:rPr>
          <w:rFonts w:ascii="Times New Roman" w:hAnsi="Times New Roman"/>
          <w:sz w:val="24"/>
          <w:szCs w:val="24"/>
        </w:rPr>
        <w:t>,</w:t>
      </w:r>
      <w:r w:rsidRPr="00864774">
        <w:rPr>
          <w:rFonts w:ascii="Times New Roman" w:hAnsi="Times New Roman"/>
          <w:sz w:val="24"/>
          <w:szCs w:val="24"/>
        </w:rPr>
        <w:t xml:space="preserve"> наиболее важные для усвоения данной дисциплины.</w:t>
      </w:r>
    </w:p>
    <w:p w:rsidR="00C32BDB" w:rsidRPr="00556010" w:rsidRDefault="005A32A1" w:rsidP="00C32BD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56010">
        <w:rPr>
          <w:rFonts w:ascii="Times New Roman" w:hAnsi="Times New Roman"/>
          <w:b/>
          <w:sz w:val="24"/>
          <w:szCs w:val="24"/>
        </w:rPr>
        <w:t>Контрольная работа включает три</w:t>
      </w:r>
      <w:r w:rsidR="00C32BDB" w:rsidRPr="00556010">
        <w:rPr>
          <w:rFonts w:ascii="Times New Roman" w:hAnsi="Times New Roman"/>
          <w:b/>
          <w:sz w:val="24"/>
          <w:szCs w:val="24"/>
        </w:rPr>
        <w:t xml:space="preserve"> воп</w:t>
      </w:r>
      <w:r w:rsidR="00FE4A35" w:rsidRPr="00556010">
        <w:rPr>
          <w:rFonts w:ascii="Times New Roman" w:hAnsi="Times New Roman"/>
          <w:b/>
          <w:sz w:val="24"/>
          <w:szCs w:val="24"/>
        </w:rPr>
        <w:t>роса и одно ко</w:t>
      </w:r>
      <w:r w:rsidR="00BD65A5" w:rsidRPr="00556010">
        <w:rPr>
          <w:rFonts w:ascii="Times New Roman" w:hAnsi="Times New Roman"/>
          <w:b/>
          <w:sz w:val="24"/>
          <w:szCs w:val="24"/>
        </w:rPr>
        <w:t>нтрольное задание: смоделироват</w:t>
      </w:r>
      <w:r w:rsidR="00FE4A35" w:rsidRPr="00556010">
        <w:rPr>
          <w:rFonts w:ascii="Times New Roman" w:hAnsi="Times New Roman"/>
          <w:b/>
          <w:sz w:val="24"/>
          <w:szCs w:val="24"/>
        </w:rPr>
        <w:t>ь ситуацию п</w:t>
      </w:r>
      <w:r w:rsidR="00F60C0A" w:rsidRPr="00556010">
        <w:rPr>
          <w:rFonts w:ascii="Times New Roman" w:hAnsi="Times New Roman"/>
          <w:b/>
          <w:sz w:val="24"/>
          <w:szCs w:val="24"/>
        </w:rPr>
        <w:t>р</w:t>
      </w:r>
      <w:r w:rsidR="00171E2E" w:rsidRPr="00556010">
        <w:rPr>
          <w:rFonts w:ascii="Times New Roman" w:hAnsi="Times New Roman"/>
          <w:b/>
          <w:sz w:val="24"/>
          <w:szCs w:val="24"/>
        </w:rPr>
        <w:t>инятия управленческого решения</w:t>
      </w:r>
      <w:r w:rsidR="00BD65A5" w:rsidRPr="00556010">
        <w:rPr>
          <w:rFonts w:ascii="Times New Roman" w:hAnsi="Times New Roman"/>
          <w:b/>
          <w:sz w:val="24"/>
          <w:szCs w:val="24"/>
        </w:rPr>
        <w:t xml:space="preserve"> </w:t>
      </w:r>
      <w:r w:rsidR="00556010" w:rsidRPr="00556010">
        <w:rPr>
          <w:rFonts w:ascii="Times New Roman" w:hAnsi="Times New Roman"/>
          <w:b/>
          <w:sz w:val="24"/>
          <w:szCs w:val="24"/>
        </w:rPr>
        <w:t xml:space="preserve">в процессе </w:t>
      </w:r>
      <w:r w:rsidR="00FC33F9">
        <w:rPr>
          <w:rFonts w:ascii="Times New Roman" w:hAnsi="Times New Roman"/>
          <w:b/>
          <w:sz w:val="24"/>
          <w:szCs w:val="24"/>
        </w:rPr>
        <w:t xml:space="preserve">управления в </w:t>
      </w:r>
      <w:r w:rsidR="0022217B">
        <w:rPr>
          <w:rFonts w:ascii="Times New Roman" w:hAnsi="Times New Roman"/>
          <w:b/>
          <w:sz w:val="24"/>
          <w:szCs w:val="24"/>
        </w:rPr>
        <w:t>какой-либо организации</w:t>
      </w:r>
      <w:r w:rsidR="00171E2E" w:rsidRPr="00556010">
        <w:rPr>
          <w:rFonts w:ascii="Times New Roman" w:hAnsi="Times New Roman"/>
          <w:b/>
          <w:sz w:val="24"/>
          <w:szCs w:val="24"/>
        </w:rPr>
        <w:t>,</w:t>
      </w:r>
      <w:r w:rsidR="00FE4A35" w:rsidRPr="00556010">
        <w:rPr>
          <w:rFonts w:ascii="Times New Roman" w:hAnsi="Times New Roman"/>
          <w:b/>
          <w:sz w:val="24"/>
          <w:szCs w:val="24"/>
        </w:rPr>
        <w:t xml:space="preserve"> </w:t>
      </w:r>
      <w:r w:rsidR="00171E2E" w:rsidRPr="00556010">
        <w:rPr>
          <w:rFonts w:ascii="Times New Roman" w:hAnsi="Times New Roman"/>
          <w:b/>
          <w:sz w:val="24"/>
          <w:szCs w:val="24"/>
        </w:rPr>
        <w:t xml:space="preserve">разработать альтернативные варианты и </w:t>
      </w:r>
      <w:r w:rsidR="008F3675">
        <w:rPr>
          <w:rFonts w:ascii="Times New Roman" w:hAnsi="Times New Roman"/>
          <w:b/>
          <w:sz w:val="24"/>
          <w:szCs w:val="24"/>
        </w:rPr>
        <w:t>выбрать оптимальное решение, научно обосновав его.</w:t>
      </w:r>
    </w:p>
    <w:p w:rsidR="0075261F" w:rsidRDefault="0075261F" w:rsidP="00C32B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2BDB" w:rsidRPr="00864774" w:rsidRDefault="00C32BDB" w:rsidP="00C32B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774">
        <w:rPr>
          <w:rFonts w:ascii="Times New Roman" w:hAnsi="Times New Roman"/>
          <w:sz w:val="24"/>
          <w:szCs w:val="24"/>
        </w:rPr>
        <w:t xml:space="preserve">Желательно показать значимость </w:t>
      </w:r>
      <w:r w:rsidR="00A160C3">
        <w:rPr>
          <w:rFonts w:ascii="Times New Roman" w:hAnsi="Times New Roman"/>
          <w:sz w:val="24"/>
          <w:szCs w:val="24"/>
        </w:rPr>
        <w:t>раскрываемых вопросов, используя практические материалы</w:t>
      </w:r>
      <w:r w:rsidRPr="00864774">
        <w:rPr>
          <w:rFonts w:ascii="Times New Roman" w:hAnsi="Times New Roman"/>
          <w:sz w:val="24"/>
          <w:szCs w:val="24"/>
        </w:rPr>
        <w:t>, свя</w:t>
      </w:r>
      <w:r w:rsidR="00A160C3">
        <w:rPr>
          <w:rFonts w:ascii="Times New Roman" w:hAnsi="Times New Roman"/>
          <w:sz w:val="24"/>
          <w:szCs w:val="24"/>
        </w:rPr>
        <w:t>занные</w:t>
      </w:r>
      <w:r w:rsidR="0075261F">
        <w:rPr>
          <w:rFonts w:ascii="Times New Roman" w:hAnsi="Times New Roman"/>
          <w:sz w:val="24"/>
          <w:szCs w:val="24"/>
        </w:rPr>
        <w:t xml:space="preserve"> с местом работ</w:t>
      </w:r>
      <w:r w:rsidR="00A160C3">
        <w:rPr>
          <w:rFonts w:ascii="Times New Roman" w:hAnsi="Times New Roman"/>
          <w:sz w:val="24"/>
          <w:szCs w:val="24"/>
        </w:rPr>
        <w:t>ы студента, а также исторические и иные примеры</w:t>
      </w:r>
      <w:r w:rsidR="0075261F">
        <w:rPr>
          <w:rFonts w:ascii="Times New Roman" w:hAnsi="Times New Roman"/>
          <w:sz w:val="24"/>
          <w:szCs w:val="24"/>
        </w:rPr>
        <w:t>.</w:t>
      </w:r>
    </w:p>
    <w:p w:rsidR="00C32BDB" w:rsidRPr="00864774" w:rsidRDefault="00C32BDB" w:rsidP="00C32B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774">
        <w:rPr>
          <w:rFonts w:ascii="Times New Roman" w:hAnsi="Times New Roman"/>
          <w:sz w:val="24"/>
          <w:szCs w:val="24"/>
        </w:rPr>
        <w:t>Не за</w:t>
      </w:r>
      <w:r w:rsidR="0022217B">
        <w:rPr>
          <w:rFonts w:ascii="Times New Roman" w:hAnsi="Times New Roman"/>
          <w:sz w:val="24"/>
          <w:szCs w:val="24"/>
        </w:rPr>
        <w:t>с</w:t>
      </w:r>
      <w:r w:rsidRPr="00864774">
        <w:rPr>
          <w:rFonts w:ascii="Times New Roman" w:hAnsi="Times New Roman"/>
          <w:sz w:val="24"/>
          <w:szCs w:val="24"/>
        </w:rPr>
        <w:t>читывается контрольная работа, в которой содержание вопроса дословно переписано из прослушанных студентом лекций, учебника или монографии. При выполнении контрольной работы следует творчески подходить к имеющейся информации, уметь выразить свое мнение по исследуемому вопросу.</w:t>
      </w:r>
    </w:p>
    <w:p w:rsidR="00C32BDB" w:rsidRPr="00864774" w:rsidRDefault="00C32BDB" w:rsidP="00C32B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774">
        <w:rPr>
          <w:rFonts w:ascii="Times New Roman" w:hAnsi="Times New Roman"/>
          <w:sz w:val="24"/>
          <w:szCs w:val="24"/>
        </w:rPr>
        <w:t>Контрольная работа должна быть аккуратно оформлена, иметь нумерацию страниц и список использованных литер</w:t>
      </w:r>
      <w:r w:rsidR="00FE714F">
        <w:rPr>
          <w:rFonts w:ascii="Times New Roman" w:hAnsi="Times New Roman"/>
          <w:sz w:val="24"/>
          <w:szCs w:val="24"/>
        </w:rPr>
        <w:t>атур</w:t>
      </w:r>
      <w:r w:rsidRPr="00864774">
        <w:rPr>
          <w:rFonts w:ascii="Times New Roman" w:hAnsi="Times New Roman"/>
          <w:sz w:val="24"/>
          <w:szCs w:val="24"/>
        </w:rPr>
        <w:t>ных источников.</w:t>
      </w:r>
    </w:p>
    <w:p w:rsidR="00C32BDB" w:rsidRPr="00864774" w:rsidRDefault="00C32BDB" w:rsidP="00C32B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774">
        <w:rPr>
          <w:rFonts w:ascii="Times New Roman" w:hAnsi="Times New Roman"/>
          <w:sz w:val="24"/>
          <w:szCs w:val="24"/>
        </w:rPr>
        <w:t>В списке литературы указываются все использованные студентом источники, расположенные в порядке и пронумерованные.</w:t>
      </w:r>
    </w:p>
    <w:p w:rsidR="00C32BDB" w:rsidRPr="00864774" w:rsidRDefault="00C32BDB" w:rsidP="00C32B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774">
        <w:rPr>
          <w:rFonts w:ascii="Times New Roman" w:hAnsi="Times New Roman"/>
          <w:sz w:val="24"/>
          <w:szCs w:val="24"/>
        </w:rPr>
        <w:t>Объем работы –</w:t>
      </w:r>
      <w:r w:rsidR="0022217B">
        <w:rPr>
          <w:rFonts w:ascii="Times New Roman" w:hAnsi="Times New Roman"/>
          <w:sz w:val="24"/>
          <w:szCs w:val="24"/>
        </w:rPr>
        <w:t xml:space="preserve"> </w:t>
      </w:r>
      <w:r w:rsidR="00FE714F">
        <w:rPr>
          <w:rFonts w:ascii="Times New Roman" w:hAnsi="Times New Roman"/>
          <w:sz w:val="24"/>
          <w:szCs w:val="24"/>
        </w:rPr>
        <w:t>10-15</w:t>
      </w:r>
      <w:r w:rsidRPr="00864774">
        <w:rPr>
          <w:rFonts w:ascii="Times New Roman" w:hAnsi="Times New Roman"/>
          <w:sz w:val="24"/>
          <w:szCs w:val="24"/>
        </w:rPr>
        <w:t xml:space="preserve"> страниц</w:t>
      </w:r>
      <w:r w:rsidR="001D4605">
        <w:rPr>
          <w:rFonts w:ascii="Times New Roman" w:hAnsi="Times New Roman"/>
          <w:sz w:val="24"/>
          <w:szCs w:val="24"/>
        </w:rPr>
        <w:t xml:space="preserve"> печатного</w:t>
      </w:r>
      <w:r w:rsidR="0022217B">
        <w:rPr>
          <w:rFonts w:ascii="Times New Roman" w:hAnsi="Times New Roman"/>
          <w:sz w:val="24"/>
          <w:szCs w:val="24"/>
        </w:rPr>
        <w:t xml:space="preserve"> текста</w:t>
      </w:r>
      <w:r w:rsidRPr="00864774">
        <w:rPr>
          <w:rFonts w:ascii="Times New Roman" w:hAnsi="Times New Roman"/>
          <w:sz w:val="24"/>
          <w:szCs w:val="24"/>
        </w:rPr>
        <w:t>.</w:t>
      </w:r>
    </w:p>
    <w:p w:rsidR="008F3675" w:rsidRDefault="00C32BDB" w:rsidP="007E5F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774">
        <w:rPr>
          <w:rFonts w:ascii="Times New Roman" w:hAnsi="Times New Roman"/>
          <w:sz w:val="24"/>
          <w:szCs w:val="24"/>
        </w:rPr>
        <w:t>Если содержание контрольной работы отвечает предъявляемым требованиям, то она за</w:t>
      </w:r>
      <w:r w:rsidR="0022217B">
        <w:rPr>
          <w:rFonts w:ascii="Times New Roman" w:hAnsi="Times New Roman"/>
          <w:sz w:val="24"/>
          <w:szCs w:val="24"/>
        </w:rPr>
        <w:t>с</w:t>
      </w:r>
      <w:r w:rsidRPr="00864774">
        <w:rPr>
          <w:rFonts w:ascii="Times New Roman" w:hAnsi="Times New Roman"/>
          <w:sz w:val="24"/>
          <w:szCs w:val="24"/>
        </w:rPr>
        <w:t>читывается. При неудовлетворительном выполнении контрольной работы она возвращается студенту на доработку.</w:t>
      </w:r>
    </w:p>
    <w:p w:rsidR="008F3675" w:rsidRDefault="008F3675" w:rsidP="00C32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675" w:rsidRPr="00864774" w:rsidRDefault="008F3675" w:rsidP="00C32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770" w:rsidRDefault="00041770" w:rsidP="007E5F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217B" w:rsidRDefault="0022217B" w:rsidP="00383F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770" w:rsidRDefault="00041770" w:rsidP="00383F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5D39" w:rsidRDefault="00C32BDB" w:rsidP="00383F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774">
        <w:rPr>
          <w:rFonts w:ascii="Times New Roman" w:hAnsi="Times New Roman"/>
          <w:b/>
          <w:bCs/>
          <w:sz w:val="24"/>
          <w:szCs w:val="24"/>
        </w:rPr>
        <w:t>Варианты контрольных работ.</w:t>
      </w:r>
    </w:p>
    <w:p w:rsidR="00383F16" w:rsidRDefault="00383F16" w:rsidP="00383F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3F16" w:rsidRPr="00383F16" w:rsidRDefault="00383F16" w:rsidP="00383F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Вариант</w:t>
      </w:r>
      <w:r w:rsidR="001161E0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CB5D39" w:rsidRPr="00CB5D39" w:rsidRDefault="00CB5D39" w:rsidP="00CB5D3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B5D39">
        <w:rPr>
          <w:rFonts w:ascii="Times New Roman" w:hAnsi="Times New Roman"/>
          <w:sz w:val="24"/>
          <w:szCs w:val="24"/>
        </w:rPr>
        <w:t xml:space="preserve">1.Роль управленческих решений в организации. </w:t>
      </w:r>
    </w:p>
    <w:p w:rsidR="00CB5D39" w:rsidRPr="00CB5D39" w:rsidRDefault="00CB5D39" w:rsidP="00CB5D39">
      <w:pPr>
        <w:jc w:val="both"/>
        <w:rPr>
          <w:rFonts w:ascii="Times New Roman" w:hAnsi="Times New Roman"/>
          <w:sz w:val="24"/>
          <w:szCs w:val="24"/>
        </w:rPr>
      </w:pPr>
      <w:r w:rsidRPr="00CB5D39">
        <w:rPr>
          <w:rFonts w:ascii="Times New Roman" w:hAnsi="Times New Roman"/>
          <w:sz w:val="24"/>
          <w:szCs w:val="24"/>
        </w:rPr>
        <w:t>2.Множество Парето. Пример.</w:t>
      </w:r>
    </w:p>
    <w:p w:rsidR="00CB5D39" w:rsidRPr="00CB5D39" w:rsidRDefault="00CB5D39" w:rsidP="00CB5D39">
      <w:pPr>
        <w:jc w:val="both"/>
        <w:rPr>
          <w:rFonts w:ascii="Times New Roman" w:hAnsi="Times New Roman"/>
          <w:sz w:val="24"/>
          <w:szCs w:val="24"/>
        </w:rPr>
      </w:pPr>
      <w:r w:rsidRPr="00CB5D39">
        <w:rPr>
          <w:rFonts w:ascii="Times New Roman" w:hAnsi="Times New Roman"/>
          <w:sz w:val="24"/>
          <w:szCs w:val="24"/>
        </w:rPr>
        <w:t>3.М.Л.Кук. Область использования менеджмента</w:t>
      </w:r>
    </w:p>
    <w:bookmarkEnd w:id="0"/>
    <w:p w:rsidR="00CB5D39" w:rsidRDefault="00CB5D39" w:rsidP="00CB5D39">
      <w:pPr>
        <w:jc w:val="both"/>
        <w:rPr>
          <w:rFonts w:ascii="Times New Roman" w:hAnsi="Times New Roman"/>
          <w:sz w:val="24"/>
          <w:szCs w:val="24"/>
        </w:rPr>
      </w:pPr>
    </w:p>
    <w:sectPr w:rsidR="00CB5D39" w:rsidSect="00A052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0A2E"/>
    <w:multiLevelType w:val="hybridMultilevel"/>
    <w:tmpl w:val="E2C6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777EF"/>
    <w:multiLevelType w:val="hybridMultilevel"/>
    <w:tmpl w:val="150A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B7B2F"/>
    <w:multiLevelType w:val="hybridMultilevel"/>
    <w:tmpl w:val="4D6A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1118B"/>
    <w:multiLevelType w:val="hybridMultilevel"/>
    <w:tmpl w:val="727A3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D121A"/>
    <w:multiLevelType w:val="hybridMultilevel"/>
    <w:tmpl w:val="9F761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A266D"/>
    <w:multiLevelType w:val="hybridMultilevel"/>
    <w:tmpl w:val="61567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F0C8D"/>
    <w:multiLevelType w:val="hybridMultilevel"/>
    <w:tmpl w:val="3170E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A63F9"/>
    <w:multiLevelType w:val="multilevel"/>
    <w:tmpl w:val="FEAE00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8">
    <w:nsid w:val="2F1D2A49"/>
    <w:multiLevelType w:val="hybridMultilevel"/>
    <w:tmpl w:val="B5E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E5504"/>
    <w:multiLevelType w:val="hybridMultilevel"/>
    <w:tmpl w:val="C9565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F5C60"/>
    <w:multiLevelType w:val="hybridMultilevel"/>
    <w:tmpl w:val="7C146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7233D4"/>
    <w:multiLevelType w:val="hybridMultilevel"/>
    <w:tmpl w:val="EDD0C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F3012E"/>
    <w:multiLevelType w:val="hybridMultilevel"/>
    <w:tmpl w:val="63B8F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4585C"/>
    <w:multiLevelType w:val="hybridMultilevel"/>
    <w:tmpl w:val="87D22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3011F7"/>
    <w:multiLevelType w:val="hybridMultilevel"/>
    <w:tmpl w:val="E670F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FB1A6A"/>
    <w:multiLevelType w:val="hybridMultilevel"/>
    <w:tmpl w:val="5C64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AAD6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E408B"/>
    <w:multiLevelType w:val="hybridMultilevel"/>
    <w:tmpl w:val="2484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042BEF"/>
    <w:multiLevelType w:val="hybridMultilevel"/>
    <w:tmpl w:val="6038B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7D3798"/>
    <w:multiLevelType w:val="hybridMultilevel"/>
    <w:tmpl w:val="6B66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EC4F55"/>
    <w:multiLevelType w:val="hybridMultilevel"/>
    <w:tmpl w:val="561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53710A"/>
    <w:multiLevelType w:val="hybridMultilevel"/>
    <w:tmpl w:val="FF888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D3529"/>
    <w:multiLevelType w:val="hybridMultilevel"/>
    <w:tmpl w:val="56707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146D37"/>
    <w:multiLevelType w:val="hybridMultilevel"/>
    <w:tmpl w:val="9402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7547E"/>
    <w:multiLevelType w:val="hybridMultilevel"/>
    <w:tmpl w:val="5DB0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0"/>
  </w:num>
  <w:num w:numId="5">
    <w:abstractNumId w:val="22"/>
  </w:num>
  <w:num w:numId="6">
    <w:abstractNumId w:val="18"/>
  </w:num>
  <w:num w:numId="7">
    <w:abstractNumId w:val="3"/>
  </w:num>
  <w:num w:numId="8">
    <w:abstractNumId w:val="16"/>
  </w:num>
  <w:num w:numId="9">
    <w:abstractNumId w:val="2"/>
  </w:num>
  <w:num w:numId="10">
    <w:abstractNumId w:val="9"/>
  </w:num>
  <w:num w:numId="11">
    <w:abstractNumId w:val="19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23"/>
  </w:num>
  <w:num w:numId="18">
    <w:abstractNumId w:val="11"/>
  </w:num>
  <w:num w:numId="19">
    <w:abstractNumId w:val="0"/>
  </w:num>
  <w:num w:numId="20">
    <w:abstractNumId w:val="4"/>
  </w:num>
  <w:num w:numId="21">
    <w:abstractNumId w:val="21"/>
  </w:num>
  <w:num w:numId="22">
    <w:abstractNumId w:val="17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DB"/>
    <w:rsid w:val="00041770"/>
    <w:rsid w:val="000519B1"/>
    <w:rsid w:val="001161E0"/>
    <w:rsid w:val="00171E2E"/>
    <w:rsid w:val="001C62BD"/>
    <w:rsid w:val="001D4605"/>
    <w:rsid w:val="0022217B"/>
    <w:rsid w:val="002749EA"/>
    <w:rsid w:val="00286EF1"/>
    <w:rsid w:val="00310E62"/>
    <w:rsid w:val="00324986"/>
    <w:rsid w:val="00383F16"/>
    <w:rsid w:val="00391FB6"/>
    <w:rsid w:val="003945D1"/>
    <w:rsid w:val="003B2F63"/>
    <w:rsid w:val="00452E73"/>
    <w:rsid w:val="004C3081"/>
    <w:rsid w:val="00556010"/>
    <w:rsid w:val="005903F7"/>
    <w:rsid w:val="005A32A1"/>
    <w:rsid w:val="00601ABD"/>
    <w:rsid w:val="0075261F"/>
    <w:rsid w:val="007E5F41"/>
    <w:rsid w:val="0080332D"/>
    <w:rsid w:val="008729D3"/>
    <w:rsid w:val="008F3675"/>
    <w:rsid w:val="0091303C"/>
    <w:rsid w:val="009B6CF0"/>
    <w:rsid w:val="009D1BDA"/>
    <w:rsid w:val="009E4539"/>
    <w:rsid w:val="00A05277"/>
    <w:rsid w:val="00A160C3"/>
    <w:rsid w:val="00B019C0"/>
    <w:rsid w:val="00BB1DD0"/>
    <w:rsid w:val="00BD65A5"/>
    <w:rsid w:val="00C32BDB"/>
    <w:rsid w:val="00C61CE0"/>
    <w:rsid w:val="00C947AF"/>
    <w:rsid w:val="00CB349E"/>
    <w:rsid w:val="00CB5D39"/>
    <w:rsid w:val="00D039AB"/>
    <w:rsid w:val="00D65892"/>
    <w:rsid w:val="00E24E22"/>
    <w:rsid w:val="00EA47B3"/>
    <w:rsid w:val="00EC6AAD"/>
    <w:rsid w:val="00F60C0A"/>
    <w:rsid w:val="00FC33F9"/>
    <w:rsid w:val="00FD3910"/>
    <w:rsid w:val="00FE4A35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657DE-77EE-408F-9C14-FB517237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DB"/>
    <w:pPr>
      <w:spacing w:after="200" w:line="276" w:lineRule="auto"/>
      <w:ind w:firstLine="0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32BDB"/>
    <w:pPr>
      <w:keepNext/>
      <w:spacing w:after="0" w:line="240" w:lineRule="auto"/>
      <w:ind w:left="851"/>
      <w:jc w:val="center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BDB"/>
    <w:rPr>
      <w:rFonts w:eastAsiaTheme="majorEastAsia"/>
      <w:b/>
      <w:b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8729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72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5">
    <w:name w:val="Subtitle"/>
    <w:basedOn w:val="a"/>
    <w:next w:val="a"/>
    <w:link w:val="a6"/>
    <w:qFormat/>
    <w:rsid w:val="008729D3"/>
    <w:pPr>
      <w:numPr>
        <w:ilvl w:val="1"/>
      </w:numPr>
      <w:ind w:firstLine="709"/>
      <w:jc w:val="center"/>
    </w:pPr>
    <w:rPr>
      <w:rFonts w:eastAsiaTheme="majorEastAsia" w:cstheme="majorBidi"/>
      <w:b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rsid w:val="008729D3"/>
    <w:rPr>
      <w:rFonts w:eastAsiaTheme="majorEastAsia" w:cstheme="majorBidi"/>
      <w:b/>
      <w:i/>
      <w:iCs/>
      <w:spacing w:val="15"/>
      <w:sz w:val="28"/>
      <w:szCs w:val="24"/>
      <w:lang w:val="en-US"/>
    </w:rPr>
  </w:style>
  <w:style w:type="character" w:styleId="a7">
    <w:name w:val="Strong"/>
    <w:basedOn w:val="a0"/>
    <w:qFormat/>
    <w:rsid w:val="008729D3"/>
    <w:rPr>
      <w:b/>
      <w:bCs/>
    </w:rPr>
  </w:style>
  <w:style w:type="character" w:styleId="a8">
    <w:name w:val="Emphasis"/>
    <w:basedOn w:val="a0"/>
    <w:qFormat/>
    <w:rsid w:val="008729D3"/>
    <w:rPr>
      <w:i/>
      <w:iCs/>
    </w:rPr>
  </w:style>
  <w:style w:type="paragraph" w:styleId="a9">
    <w:name w:val="TOC Heading"/>
    <w:basedOn w:val="1"/>
    <w:next w:val="a"/>
    <w:uiPriority w:val="39"/>
    <w:semiHidden/>
    <w:unhideWhenUsed/>
    <w:qFormat/>
    <w:rsid w:val="008729D3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unhideWhenUsed/>
    <w:rsid w:val="00C32BD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C32BD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МСК-4, Магазин, a637 Зам. директора по операциям</cp:lastModifiedBy>
  <cp:revision>2</cp:revision>
  <dcterms:created xsi:type="dcterms:W3CDTF">2020-08-31T08:18:00Z</dcterms:created>
  <dcterms:modified xsi:type="dcterms:W3CDTF">2020-08-31T08:18:00Z</dcterms:modified>
</cp:coreProperties>
</file>